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EA" w:rsidRPr="005878D9" w:rsidRDefault="003F6E0E" w:rsidP="005878D9">
      <w:pPr>
        <w:widowControl w:val="0"/>
        <w:autoSpaceDE w:val="0"/>
        <w:autoSpaceDN w:val="0"/>
        <w:adjustRightInd w:val="0"/>
        <w:ind w:firstLine="709"/>
        <w:rPr>
          <w:rFonts w:cs="Arial"/>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2399030</wp:posOffset>
            </wp:positionH>
            <wp:positionV relativeFrom="paragraph">
              <wp:posOffset>-838835</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CEA" w:rsidRPr="005878D9" w:rsidRDefault="00632CEA" w:rsidP="005878D9">
      <w:pPr>
        <w:widowControl w:val="0"/>
        <w:autoSpaceDE w:val="0"/>
        <w:autoSpaceDN w:val="0"/>
        <w:adjustRightInd w:val="0"/>
        <w:ind w:firstLine="709"/>
        <w:jc w:val="center"/>
        <w:rPr>
          <w:rFonts w:cs="Arial"/>
        </w:rPr>
      </w:pPr>
      <w:r w:rsidRPr="005878D9">
        <w:rPr>
          <w:rFonts w:cs="Arial"/>
        </w:rPr>
        <w:t>АДМИНИСТРАЦИЯ</w:t>
      </w:r>
    </w:p>
    <w:p w:rsidR="00632CEA" w:rsidRPr="005878D9" w:rsidRDefault="00632CEA" w:rsidP="005878D9">
      <w:pPr>
        <w:widowControl w:val="0"/>
        <w:autoSpaceDE w:val="0"/>
        <w:autoSpaceDN w:val="0"/>
        <w:adjustRightInd w:val="0"/>
        <w:ind w:firstLine="709"/>
        <w:jc w:val="center"/>
        <w:rPr>
          <w:rFonts w:cs="Arial"/>
        </w:rPr>
      </w:pPr>
      <w:r w:rsidRPr="005878D9">
        <w:rPr>
          <w:rFonts w:cs="Arial"/>
        </w:rPr>
        <w:t>ГРИБАНОВСКОГО МУНИЦИПАЛЬНОГО РАЙОНА</w:t>
      </w:r>
      <w:r w:rsidRPr="005878D9">
        <w:rPr>
          <w:rFonts w:cs="Arial"/>
        </w:rPr>
        <w:br/>
        <w:t>ВОРОНЕЖСКОЙ ОБЛАСТИ</w:t>
      </w:r>
    </w:p>
    <w:p w:rsidR="00632CEA" w:rsidRPr="005878D9" w:rsidRDefault="00632CEA" w:rsidP="005878D9">
      <w:pPr>
        <w:ind w:firstLine="709"/>
        <w:jc w:val="center"/>
        <w:rPr>
          <w:rFonts w:eastAsia="Calibri" w:cs="Arial"/>
        </w:rPr>
      </w:pPr>
    </w:p>
    <w:p w:rsidR="00632CEA" w:rsidRPr="005878D9" w:rsidRDefault="00632CEA" w:rsidP="005878D9">
      <w:pPr>
        <w:keepNext/>
        <w:widowControl w:val="0"/>
        <w:autoSpaceDE w:val="0"/>
        <w:autoSpaceDN w:val="0"/>
        <w:adjustRightInd w:val="0"/>
        <w:ind w:firstLine="709"/>
        <w:jc w:val="center"/>
        <w:outlineLvl w:val="0"/>
        <w:rPr>
          <w:rFonts w:cs="Arial"/>
        </w:rPr>
      </w:pPr>
      <w:r w:rsidRPr="005878D9">
        <w:rPr>
          <w:rFonts w:cs="Arial"/>
        </w:rPr>
        <w:t>П О С Т А Н О В Л Е Н И Е</w:t>
      </w:r>
    </w:p>
    <w:p w:rsidR="00632CEA" w:rsidRPr="005878D9" w:rsidRDefault="00632CEA" w:rsidP="005878D9">
      <w:pPr>
        <w:ind w:firstLine="709"/>
        <w:rPr>
          <w:rFonts w:eastAsia="Calibri" w:cs="Arial"/>
        </w:rPr>
      </w:pPr>
    </w:p>
    <w:p w:rsidR="00632CEA" w:rsidRPr="005878D9" w:rsidRDefault="00632CEA" w:rsidP="005878D9">
      <w:pPr>
        <w:ind w:firstLine="709"/>
        <w:rPr>
          <w:rFonts w:eastAsia="Calibri" w:cs="Arial"/>
        </w:rPr>
      </w:pPr>
      <w:r w:rsidRPr="005878D9">
        <w:rPr>
          <w:rFonts w:eastAsia="Calibri" w:cs="Arial"/>
        </w:rPr>
        <w:t>от 04.03.2020г.2020г. № 113</w:t>
      </w:r>
    </w:p>
    <w:p w:rsidR="00632CEA" w:rsidRPr="005878D9" w:rsidRDefault="00552CB4" w:rsidP="005878D9">
      <w:pPr>
        <w:ind w:firstLine="709"/>
        <w:rPr>
          <w:rFonts w:eastAsia="Calibri" w:cs="Arial"/>
        </w:rPr>
      </w:pPr>
      <w:r w:rsidRPr="005878D9">
        <w:rPr>
          <w:rFonts w:cs="Arial"/>
        </w:rPr>
        <w:t xml:space="preserve"> </w:t>
      </w:r>
      <w:r w:rsidR="00632CEA" w:rsidRPr="005878D9">
        <w:rPr>
          <w:rFonts w:eastAsia="Calibri" w:cs="Arial"/>
        </w:rPr>
        <w:t>п.г.т.</w:t>
      </w:r>
      <w:r w:rsidRPr="005878D9">
        <w:rPr>
          <w:rFonts w:cs="Arial"/>
        </w:rPr>
        <w:t xml:space="preserve"> </w:t>
      </w:r>
      <w:r w:rsidR="00632CEA" w:rsidRPr="005878D9">
        <w:rPr>
          <w:rFonts w:eastAsia="Calibri" w:cs="Arial"/>
        </w:rPr>
        <w:t>Грибановский</w:t>
      </w:r>
    </w:p>
    <w:p w:rsidR="00632CEA" w:rsidRPr="005878D9" w:rsidRDefault="00632CEA" w:rsidP="005878D9">
      <w:pPr>
        <w:ind w:firstLine="709"/>
        <w:rPr>
          <w:rFonts w:eastAsia="Calibri" w:cs="Arial"/>
        </w:rPr>
      </w:pPr>
    </w:p>
    <w:p w:rsidR="00552CB4" w:rsidRPr="005878D9" w:rsidRDefault="00552CB4" w:rsidP="005878D9">
      <w:pPr>
        <w:pStyle w:val="Title"/>
      </w:pPr>
      <w:r w:rsidRPr="005878D9">
        <w:t xml:space="preserve">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в аренду и безвозмездное пользование муниципального имущества»</w:t>
      </w:r>
    </w:p>
    <w:p w:rsidR="005878D9" w:rsidRPr="005878D9" w:rsidRDefault="005878D9" w:rsidP="005878D9">
      <w:pPr>
        <w:pStyle w:val="Title"/>
        <w:spacing w:before="0" w:after="0"/>
        <w:ind w:firstLine="709"/>
        <w:jc w:val="both"/>
        <w:rPr>
          <w:b w:val="0"/>
          <w:sz w:val="24"/>
          <w:szCs w:val="24"/>
        </w:rPr>
      </w:pPr>
      <w:r w:rsidRPr="005878D9">
        <w:rPr>
          <w:b w:val="0"/>
          <w:sz w:val="24"/>
          <w:szCs w:val="24"/>
        </w:rPr>
        <w:t>В редакции постановления от 27.09.2021 г. № 2135</w:t>
      </w:r>
    </w:p>
    <w:p w:rsidR="00632CEA" w:rsidRPr="005878D9" w:rsidRDefault="00632CEA" w:rsidP="005878D9">
      <w:pPr>
        <w:widowControl w:val="0"/>
        <w:tabs>
          <w:tab w:val="left" w:pos="709"/>
        </w:tabs>
        <w:autoSpaceDE w:val="0"/>
        <w:autoSpaceDN w:val="0"/>
        <w:adjustRightInd w:val="0"/>
        <w:ind w:firstLine="709"/>
        <w:rPr>
          <w:rFonts w:cs="Arial"/>
        </w:rPr>
      </w:pPr>
    </w:p>
    <w:p w:rsidR="00632CEA" w:rsidRPr="005878D9" w:rsidRDefault="00632CEA" w:rsidP="005878D9">
      <w:pPr>
        <w:widowControl w:val="0"/>
        <w:tabs>
          <w:tab w:val="left" w:pos="709"/>
        </w:tabs>
        <w:autoSpaceDE w:val="0"/>
        <w:autoSpaceDN w:val="0"/>
        <w:adjustRightInd w:val="0"/>
        <w:ind w:firstLine="709"/>
        <w:rPr>
          <w:rFonts w:cs="Arial"/>
        </w:rPr>
      </w:pPr>
      <w:r w:rsidRPr="005878D9">
        <w:rPr>
          <w:rFonts w:cs="Arial"/>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№210-ФЗ «Об организации предоставления государственных и муниципальных услуг», администрация Грибановского муниципального района п о с т а н о в л я е т:</w:t>
      </w:r>
    </w:p>
    <w:p w:rsidR="00632CEA" w:rsidRPr="005878D9" w:rsidRDefault="00552CB4" w:rsidP="005878D9">
      <w:pPr>
        <w:keepNext/>
        <w:widowControl w:val="0"/>
        <w:tabs>
          <w:tab w:val="left" w:pos="4536"/>
        </w:tabs>
        <w:autoSpaceDE w:val="0"/>
        <w:autoSpaceDN w:val="0"/>
        <w:adjustRightInd w:val="0"/>
        <w:ind w:firstLine="709"/>
        <w:outlineLvl w:val="1"/>
        <w:rPr>
          <w:rFonts w:cs="Arial"/>
          <w:lang w:eastAsia="x-none"/>
        </w:rPr>
      </w:pPr>
      <w:r w:rsidRPr="005878D9">
        <w:rPr>
          <w:rFonts w:cs="Arial"/>
          <w:lang w:eastAsia="x-none"/>
        </w:rPr>
        <w:t xml:space="preserve"> </w:t>
      </w:r>
      <w:r w:rsidR="00632CEA" w:rsidRPr="005878D9">
        <w:rPr>
          <w:rFonts w:cs="Arial"/>
          <w:lang w:eastAsia="x-none"/>
        </w:rPr>
        <w:t xml:space="preserve">1. </w:t>
      </w:r>
      <w:r w:rsidR="00632CEA" w:rsidRPr="005878D9">
        <w:rPr>
          <w:rFonts w:cs="Arial"/>
          <w:lang w:val="x-none" w:eastAsia="x-none"/>
        </w:rPr>
        <w:t xml:space="preserve">Утвердить прилагаемый административный регламент администрации Грибановского муниципального района по предоставлению муниципальной услуги </w:t>
      </w:r>
      <w:r w:rsidR="00632CEA" w:rsidRPr="005878D9">
        <w:rPr>
          <w:rFonts w:cs="Arial"/>
          <w:lang w:eastAsia="x-none"/>
        </w:rPr>
        <w:t>«Предоставление в аренду и безвозмездное пользование муниципального имущества».</w:t>
      </w:r>
    </w:p>
    <w:p w:rsidR="00632CEA" w:rsidRPr="005878D9" w:rsidRDefault="00632CEA" w:rsidP="005878D9">
      <w:pPr>
        <w:keepNext/>
        <w:widowControl w:val="0"/>
        <w:tabs>
          <w:tab w:val="left" w:pos="4536"/>
        </w:tabs>
        <w:autoSpaceDE w:val="0"/>
        <w:autoSpaceDN w:val="0"/>
        <w:adjustRightInd w:val="0"/>
        <w:ind w:firstLine="709"/>
        <w:outlineLvl w:val="1"/>
        <w:rPr>
          <w:rFonts w:cs="Arial"/>
          <w:lang w:eastAsia="x-none"/>
        </w:rPr>
      </w:pPr>
      <w:r w:rsidRPr="005878D9">
        <w:rPr>
          <w:rFonts w:cs="Arial"/>
          <w:lang w:val="x-none" w:eastAsia="x-none"/>
        </w:rPr>
        <w:t>2. Постановления администрации Грибановского муниципального района от 24.11.2016 №</w:t>
      </w:r>
      <w:r w:rsidRPr="005878D9">
        <w:rPr>
          <w:rFonts w:cs="Arial"/>
          <w:lang w:eastAsia="x-none"/>
        </w:rPr>
        <w:t xml:space="preserve"> </w:t>
      </w:r>
      <w:r w:rsidRPr="005878D9">
        <w:rPr>
          <w:rFonts w:cs="Arial"/>
          <w:lang w:val="x-none" w:eastAsia="x-none"/>
        </w:rPr>
        <w:t>431</w:t>
      </w:r>
      <w:r w:rsidRPr="005878D9">
        <w:rPr>
          <w:rFonts w:cs="Arial"/>
          <w:lang w:eastAsia="x-none"/>
        </w:rPr>
        <w:t xml:space="preserve">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в аренду и безвозмездное пользование муниципального имущества»», от 27.03.2018 №140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Грибановского муниципального района Воронежской области от 24.11.2016 №431»,считать утратившими силу.</w:t>
      </w:r>
    </w:p>
    <w:p w:rsidR="00632CEA" w:rsidRPr="005878D9" w:rsidRDefault="00632CEA" w:rsidP="005878D9">
      <w:pPr>
        <w:widowControl w:val="0"/>
        <w:autoSpaceDE w:val="0"/>
        <w:autoSpaceDN w:val="0"/>
        <w:adjustRightInd w:val="0"/>
        <w:ind w:firstLine="709"/>
        <w:rPr>
          <w:rFonts w:cs="Arial"/>
        </w:rPr>
      </w:pPr>
      <w:r w:rsidRPr="005878D9">
        <w:rPr>
          <w:rFonts w:cs="Arial"/>
        </w:rPr>
        <w:t>3. Контроль за исполнением данного постановления возложить на заместителя главы администрации муниципального района Тарасова М.И.</w:t>
      </w:r>
    </w:p>
    <w:p w:rsidR="00632CEA" w:rsidRPr="005878D9" w:rsidRDefault="00632CEA" w:rsidP="005878D9">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3284"/>
        <w:gridCol w:w="3285"/>
        <w:gridCol w:w="3285"/>
      </w:tblGrid>
      <w:tr w:rsidR="00552CB4" w:rsidRPr="005878D9" w:rsidTr="000327B6">
        <w:tc>
          <w:tcPr>
            <w:tcW w:w="3284" w:type="dxa"/>
            <w:shd w:val="clear" w:color="auto" w:fill="auto"/>
          </w:tcPr>
          <w:p w:rsidR="00552CB4" w:rsidRPr="005878D9" w:rsidRDefault="00552CB4" w:rsidP="005878D9">
            <w:pPr>
              <w:keepNext/>
              <w:widowControl w:val="0"/>
              <w:autoSpaceDE w:val="0"/>
              <w:autoSpaceDN w:val="0"/>
              <w:adjustRightInd w:val="0"/>
              <w:ind w:firstLine="709"/>
              <w:outlineLvl w:val="6"/>
              <w:rPr>
                <w:rFonts w:cs="Arial"/>
              </w:rPr>
            </w:pPr>
            <w:r w:rsidRPr="005878D9">
              <w:rPr>
                <w:rFonts w:cs="Arial"/>
              </w:rPr>
              <w:t>И.о. главы администрации</w:t>
            </w:r>
          </w:p>
          <w:p w:rsidR="00552CB4" w:rsidRPr="005878D9" w:rsidRDefault="00552CB4" w:rsidP="005878D9">
            <w:pPr>
              <w:widowControl w:val="0"/>
              <w:autoSpaceDE w:val="0"/>
              <w:autoSpaceDN w:val="0"/>
              <w:adjustRightInd w:val="0"/>
              <w:ind w:firstLine="709"/>
              <w:rPr>
                <w:rFonts w:cs="Arial"/>
              </w:rPr>
            </w:pPr>
            <w:r w:rsidRPr="005878D9">
              <w:rPr>
                <w:rFonts w:cs="Arial"/>
              </w:rPr>
              <w:t>муниципального района</w:t>
            </w:r>
          </w:p>
        </w:tc>
        <w:tc>
          <w:tcPr>
            <w:tcW w:w="3285" w:type="dxa"/>
            <w:shd w:val="clear" w:color="auto" w:fill="auto"/>
          </w:tcPr>
          <w:p w:rsidR="00552CB4" w:rsidRPr="005878D9" w:rsidRDefault="00552CB4" w:rsidP="005878D9">
            <w:pPr>
              <w:widowControl w:val="0"/>
              <w:autoSpaceDE w:val="0"/>
              <w:autoSpaceDN w:val="0"/>
              <w:adjustRightInd w:val="0"/>
              <w:ind w:firstLine="709"/>
              <w:rPr>
                <w:rFonts w:cs="Arial"/>
              </w:rPr>
            </w:pPr>
          </w:p>
        </w:tc>
        <w:tc>
          <w:tcPr>
            <w:tcW w:w="3285" w:type="dxa"/>
            <w:shd w:val="clear" w:color="auto" w:fill="auto"/>
          </w:tcPr>
          <w:p w:rsidR="00552CB4" w:rsidRPr="005878D9" w:rsidRDefault="00552CB4" w:rsidP="005878D9">
            <w:pPr>
              <w:keepNext/>
              <w:widowControl w:val="0"/>
              <w:autoSpaceDE w:val="0"/>
              <w:autoSpaceDN w:val="0"/>
              <w:adjustRightInd w:val="0"/>
              <w:ind w:firstLine="709"/>
              <w:outlineLvl w:val="6"/>
              <w:rPr>
                <w:rFonts w:cs="Arial"/>
              </w:rPr>
            </w:pPr>
            <w:r w:rsidRPr="005878D9">
              <w:rPr>
                <w:rFonts w:cs="Arial"/>
              </w:rPr>
              <w:t>Д.А. Шевела</w:t>
            </w:r>
          </w:p>
          <w:p w:rsidR="00552CB4" w:rsidRPr="005878D9" w:rsidRDefault="00552CB4" w:rsidP="005878D9">
            <w:pPr>
              <w:widowControl w:val="0"/>
              <w:autoSpaceDE w:val="0"/>
              <w:autoSpaceDN w:val="0"/>
              <w:adjustRightInd w:val="0"/>
              <w:ind w:firstLine="709"/>
              <w:rPr>
                <w:rFonts w:cs="Arial"/>
              </w:rPr>
            </w:pPr>
          </w:p>
        </w:tc>
      </w:tr>
    </w:tbl>
    <w:p w:rsidR="00632CEA" w:rsidRPr="005878D9" w:rsidRDefault="00552CB4" w:rsidP="005878D9">
      <w:pPr>
        <w:widowControl w:val="0"/>
        <w:autoSpaceDE w:val="0"/>
        <w:autoSpaceDN w:val="0"/>
        <w:adjustRightInd w:val="0"/>
        <w:ind w:firstLine="709"/>
        <w:jc w:val="right"/>
        <w:rPr>
          <w:rFonts w:cs="Arial"/>
        </w:rPr>
      </w:pPr>
      <w:r w:rsidRPr="005878D9">
        <w:rPr>
          <w:rFonts w:cs="Arial"/>
        </w:rPr>
        <w:br w:type="page"/>
      </w:r>
      <w:r w:rsidR="00632CEA" w:rsidRPr="005878D9">
        <w:rPr>
          <w:rFonts w:cs="Arial"/>
        </w:rPr>
        <w:lastRenderedPageBreak/>
        <w:t xml:space="preserve">Приложение к </w:t>
      </w:r>
    </w:p>
    <w:p w:rsidR="00632CEA" w:rsidRPr="005878D9" w:rsidRDefault="00632CEA" w:rsidP="005878D9">
      <w:pPr>
        <w:widowControl w:val="0"/>
        <w:autoSpaceDE w:val="0"/>
        <w:autoSpaceDN w:val="0"/>
        <w:ind w:firstLine="709"/>
        <w:jc w:val="right"/>
        <w:rPr>
          <w:rFonts w:cs="Arial"/>
        </w:rPr>
      </w:pPr>
      <w:r w:rsidRPr="005878D9">
        <w:rPr>
          <w:rFonts w:cs="Arial"/>
        </w:rPr>
        <w:t>постановлению</w:t>
      </w:r>
    </w:p>
    <w:p w:rsidR="00632CEA" w:rsidRPr="005878D9" w:rsidRDefault="00632CEA" w:rsidP="005878D9">
      <w:pPr>
        <w:widowControl w:val="0"/>
        <w:autoSpaceDE w:val="0"/>
        <w:autoSpaceDN w:val="0"/>
        <w:ind w:firstLine="709"/>
        <w:jc w:val="right"/>
        <w:rPr>
          <w:rFonts w:cs="Arial"/>
        </w:rPr>
      </w:pPr>
      <w:r w:rsidRPr="005878D9">
        <w:rPr>
          <w:rFonts w:cs="Arial"/>
        </w:rPr>
        <w:t xml:space="preserve">администрации Грибановского </w:t>
      </w:r>
    </w:p>
    <w:p w:rsidR="00632CEA" w:rsidRPr="005878D9" w:rsidRDefault="00632CEA" w:rsidP="005878D9">
      <w:pPr>
        <w:widowControl w:val="0"/>
        <w:autoSpaceDE w:val="0"/>
        <w:autoSpaceDN w:val="0"/>
        <w:ind w:firstLine="709"/>
        <w:jc w:val="right"/>
        <w:rPr>
          <w:rFonts w:cs="Arial"/>
        </w:rPr>
      </w:pPr>
      <w:r w:rsidRPr="005878D9">
        <w:rPr>
          <w:rFonts w:cs="Arial"/>
        </w:rPr>
        <w:t>муниципального района</w:t>
      </w:r>
    </w:p>
    <w:p w:rsidR="00632CEA" w:rsidRPr="005878D9" w:rsidRDefault="00632CEA" w:rsidP="005878D9">
      <w:pPr>
        <w:widowControl w:val="0"/>
        <w:autoSpaceDE w:val="0"/>
        <w:autoSpaceDN w:val="0"/>
        <w:ind w:firstLine="709"/>
        <w:jc w:val="right"/>
        <w:rPr>
          <w:rFonts w:cs="Arial"/>
        </w:rPr>
      </w:pPr>
      <w:r w:rsidRPr="005878D9">
        <w:rPr>
          <w:rFonts w:cs="Arial"/>
        </w:rPr>
        <w:t xml:space="preserve">от </w:t>
      </w:r>
      <w:r w:rsidR="00552CB4" w:rsidRPr="005878D9">
        <w:rPr>
          <w:rFonts w:cs="Arial"/>
        </w:rPr>
        <w:t>04.03.2021</w:t>
      </w:r>
      <w:r w:rsidRPr="005878D9">
        <w:rPr>
          <w:rFonts w:cs="Arial"/>
        </w:rPr>
        <w:t xml:space="preserve"> № </w:t>
      </w:r>
      <w:r w:rsidR="00552CB4" w:rsidRPr="005878D9">
        <w:rPr>
          <w:rFonts w:cs="Arial"/>
        </w:rPr>
        <w:t>113</w:t>
      </w:r>
    </w:p>
    <w:p w:rsidR="005878D9" w:rsidRPr="005878D9" w:rsidRDefault="005878D9" w:rsidP="005878D9">
      <w:pPr>
        <w:widowControl w:val="0"/>
        <w:autoSpaceDE w:val="0"/>
        <w:autoSpaceDN w:val="0"/>
        <w:ind w:firstLine="709"/>
        <w:jc w:val="right"/>
        <w:rPr>
          <w:rFonts w:cs="Arial"/>
        </w:rPr>
      </w:pPr>
      <w:r w:rsidRPr="005878D9">
        <w:rPr>
          <w:rFonts w:cs="Arial"/>
        </w:rPr>
        <w:t>В редакции постановления от 27.09.2021 г № 2135</w:t>
      </w:r>
    </w:p>
    <w:p w:rsidR="00632CEA" w:rsidRPr="005878D9" w:rsidRDefault="00632CEA" w:rsidP="005878D9">
      <w:pPr>
        <w:widowControl w:val="0"/>
        <w:autoSpaceDE w:val="0"/>
        <w:autoSpaceDN w:val="0"/>
        <w:ind w:firstLine="709"/>
        <w:rPr>
          <w:rFonts w:cs="Arial"/>
        </w:rPr>
      </w:pPr>
    </w:p>
    <w:p w:rsidR="00632CEA" w:rsidRPr="005878D9" w:rsidRDefault="00632CEA" w:rsidP="005878D9">
      <w:pPr>
        <w:widowControl w:val="0"/>
        <w:autoSpaceDE w:val="0"/>
        <w:autoSpaceDN w:val="0"/>
        <w:ind w:firstLine="709"/>
        <w:jc w:val="center"/>
        <w:rPr>
          <w:rFonts w:cs="Arial"/>
        </w:rPr>
      </w:pPr>
      <w:bookmarkStart w:id="1" w:name="P38"/>
      <w:bookmarkEnd w:id="1"/>
      <w:r w:rsidRPr="005878D9">
        <w:rPr>
          <w:rFonts w:cs="Arial"/>
        </w:rPr>
        <w:t>АДМИНИСТРАТИВНЫЙ РЕГЛАМЕНТ</w:t>
      </w:r>
    </w:p>
    <w:p w:rsidR="00632CEA" w:rsidRPr="005878D9" w:rsidRDefault="00632CEA" w:rsidP="005878D9">
      <w:pPr>
        <w:widowControl w:val="0"/>
        <w:autoSpaceDE w:val="0"/>
        <w:autoSpaceDN w:val="0"/>
        <w:ind w:firstLine="709"/>
        <w:jc w:val="center"/>
        <w:rPr>
          <w:rFonts w:cs="Arial"/>
        </w:rPr>
      </w:pPr>
      <w:r w:rsidRPr="005878D9">
        <w:rPr>
          <w:rFonts w:cs="Arial"/>
        </w:rPr>
        <w:t>АДМИНИСТРАЦИИ ГРИБАНОВСКОГО МУНИЦИПАЛЬНОГО РАЙОНА</w:t>
      </w:r>
      <w:r w:rsidR="00552CB4" w:rsidRPr="005878D9">
        <w:rPr>
          <w:rFonts w:cs="Arial"/>
        </w:rPr>
        <w:t xml:space="preserve"> </w:t>
      </w:r>
      <w:r w:rsidRPr="005878D9">
        <w:rPr>
          <w:rFonts w:cs="Arial"/>
        </w:rPr>
        <w:t>ВОРОНЕЖСКОЙ ОБЛАСТИ</w:t>
      </w:r>
    </w:p>
    <w:p w:rsidR="00632CEA" w:rsidRPr="005878D9" w:rsidRDefault="00632CEA" w:rsidP="005878D9">
      <w:pPr>
        <w:widowControl w:val="0"/>
        <w:autoSpaceDE w:val="0"/>
        <w:autoSpaceDN w:val="0"/>
        <w:ind w:firstLine="709"/>
        <w:jc w:val="center"/>
        <w:rPr>
          <w:rFonts w:cs="Arial"/>
        </w:rPr>
      </w:pPr>
      <w:r w:rsidRPr="005878D9">
        <w:rPr>
          <w:rFonts w:cs="Arial"/>
        </w:rPr>
        <w:t>ПО ПРЕДОСТАВЛЕНИЮ МУНИЦИПАЛЬНОЙ УСЛУГИ «ПРЕДОСТАВЛЕНИЕ</w:t>
      </w:r>
    </w:p>
    <w:p w:rsidR="00632CEA" w:rsidRPr="005878D9" w:rsidRDefault="00632CEA" w:rsidP="005878D9">
      <w:pPr>
        <w:widowControl w:val="0"/>
        <w:autoSpaceDE w:val="0"/>
        <w:autoSpaceDN w:val="0"/>
        <w:ind w:firstLine="709"/>
        <w:jc w:val="center"/>
        <w:rPr>
          <w:rFonts w:cs="Arial"/>
        </w:rPr>
      </w:pPr>
      <w:r w:rsidRPr="005878D9">
        <w:rPr>
          <w:rFonts w:cs="Arial"/>
        </w:rPr>
        <w:t>В АРЕНДУ И БЕЗВОЗМЕЗДНОЕ ПОЛЬЗОВАНИЕ</w:t>
      </w:r>
    </w:p>
    <w:p w:rsidR="00632CEA" w:rsidRPr="005878D9" w:rsidRDefault="00632CEA" w:rsidP="005878D9">
      <w:pPr>
        <w:widowControl w:val="0"/>
        <w:autoSpaceDE w:val="0"/>
        <w:autoSpaceDN w:val="0"/>
        <w:ind w:firstLine="709"/>
        <w:jc w:val="center"/>
        <w:rPr>
          <w:rFonts w:cs="Arial"/>
        </w:rPr>
      </w:pPr>
      <w:r w:rsidRPr="005878D9">
        <w:rPr>
          <w:rFonts w:cs="Arial"/>
        </w:rPr>
        <w:t>МУНИЦИПАЛЬНОГО ИМУЩЕСТВА»</w:t>
      </w:r>
    </w:p>
    <w:p w:rsidR="005878D9" w:rsidRPr="005878D9" w:rsidRDefault="005878D9" w:rsidP="005878D9">
      <w:pPr>
        <w:keepNext/>
        <w:widowControl w:val="0"/>
        <w:autoSpaceDE w:val="0"/>
        <w:autoSpaceDN w:val="0"/>
        <w:adjustRightInd w:val="0"/>
        <w:ind w:firstLine="709"/>
        <w:jc w:val="center"/>
        <w:rPr>
          <w:rFonts w:eastAsia="Calibri" w:cs="Arial"/>
          <w:lang w:eastAsia="en-US"/>
        </w:rPr>
      </w:pPr>
    </w:p>
    <w:p w:rsidR="005878D9" w:rsidRPr="005878D9" w:rsidRDefault="005878D9" w:rsidP="005878D9">
      <w:pPr>
        <w:widowControl w:val="0"/>
        <w:autoSpaceDE w:val="0"/>
        <w:autoSpaceDN w:val="0"/>
        <w:ind w:firstLine="709"/>
        <w:jc w:val="center"/>
        <w:outlineLvl w:val="1"/>
        <w:rPr>
          <w:rFonts w:cs="Arial"/>
        </w:rPr>
      </w:pPr>
      <w:r w:rsidRPr="005878D9">
        <w:rPr>
          <w:rFonts w:cs="Arial"/>
        </w:rPr>
        <w:t>1. ОБЩИЕ ПОЛОЖЕНИЯ</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1.1. Предмет регулирования Административного регламента</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1.1.1. Административный регламент администрации Грибановского муниципального района</w:t>
      </w:r>
      <w:r>
        <w:rPr>
          <w:rFonts w:cs="Arial"/>
        </w:rPr>
        <w:t xml:space="preserve"> </w:t>
      </w:r>
      <w:r w:rsidRPr="005878D9">
        <w:rPr>
          <w:rFonts w:cs="Arial"/>
        </w:rPr>
        <w:t>Воронежской области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Грибановского муниципального района Воронежской области, их должностными лицами, порядок взаимодействия администрации Грибановского муниципального района</w:t>
      </w:r>
      <w:r>
        <w:rPr>
          <w:rFonts w:cs="Arial"/>
        </w:rPr>
        <w:t xml:space="preserve"> </w:t>
      </w:r>
      <w:r w:rsidRPr="005878D9">
        <w:rPr>
          <w:rFonts w:cs="Arial"/>
        </w:rPr>
        <w:t>Воронежской области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1.1.2. Предметом регулирования настоящего Административного регламента являются отношения, возникающие между заявителями, администрацией Грибановского муниципального района</w:t>
      </w:r>
      <w:r>
        <w:rPr>
          <w:rFonts w:cs="Arial"/>
        </w:rPr>
        <w:t xml:space="preserve"> </w:t>
      </w:r>
      <w:r w:rsidRPr="005878D9">
        <w:rPr>
          <w:rFonts w:cs="Arial"/>
        </w:rPr>
        <w:t>Воронежской области и МФЦ в связи с предоставлением муниципальной услуги по предоставлению в аренду или безвозмездное пользование муниципального имущества.</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bookmarkStart w:id="2" w:name="dst243"/>
      <w:bookmarkStart w:id="3" w:name="dst100605"/>
      <w:bookmarkStart w:id="4" w:name="dst100648"/>
      <w:bookmarkStart w:id="5" w:name="dst100611"/>
      <w:bookmarkStart w:id="6" w:name="dst100613"/>
      <w:bookmarkStart w:id="7" w:name="dst372"/>
      <w:bookmarkStart w:id="8" w:name="dst373"/>
      <w:bookmarkEnd w:id="2"/>
      <w:bookmarkEnd w:id="3"/>
      <w:bookmarkEnd w:id="4"/>
      <w:bookmarkEnd w:id="5"/>
      <w:bookmarkEnd w:id="6"/>
      <w:bookmarkEnd w:id="7"/>
      <w:bookmarkEnd w:id="8"/>
      <w:r w:rsidRPr="005878D9">
        <w:rPr>
          <w:rFonts w:cs="Arial"/>
        </w:rPr>
        <w:t>1.2. Описание заявителей</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При предоставлении муниципального имущества в аренду заявителями являются юридические лица и физические лица либо их представители, действующие в силу закона или на основании договора, доверенности, при предоставлении имущества в безвозмездное пользование - юридические лица и физические лица, зарегистрированные в установленном порядке, либо их представители, действующие в силу закона или на основании договора, доверенности (далее - заявитель, заявители).</w:t>
      </w:r>
    </w:p>
    <w:p w:rsidR="005878D9" w:rsidRPr="005878D9" w:rsidRDefault="005878D9" w:rsidP="005878D9">
      <w:pPr>
        <w:widowControl w:val="0"/>
        <w:autoSpaceDE w:val="0"/>
        <w:autoSpaceDN w:val="0"/>
        <w:ind w:firstLine="709"/>
        <w:rPr>
          <w:rFonts w:cs="Arial"/>
        </w:rPr>
      </w:pPr>
      <w:r w:rsidRPr="005878D9">
        <w:rPr>
          <w:rFonts w:cs="Arial"/>
        </w:rPr>
        <w:t xml:space="preserve">При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w:t>
      </w:r>
      <w:r w:rsidRPr="005878D9">
        <w:rPr>
          <w:rFonts w:cs="Arial"/>
        </w:rPr>
        <w:lastRenderedPageBreak/>
        <w:t>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заявителями могут быть субъекты малого и среднего предпринимательства, организации, образующие инфраструктуру поддержки субъектов малого и среднего предпринимательства, самозанятые граждане,</w:t>
      </w:r>
      <w:r>
        <w:rPr>
          <w:rFonts w:cs="Arial"/>
        </w:rPr>
        <w:t xml:space="preserve"> </w:t>
      </w:r>
      <w:r w:rsidRPr="005878D9">
        <w:rPr>
          <w:rFonts w:cs="Arial"/>
        </w:rPr>
        <w:t xml:space="preserve">за исключением субъектов малого и среднего предпринимательства, указанных в </w:t>
      </w:r>
      <w:hyperlink r:id="rId9" w:history="1">
        <w:r w:rsidRPr="005878D9">
          <w:rPr>
            <w:rFonts w:cs="Arial"/>
          </w:rPr>
          <w:t>части 3 статьи 14</w:t>
        </w:r>
      </w:hyperlink>
      <w:r w:rsidRPr="005878D9">
        <w:rPr>
          <w:rFonts w:cs="Arial"/>
        </w:rPr>
        <w:t xml:space="preserve"> Федерального закона от 24.07.2007 N 209-ФЗ "О развитии малого и среднего предпринимательства в Российской Федерации", а также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1.3. Требования к порядку информирования</w:t>
      </w:r>
    </w:p>
    <w:p w:rsidR="005878D9" w:rsidRPr="005878D9" w:rsidRDefault="005878D9" w:rsidP="005878D9">
      <w:pPr>
        <w:widowControl w:val="0"/>
        <w:autoSpaceDE w:val="0"/>
        <w:autoSpaceDN w:val="0"/>
        <w:ind w:firstLine="709"/>
        <w:rPr>
          <w:rFonts w:cs="Arial"/>
        </w:rPr>
      </w:pPr>
      <w:r w:rsidRPr="005878D9">
        <w:rPr>
          <w:rFonts w:cs="Arial"/>
        </w:rPr>
        <w:t>о предоставлении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1.3.1. Орган, предоставляющий муниципальную услугу - администрация Грибановского муниципального района</w:t>
      </w:r>
      <w:r>
        <w:rPr>
          <w:rFonts w:cs="Arial"/>
        </w:rPr>
        <w:t xml:space="preserve"> </w:t>
      </w:r>
      <w:r w:rsidRPr="005878D9">
        <w:rPr>
          <w:rFonts w:cs="Arial"/>
        </w:rPr>
        <w:t>Воронежской области (далее - администрация).</w:t>
      </w:r>
    </w:p>
    <w:p w:rsidR="005878D9" w:rsidRPr="005878D9" w:rsidRDefault="005878D9" w:rsidP="005878D9">
      <w:pPr>
        <w:widowControl w:val="0"/>
        <w:autoSpaceDE w:val="0"/>
        <w:autoSpaceDN w:val="0"/>
        <w:ind w:firstLine="709"/>
        <w:contextualSpacing/>
        <w:rPr>
          <w:rFonts w:cs="Arial"/>
        </w:rPr>
      </w:pPr>
      <w:r w:rsidRPr="005878D9">
        <w:rPr>
          <w:rFonts w:cs="Arial"/>
        </w:rPr>
        <w:t>Структурное подразделение администрации Грибановского муниципального района</w:t>
      </w:r>
      <w:r>
        <w:rPr>
          <w:rFonts w:cs="Arial"/>
        </w:rPr>
        <w:t xml:space="preserve"> </w:t>
      </w:r>
      <w:r w:rsidRPr="005878D9">
        <w:rPr>
          <w:rFonts w:cs="Arial"/>
        </w:rPr>
        <w:t>Воронежской области, обеспечивающее организацию предоставления муниципальной услуги - отдел по управлению муниципальным имуществом администрации Грибановского муниципального района Воронежской области (далее - отдел).</w:t>
      </w:r>
    </w:p>
    <w:p w:rsidR="005878D9" w:rsidRPr="005878D9" w:rsidRDefault="005878D9" w:rsidP="005878D9">
      <w:pPr>
        <w:widowControl w:val="0"/>
        <w:autoSpaceDE w:val="0"/>
        <w:autoSpaceDN w:val="0"/>
        <w:ind w:firstLine="709"/>
        <w:contextualSpacing/>
        <w:rPr>
          <w:rFonts w:cs="Arial"/>
        </w:rPr>
      </w:pPr>
      <w:r w:rsidRPr="005878D9">
        <w:rPr>
          <w:rFonts w:cs="Arial"/>
        </w:rPr>
        <w:t>За предоставлением муниципальной услуги заявитель обращается</w:t>
      </w:r>
      <w:r>
        <w:rPr>
          <w:rFonts w:cs="Arial"/>
        </w:rPr>
        <w:t xml:space="preserve"> </w:t>
      </w:r>
      <w:r w:rsidRPr="005878D9">
        <w:rPr>
          <w:rFonts w:cs="Arial"/>
        </w:rPr>
        <w:t>в МФЦ.</w:t>
      </w:r>
    </w:p>
    <w:p w:rsidR="005878D9" w:rsidRPr="005878D9" w:rsidRDefault="005878D9" w:rsidP="005878D9">
      <w:pPr>
        <w:widowControl w:val="0"/>
        <w:autoSpaceDE w:val="0"/>
        <w:autoSpaceDN w:val="0"/>
        <w:ind w:firstLine="709"/>
        <w:contextualSpacing/>
        <w:rPr>
          <w:rFonts w:cs="Arial"/>
        </w:rPr>
      </w:pPr>
      <w:r w:rsidRPr="005878D9">
        <w:rPr>
          <w:rFonts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w:t>
      </w:r>
      <w:r>
        <w:rPr>
          <w:rFonts w:cs="Arial"/>
        </w:rPr>
        <w:t xml:space="preserve"> </w:t>
      </w:r>
      <w:r w:rsidRPr="005878D9">
        <w:rPr>
          <w:rFonts w:cs="Arial"/>
        </w:rPr>
        <w:t xml:space="preserve">МФЦ приводятся в </w:t>
      </w:r>
      <w:hyperlink r:id="rId10" w:anchor="P638" w:history="1">
        <w:r w:rsidRPr="005878D9">
          <w:rPr>
            <w:rFonts w:cs="Arial"/>
          </w:rPr>
          <w:t>приложении № 1</w:t>
        </w:r>
      </w:hyperlink>
      <w:r w:rsidRPr="005878D9">
        <w:rPr>
          <w:rFonts w:cs="Arial"/>
        </w:rPr>
        <w:t xml:space="preserve"> к настоящему Административному регламенту и размещаются:</w:t>
      </w:r>
    </w:p>
    <w:p w:rsidR="005878D9" w:rsidRPr="005878D9" w:rsidRDefault="005878D9" w:rsidP="005878D9">
      <w:pPr>
        <w:widowControl w:val="0"/>
        <w:autoSpaceDE w:val="0"/>
        <w:autoSpaceDN w:val="0"/>
        <w:ind w:firstLine="709"/>
        <w:rPr>
          <w:rFonts w:cs="Arial"/>
        </w:rPr>
      </w:pPr>
      <w:r w:rsidRPr="005878D9">
        <w:rPr>
          <w:rFonts w:cs="Arial"/>
        </w:rPr>
        <w:t>- на официальном сайте администрации в сети Интернет:</w:t>
      </w:r>
      <w:r w:rsidRPr="005878D9">
        <w:rPr>
          <w:rFonts w:cs="Arial"/>
          <w:lang w:val="en-US"/>
        </w:rPr>
        <w:t>http</w:t>
      </w:r>
      <w:r w:rsidRPr="005878D9">
        <w:rPr>
          <w:rFonts w:cs="Arial"/>
        </w:rPr>
        <w:t>://</w:t>
      </w:r>
      <w:r w:rsidRPr="005878D9">
        <w:rPr>
          <w:rFonts w:cs="Arial"/>
          <w:lang w:val="en-US"/>
        </w:rPr>
        <w:t>gribmsu</w:t>
      </w:r>
      <w:r w:rsidRPr="005878D9">
        <w:rPr>
          <w:rFonts w:cs="Arial"/>
        </w:rPr>
        <w:t>.</w:t>
      </w:r>
      <w:r w:rsidRPr="005878D9">
        <w:rPr>
          <w:rFonts w:cs="Arial"/>
          <w:lang w:val="en-US"/>
        </w:rPr>
        <w:t>ru</w:t>
      </w:r>
      <w:r w:rsidRPr="005878D9">
        <w:rPr>
          <w:rFonts w:cs="Arial"/>
        </w:rPr>
        <w:t>/;</w:t>
      </w:r>
    </w:p>
    <w:p w:rsidR="005878D9" w:rsidRPr="005878D9" w:rsidRDefault="005878D9" w:rsidP="005878D9">
      <w:pPr>
        <w:widowControl w:val="0"/>
        <w:autoSpaceDE w:val="0"/>
        <w:autoSpaceDN w:val="0"/>
        <w:ind w:firstLine="709"/>
        <w:rPr>
          <w:rFonts w:cs="Arial"/>
        </w:rPr>
      </w:pPr>
      <w:r w:rsidRPr="005878D9">
        <w:rPr>
          <w:rFonts w:cs="Arial"/>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 на Едином портале государственных и муниципальных услуг (функций) в сети Интернет (www.gosuslugi.ru);</w:t>
      </w:r>
    </w:p>
    <w:p w:rsidR="005878D9" w:rsidRPr="005878D9" w:rsidRDefault="005878D9" w:rsidP="005878D9">
      <w:pPr>
        <w:widowControl w:val="0"/>
        <w:autoSpaceDE w:val="0"/>
        <w:autoSpaceDN w:val="0"/>
        <w:ind w:firstLine="709"/>
        <w:rPr>
          <w:rFonts w:cs="Arial"/>
        </w:rPr>
      </w:pPr>
      <w:r w:rsidRPr="005878D9">
        <w:rPr>
          <w:rFonts w:cs="Arial"/>
        </w:rPr>
        <w:t>- на официальном сайте МФЦ (www.mydocuments36.ru);</w:t>
      </w:r>
    </w:p>
    <w:p w:rsidR="005878D9" w:rsidRPr="005878D9" w:rsidRDefault="005878D9" w:rsidP="005878D9">
      <w:pPr>
        <w:widowControl w:val="0"/>
        <w:autoSpaceDE w:val="0"/>
        <w:autoSpaceDN w:val="0"/>
        <w:ind w:firstLine="709"/>
        <w:rPr>
          <w:rFonts w:cs="Arial"/>
        </w:rPr>
      </w:pPr>
      <w:r w:rsidRPr="005878D9">
        <w:rPr>
          <w:rFonts w:cs="Arial"/>
        </w:rPr>
        <w:t>- на информационном стенде в отделе;</w:t>
      </w:r>
    </w:p>
    <w:p w:rsidR="005878D9" w:rsidRPr="005878D9" w:rsidRDefault="005878D9" w:rsidP="005878D9">
      <w:pPr>
        <w:widowControl w:val="0"/>
        <w:autoSpaceDE w:val="0"/>
        <w:autoSpaceDN w:val="0"/>
        <w:ind w:firstLine="709"/>
        <w:rPr>
          <w:rFonts w:cs="Arial"/>
        </w:rPr>
      </w:pPr>
      <w:r w:rsidRPr="005878D9">
        <w:rPr>
          <w:rFonts w:cs="Arial"/>
        </w:rPr>
        <w:t>- на информационных стендах в МФЦ.</w:t>
      </w:r>
    </w:p>
    <w:p w:rsidR="005878D9" w:rsidRPr="005878D9" w:rsidRDefault="005878D9" w:rsidP="005878D9">
      <w:pPr>
        <w:widowControl w:val="0"/>
        <w:autoSpaceDE w:val="0"/>
        <w:autoSpaceDN w:val="0"/>
        <w:ind w:firstLine="709"/>
        <w:rPr>
          <w:rFonts w:cs="Arial"/>
        </w:rPr>
      </w:pPr>
      <w:r w:rsidRPr="005878D9">
        <w:rPr>
          <w:rFonts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непосредственно в администрации, отделе, МФЦ;</w:t>
      </w:r>
    </w:p>
    <w:p w:rsidR="005878D9" w:rsidRPr="005878D9" w:rsidRDefault="005878D9" w:rsidP="005878D9">
      <w:pPr>
        <w:widowControl w:val="0"/>
        <w:autoSpaceDE w:val="0"/>
        <w:autoSpaceDN w:val="0"/>
        <w:ind w:firstLine="709"/>
        <w:rPr>
          <w:rFonts w:cs="Arial"/>
        </w:rPr>
      </w:pPr>
      <w:r w:rsidRPr="005878D9">
        <w:rPr>
          <w:rFonts w:cs="Arial"/>
        </w:rPr>
        <w:t>- с использованием средств телефонной, почтовой связи, средств сети Интернет.</w:t>
      </w:r>
    </w:p>
    <w:p w:rsidR="005878D9" w:rsidRPr="005878D9" w:rsidRDefault="005878D9" w:rsidP="005878D9">
      <w:pPr>
        <w:widowControl w:val="0"/>
        <w:autoSpaceDE w:val="0"/>
        <w:autoSpaceDN w:val="0"/>
        <w:ind w:firstLine="709"/>
        <w:rPr>
          <w:rFonts w:cs="Arial"/>
        </w:rPr>
      </w:pPr>
      <w:r w:rsidRPr="005878D9">
        <w:rPr>
          <w:rFonts w:cs="Arial"/>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Pr="005878D9">
        <w:rPr>
          <w:rFonts w:cs="Arial"/>
        </w:rPr>
        <w:lastRenderedPageBreak/>
        <w:t>администрации, отдела, МФЦ (далее - уполномоченные должностные лица).</w:t>
      </w:r>
    </w:p>
    <w:p w:rsidR="005878D9" w:rsidRPr="005878D9" w:rsidRDefault="005878D9" w:rsidP="005878D9">
      <w:pPr>
        <w:widowControl w:val="0"/>
        <w:autoSpaceDE w:val="0"/>
        <w:autoSpaceDN w:val="0"/>
        <w:ind w:firstLine="709"/>
        <w:rPr>
          <w:rFonts w:cs="Arial"/>
        </w:rPr>
      </w:pPr>
      <w:r w:rsidRPr="005878D9">
        <w:rPr>
          <w:rFonts w:cs="Arial"/>
        </w:rPr>
        <w:t>Информирование о ходе предоставления муниципальной услуги осуществляется уполномоченными должностными лицами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5878D9" w:rsidRPr="005878D9" w:rsidRDefault="005878D9" w:rsidP="005878D9">
      <w:pPr>
        <w:widowControl w:val="0"/>
        <w:autoSpaceDE w:val="0"/>
        <w:autoSpaceDN w:val="0"/>
        <w:ind w:firstLine="709"/>
        <w:rPr>
          <w:rFonts w:cs="Arial"/>
        </w:rPr>
      </w:pPr>
      <w:r w:rsidRPr="005878D9">
        <w:rPr>
          <w:rFonts w:cs="Arial"/>
        </w:rPr>
        <w:t>- текст настоящего Административного регламента;</w:t>
      </w:r>
    </w:p>
    <w:p w:rsidR="005878D9" w:rsidRPr="005878D9" w:rsidRDefault="005878D9" w:rsidP="005878D9">
      <w:pPr>
        <w:widowControl w:val="0"/>
        <w:autoSpaceDE w:val="0"/>
        <w:autoSpaceDN w:val="0"/>
        <w:ind w:firstLine="709"/>
        <w:rPr>
          <w:rFonts w:cs="Arial"/>
        </w:rPr>
      </w:pPr>
      <w:r w:rsidRPr="005878D9">
        <w:rPr>
          <w:rFonts w:cs="Arial"/>
        </w:rPr>
        <w:t>- тексты нормативных правовых актов, регулирующих предоставление муниципальной услуги, либо выдержки из них;</w:t>
      </w:r>
    </w:p>
    <w:p w:rsidR="005878D9" w:rsidRPr="005878D9" w:rsidRDefault="005878D9" w:rsidP="005878D9">
      <w:pPr>
        <w:widowControl w:val="0"/>
        <w:autoSpaceDE w:val="0"/>
        <w:autoSpaceDN w:val="0"/>
        <w:ind w:firstLine="709"/>
        <w:rPr>
          <w:rFonts w:cs="Arial"/>
        </w:rPr>
      </w:pPr>
      <w:r w:rsidRPr="005878D9">
        <w:rPr>
          <w:rFonts w:cs="Arial"/>
        </w:rPr>
        <w:t>- формы, образцы заявлений, иных документов.</w:t>
      </w:r>
    </w:p>
    <w:p w:rsidR="005878D9" w:rsidRPr="005878D9" w:rsidRDefault="005878D9" w:rsidP="005878D9">
      <w:pPr>
        <w:widowControl w:val="0"/>
        <w:autoSpaceDE w:val="0"/>
        <w:autoSpaceDN w:val="0"/>
        <w:ind w:firstLine="709"/>
        <w:rPr>
          <w:rFonts w:cs="Arial"/>
        </w:rPr>
      </w:pPr>
      <w:r w:rsidRPr="005878D9">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878D9" w:rsidRPr="005878D9" w:rsidRDefault="005878D9" w:rsidP="005878D9">
      <w:pPr>
        <w:widowControl w:val="0"/>
        <w:autoSpaceDE w:val="0"/>
        <w:autoSpaceDN w:val="0"/>
        <w:ind w:firstLine="709"/>
        <w:rPr>
          <w:rFonts w:cs="Arial"/>
        </w:rPr>
      </w:pPr>
      <w:r w:rsidRPr="005878D9">
        <w:rPr>
          <w:rFonts w:cs="Arial"/>
        </w:rPr>
        <w:t>- о порядке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о ходе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об отказе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5878D9" w:rsidRPr="005878D9" w:rsidRDefault="005878D9" w:rsidP="005878D9">
      <w:pPr>
        <w:widowControl w:val="0"/>
        <w:autoSpaceDE w:val="0"/>
        <w:autoSpaceDN w:val="0"/>
        <w:ind w:firstLine="709"/>
        <w:rPr>
          <w:rFonts w:cs="Arial"/>
        </w:rPr>
      </w:pPr>
      <w:r w:rsidRPr="005878D9">
        <w:rPr>
          <w:rFonts w:cs="Arial"/>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почтовой связи, средств сети Интернет.</w:t>
      </w:r>
    </w:p>
    <w:p w:rsidR="005878D9" w:rsidRPr="005878D9" w:rsidRDefault="005878D9" w:rsidP="005878D9">
      <w:pPr>
        <w:widowControl w:val="0"/>
        <w:autoSpaceDE w:val="0"/>
        <w:autoSpaceDN w:val="0"/>
        <w:ind w:firstLine="709"/>
        <w:rPr>
          <w:rFonts w:cs="Arial"/>
        </w:rPr>
      </w:pPr>
      <w:r w:rsidRPr="005878D9">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878D9" w:rsidRPr="005878D9" w:rsidRDefault="005878D9" w:rsidP="005878D9">
      <w:pPr>
        <w:widowControl w:val="0"/>
        <w:autoSpaceDE w:val="0"/>
        <w:autoSpaceDN w:val="0"/>
        <w:ind w:firstLine="709"/>
        <w:rPr>
          <w:rFonts w:cs="Arial"/>
        </w:rPr>
      </w:pPr>
      <w:r w:rsidRPr="005878D9">
        <w:rPr>
          <w:rFonts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878D9" w:rsidRPr="005878D9" w:rsidRDefault="005878D9" w:rsidP="005878D9">
      <w:pPr>
        <w:widowControl w:val="0"/>
        <w:autoSpaceDE w:val="0"/>
        <w:autoSpaceDN w:val="0"/>
        <w:ind w:firstLine="709"/>
        <w:rPr>
          <w:rFonts w:cs="Arial"/>
        </w:rPr>
      </w:pPr>
      <w:r w:rsidRPr="005878D9">
        <w:rPr>
          <w:rFonts w:cs="Arial"/>
        </w:rPr>
        <w:t>Информирование при</w:t>
      </w:r>
      <w:r>
        <w:rPr>
          <w:rFonts w:cs="Arial"/>
        </w:rPr>
        <w:t xml:space="preserve"> </w:t>
      </w:r>
      <w:r w:rsidRPr="005878D9">
        <w:rPr>
          <w:rFonts w:cs="Arial"/>
        </w:rPr>
        <w:t>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подробно и в вежливой форме информирует заявителя по интересующим вопросам.</w:t>
      </w:r>
    </w:p>
    <w:p w:rsidR="005878D9" w:rsidRPr="005878D9" w:rsidRDefault="005878D9" w:rsidP="005878D9">
      <w:pPr>
        <w:widowControl w:val="0"/>
        <w:autoSpaceDE w:val="0"/>
        <w:autoSpaceDN w:val="0"/>
        <w:ind w:firstLine="709"/>
        <w:rPr>
          <w:rFonts w:cs="Arial"/>
        </w:rPr>
      </w:pPr>
      <w:r w:rsidRPr="005878D9">
        <w:rPr>
          <w:rFonts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5878D9" w:rsidRPr="005878D9" w:rsidRDefault="005878D9" w:rsidP="005878D9">
      <w:pPr>
        <w:widowControl w:val="0"/>
        <w:autoSpaceDE w:val="0"/>
        <w:autoSpaceDN w:val="0"/>
        <w:ind w:firstLine="709"/>
        <w:rPr>
          <w:rFonts w:cs="Arial"/>
        </w:rPr>
      </w:pPr>
      <w:r w:rsidRPr="005878D9">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w:t>
      </w:r>
      <w:r>
        <w:rPr>
          <w:rFonts w:cs="Arial"/>
        </w:rPr>
        <w:t xml:space="preserve"> </w:t>
      </w:r>
      <w:r w:rsidRPr="005878D9">
        <w:rPr>
          <w:rFonts w:cs="Arial"/>
        </w:rPr>
        <w:t>не позднее рабочего дня, следующего за днем исполнения административной процедуры.</w:t>
      </w:r>
    </w:p>
    <w:p w:rsidR="005878D9" w:rsidRPr="005878D9" w:rsidRDefault="005878D9" w:rsidP="005878D9">
      <w:pPr>
        <w:widowControl w:val="0"/>
        <w:autoSpaceDE w:val="0"/>
        <w:autoSpaceDN w:val="0"/>
        <w:ind w:firstLine="709"/>
        <w:outlineLvl w:val="1"/>
        <w:rPr>
          <w:rFonts w:cs="Arial"/>
        </w:rPr>
      </w:pPr>
    </w:p>
    <w:p w:rsidR="005878D9" w:rsidRPr="005878D9" w:rsidRDefault="005878D9" w:rsidP="005878D9">
      <w:pPr>
        <w:widowControl w:val="0"/>
        <w:autoSpaceDE w:val="0"/>
        <w:autoSpaceDN w:val="0"/>
        <w:ind w:firstLine="709"/>
        <w:outlineLvl w:val="1"/>
        <w:rPr>
          <w:rFonts w:cs="Arial"/>
        </w:rPr>
      </w:pPr>
    </w:p>
    <w:p w:rsidR="005878D9" w:rsidRPr="005878D9" w:rsidRDefault="005878D9" w:rsidP="005878D9">
      <w:pPr>
        <w:widowControl w:val="0"/>
        <w:autoSpaceDE w:val="0"/>
        <w:autoSpaceDN w:val="0"/>
        <w:ind w:firstLine="709"/>
        <w:outlineLvl w:val="1"/>
        <w:rPr>
          <w:rFonts w:cs="Arial"/>
        </w:rPr>
      </w:pPr>
      <w:r w:rsidRPr="005878D9">
        <w:rPr>
          <w:rFonts w:cs="Arial"/>
        </w:rPr>
        <w:t>2. СТАНДАРТ ПРЕДОСТАВЛЕНИЯ МУНИЦИПАЛЬНОЙ УСЛУГИ</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2.1. Наименование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В рамках действия настоящего Административного регламента осуществляется предоставление муниципальной услуги "Предоставление в аренду и безвозмездное пользование муниципального имущества".</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2.2. Наименование органа,</w:t>
      </w:r>
    </w:p>
    <w:p w:rsidR="005878D9" w:rsidRPr="005878D9" w:rsidRDefault="005878D9" w:rsidP="005878D9">
      <w:pPr>
        <w:widowControl w:val="0"/>
        <w:autoSpaceDE w:val="0"/>
        <w:autoSpaceDN w:val="0"/>
        <w:ind w:firstLine="709"/>
        <w:rPr>
          <w:rFonts w:cs="Arial"/>
        </w:rPr>
      </w:pPr>
      <w:r w:rsidRPr="005878D9">
        <w:rPr>
          <w:rFonts w:cs="Arial"/>
        </w:rPr>
        <w:t>предоставляющего муниципальную услугу</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2.2.1. Орган, предоставляющий муниципальную услугу - администрация Грибановского муниципального района</w:t>
      </w:r>
      <w:r>
        <w:rPr>
          <w:rFonts w:cs="Arial"/>
        </w:rPr>
        <w:t xml:space="preserve"> </w:t>
      </w:r>
      <w:r w:rsidRPr="005878D9">
        <w:rPr>
          <w:rFonts w:cs="Arial"/>
        </w:rPr>
        <w:t>Воронежской области.</w:t>
      </w:r>
    </w:p>
    <w:p w:rsidR="005878D9" w:rsidRPr="005878D9" w:rsidRDefault="005878D9" w:rsidP="005878D9">
      <w:pPr>
        <w:widowControl w:val="0"/>
        <w:autoSpaceDE w:val="0"/>
        <w:autoSpaceDN w:val="0"/>
        <w:ind w:firstLine="709"/>
        <w:contextualSpacing/>
        <w:rPr>
          <w:rFonts w:cs="Arial"/>
        </w:rPr>
      </w:pPr>
      <w:r w:rsidRPr="005878D9">
        <w:rPr>
          <w:rFonts w:cs="Arial"/>
        </w:rPr>
        <w:t>Структурное подразделение администрации Грибановского муниципального района</w:t>
      </w:r>
      <w:r>
        <w:rPr>
          <w:rFonts w:cs="Arial"/>
        </w:rPr>
        <w:t xml:space="preserve"> </w:t>
      </w:r>
      <w:r w:rsidRPr="005878D9">
        <w:rPr>
          <w:rFonts w:cs="Arial"/>
        </w:rPr>
        <w:t>Воронежской области, обеспечивающее организацию предоставления муниципальной услуги - отдел по управлению муниципальным имуществом администрации Грибановского муниципального района Воронежской области.</w:t>
      </w:r>
    </w:p>
    <w:p w:rsidR="005878D9" w:rsidRPr="005878D9" w:rsidRDefault="005878D9" w:rsidP="005878D9">
      <w:pPr>
        <w:widowControl w:val="0"/>
        <w:autoSpaceDE w:val="0"/>
        <w:autoSpaceDN w:val="0"/>
        <w:ind w:firstLine="709"/>
        <w:contextualSpacing/>
        <w:rPr>
          <w:rFonts w:cs="Arial"/>
        </w:rPr>
      </w:pPr>
      <w:r w:rsidRPr="005878D9">
        <w:rPr>
          <w:rFonts w:cs="Arial"/>
        </w:rPr>
        <w:t>За предоставлением муниципальной услуги заявитель обращается</w:t>
      </w:r>
      <w:r>
        <w:rPr>
          <w:rFonts w:cs="Arial"/>
        </w:rPr>
        <w:t xml:space="preserve"> </w:t>
      </w:r>
      <w:r w:rsidRPr="005878D9">
        <w:rPr>
          <w:rFonts w:cs="Arial"/>
        </w:rPr>
        <w:t>в МФЦ.</w:t>
      </w:r>
    </w:p>
    <w:p w:rsidR="005878D9" w:rsidRPr="005878D9" w:rsidRDefault="005878D9" w:rsidP="005878D9">
      <w:pPr>
        <w:widowControl w:val="0"/>
        <w:autoSpaceDE w:val="0"/>
        <w:autoSpaceDN w:val="0"/>
        <w:ind w:firstLine="709"/>
        <w:rPr>
          <w:rFonts w:cs="Arial"/>
        </w:rPr>
      </w:pPr>
      <w:r w:rsidRPr="005878D9">
        <w:rPr>
          <w:rFonts w:cs="Arial"/>
        </w:rPr>
        <w:t>2.2.2. Администрация при предоставлении муниципальной услуги в целях получения документов, необходимых для принятия решения о предоставлении муниципального имущества в аренду или безвозмездное пользование, информации для проверки сведений, предоставленных заявителем, осуществляет взаимодействие с Управлением Федеральной налоговой службы по Воронежской области, Управлением Федеральной службы государственной регистрации, кадастра и картографии по Воронежской области, Управлением Министерства юстиции Российской Федерации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2.2.3. Услуги, которые являются необходимыми и обязательными для предоставления муниципальной услуги, отсутствуют.</w:t>
      </w:r>
    </w:p>
    <w:p w:rsidR="005878D9" w:rsidRPr="005878D9" w:rsidRDefault="005878D9" w:rsidP="005878D9">
      <w:pPr>
        <w:widowControl w:val="0"/>
        <w:autoSpaceDE w:val="0"/>
        <w:autoSpaceDN w:val="0"/>
        <w:ind w:firstLine="709"/>
        <w:rPr>
          <w:rFonts w:cs="Arial"/>
        </w:rPr>
      </w:pPr>
      <w:r w:rsidRPr="005878D9">
        <w:rPr>
          <w:rFonts w:cs="Arial"/>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5878D9">
          <w:rPr>
            <w:rFonts w:cs="Arial"/>
          </w:rPr>
          <w:t>Перечень</w:t>
        </w:r>
      </w:hyperlink>
      <w:r w:rsidRPr="005878D9">
        <w:rPr>
          <w:rFonts w:cs="Arial"/>
        </w:rPr>
        <w:t xml:space="preserve"> услуг, которые являются необходимыми и обязательными для предоставления администрацией муниципальных услуг и предоставляются организациями, участвующими в предоставлении муниципальных услуг, утвержденный</w:t>
      </w:r>
      <w:r>
        <w:rPr>
          <w:rFonts w:cs="Arial"/>
        </w:rPr>
        <w:t xml:space="preserve"> </w:t>
      </w:r>
      <w:r w:rsidRPr="005878D9">
        <w:rPr>
          <w:rFonts w:cs="Arial"/>
        </w:rPr>
        <w:t>решением СНД от 04.07.2014 года.</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2.3. Результат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Результатом предоставления муниципальной услуги является направление (выдача) заявителю:</w:t>
      </w:r>
    </w:p>
    <w:p w:rsidR="005878D9" w:rsidRPr="005878D9" w:rsidRDefault="005878D9" w:rsidP="005878D9">
      <w:pPr>
        <w:widowControl w:val="0"/>
        <w:autoSpaceDE w:val="0"/>
        <w:autoSpaceDN w:val="0"/>
        <w:ind w:firstLine="709"/>
        <w:rPr>
          <w:rFonts w:cs="Arial"/>
        </w:rPr>
      </w:pPr>
      <w:r w:rsidRPr="005878D9">
        <w:rPr>
          <w:rFonts w:cs="Arial"/>
        </w:rPr>
        <w:t>- проекта договора аренды муниципального имущества или проекта договора безвозмездного пользования муниципальным имуществом (при предоставлении муниципального имущества без проведения торгов);</w:t>
      </w:r>
    </w:p>
    <w:p w:rsidR="005878D9" w:rsidRPr="005878D9" w:rsidRDefault="005878D9" w:rsidP="005878D9">
      <w:pPr>
        <w:widowControl w:val="0"/>
        <w:autoSpaceDE w:val="0"/>
        <w:autoSpaceDN w:val="0"/>
        <w:ind w:firstLine="709"/>
        <w:rPr>
          <w:rFonts w:cs="Arial"/>
        </w:rPr>
      </w:pPr>
      <w:r w:rsidRPr="005878D9">
        <w:rPr>
          <w:rFonts w:cs="Arial"/>
        </w:rPr>
        <w:t>- уведомления о рассмотрении заявки заявителя на участие в торгах;</w:t>
      </w:r>
    </w:p>
    <w:p w:rsidR="005878D9" w:rsidRPr="005878D9" w:rsidRDefault="005878D9" w:rsidP="005878D9">
      <w:pPr>
        <w:widowControl w:val="0"/>
        <w:autoSpaceDE w:val="0"/>
        <w:autoSpaceDN w:val="0"/>
        <w:ind w:firstLine="709"/>
        <w:rPr>
          <w:rFonts w:cs="Arial"/>
        </w:rPr>
      </w:pPr>
      <w:r w:rsidRPr="005878D9">
        <w:rPr>
          <w:rFonts w:cs="Arial"/>
        </w:rPr>
        <w:t xml:space="preserve">- протокола о результатах торгов и проекта договора аренды муниципального </w:t>
      </w:r>
      <w:r w:rsidRPr="005878D9">
        <w:rPr>
          <w:rFonts w:cs="Arial"/>
        </w:rPr>
        <w:lastRenderedPageBreak/>
        <w:t>имущества или проекта договора безвозмездного пользования муниципальным</w:t>
      </w:r>
      <w:r>
        <w:rPr>
          <w:rFonts w:cs="Arial"/>
        </w:rPr>
        <w:t xml:space="preserve"> </w:t>
      </w:r>
      <w:r w:rsidRPr="005878D9">
        <w:rPr>
          <w:rFonts w:cs="Arial"/>
        </w:rPr>
        <w:t>имуществом;</w:t>
      </w:r>
    </w:p>
    <w:p w:rsidR="005878D9" w:rsidRPr="005878D9" w:rsidRDefault="005878D9" w:rsidP="005878D9">
      <w:pPr>
        <w:widowControl w:val="0"/>
        <w:autoSpaceDE w:val="0"/>
        <w:autoSpaceDN w:val="0"/>
        <w:ind w:firstLine="709"/>
        <w:rPr>
          <w:rFonts w:cs="Arial"/>
        </w:rPr>
      </w:pPr>
      <w:r w:rsidRPr="005878D9">
        <w:rPr>
          <w:rFonts w:cs="Arial"/>
        </w:rPr>
        <w:t>- уведомления о мотивированном отказе в предоставлении муниципальной услуги.</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2.4. Срок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Срок предоставления муниципальной услуги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составляет:</w:t>
      </w:r>
    </w:p>
    <w:p w:rsidR="005878D9" w:rsidRPr="005878D9" w:rsidRDefault="005878D9" w:rsidP="005878D9">
      <w:pPr>
        <w:widowControl w:val="0"/>
        <w:autoSpaceDE w:val="0"/>
        <w:autoSpaceDN w:val="0"/>
        <w:ind w:firstLine="709"/>
        <w:rPr>
          <w:rFonts w:cs="Arial"/>
        </w:rPr>
      </w:pPr>
      <w:r w:rsidRPr="005878D9">
        <w:rPr>
          <w:rFonts w:cs="Arial"/>
        </w:rPr>
        <w:t xml:space="preserve">а) не более 40 календарных дней при предоставлении муниципального имущества в аренду или безвозмездное пользование без проведения торгов. </w:t>
      </w:r>
    </w:p>
    <w:p w:rsidR="005878D9" w:rsidRPr="005878D9" w:rsidRDefault="005878D9" w:rsidP="005878D9">
      <w:pPr>
        <w:widowControl w:val="0"/>
        <w:autoSpaceDE w:val="0"/>
        <w:autoSpaceDN w:val="0"/>
        <w:ind w:firstLine="709"/>
        <w:rPr>
          <w:rFonts w:cs="Arial"/>
        </w:rPr>
      </w:pPr>
      <w:r w:rsidRPr="005878D9">
        <w:rPr>
          <w:rFonts w:cs="Arial"/>
        </w:rPr>
        <w:t>В указанный срок входят следующие административные процедуры:</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приему и регистрации заявления и прилагаемых к нему документов - 1 календарный день.</w:t>
      </w:r>
    </w:p>
    <w:p w:rsidR="005878D9" w:rsidRPr="005878D9" w:rsidRDefault="005878D9" w:rsidP="005878D9">
      <w:pPr>
        <w:widowControl w:val="0"/>
        <w:autoSpaceDE w:val="0"/>
        <w:autoSpaceDN w:val="0"/>
        <w:ind w:firstLine="709"/>
        <w:rPr>
          <w:rFonts w:cs="Arial"/>
        </w:rPr>
      </w:pPr>
      <w:r w:rsidRPr="005878D9">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рассмотрению представленных документов, в том числе истребованию документов (сведений) в рамках межведомственного информационного взаимодействия, - 7 календарных дней;</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принятию решения о предоставлении муниципального имущества в аренду или в безвозмездное пользование без проведения торгов либо об отказе в предоставлении муниципальной услуги - 30 календарных дней;</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направлению (выдаче) заявителю результата предоставления муниципальной услуги - 2 календарных дня;</w:t>
      </w:r>
    </w:p>
    <w:p w:rsidR="005878D9" w:rsidRPr="005878D9" w:rsidRDefault="005878D9" w:rsidP="005878D9">
      <w:pPr>
        <w:widowControl w:val="0"/>
        <w:autoSpaceDE w:val="0"/>
        <w:autoSpaceDN w:val="0"/>
        <w:ind w:firstLine="709"/>
        <w:rPr>
          <w:rFonts w:cs="Arial"/>
        </w:rPr>
      </w:pPr>
      <w:r w:rsidRPr="005878D9">
        <w:rPr>
          <w:rFonts w:cs="Arial"/>
        </w:rPr>
        <w:t>б) 75 календарных дней при предоставлении муниципального имущества в аренду или безвозмездное пользование путем проведения торгов (30 календарных дней в случае отказа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В указанный срок входят следующие административные процедуры:</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приему и регистрации заявления и прилагаемых к нему документов - 1 календарный день.</w:t>
      </w:r>
    </w:p>
    <w:p w:rsidR="005878D9" w:rsidRPr="005878D9" w:rsidRDefault="005878D9" w:rsidP="005878D9">
      <w:pPr>
        <w:widowControl w:val="0"/>
        <w:autoSpaceDE w:val="0"/>
        <w:autoSpaceDN w:val="0"/>
        <w:ind w:firstLine="709"/>
        <w:rPr>
          <w:rFonts w:cs="Arial"/>
        </w:rPr>
      </w:pPr>
      <w:r w:rsidRPr="005878D9">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рассмотрению представленных документов, в том числе истребованию документов (сведений) в рамках межведомственного информационного взаимодействия - 7 календарных дней;</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принятию решения о предоставлении муниципального имущества в аренду или безвозмездное пользование по результату проведения торгов или об отказе в предоставлении муниципальной услуги - 64 календарных дня (в случае отказа в предоставлении муниципальной услуги - 20 календарных дней);</w:t>
      </w:r>
    </w:p>
    <w:p w:rsidR="005878D9" w:rsidRPr="005878D9" w:rsidRDefault="005878D9" w:rsidP="005878D9">
      <w:pPr>
        <w:widowControl w:val="0"/>
        <w:autoSpaceDE w:val="0"/>
        <w:autoSpaceDN w:val="0"/>
        <w:ind w:firstLine="709"/>
        <w:rPr>
          <w:rFonts w:cs="Arial"/>
        </w:rPr>
      </w:pPr>
      <w:r w:rsidRPr="005878D9">
        <w:rPr>
          <w:rFonts w:cs="Arial"/>
        </w:rPr>
        <w:t>- административная процедура по направлению (выдаче) заявителю результата предоставления муниципальной услуги - 2 календарных дня, в случае направления (выдачи) протокола о результатах торгов и проекта договора аренды или безвозмездного пользования муниципальным имуществом - 3 рабочих дня с даты подписания протокола о результатах торгов.</w:t>
      </w:r>
    </w:p>
    <w:p w:rsidR="005878D9" w:rsidRPr="005878D9" w:rsidRDefault="005878D9" w:rsidP="005878D9">
      <w:pPr>
        <w:widowControl w:val="0"/>
        <w:autoSpaceDE w:val="0"/>
        <w:autoSpaceDN w:val="0"/>
        <w:ind w:firstLine="709"/>
        <w:rPr>
          <w:rFonts w:cs="Arial"/>
        </w:rPr>
      </w:pPr>
      <w:r w:rsidRPr="005878D9">
        <w:rPr>
          <w:rFonts w:cs="Arial"/>
        </w:rPr>
        <w:lastRenderedPageBreak/>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2.5. Правовые основания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5878D9" w:rsidRPr="005878D9" w:rsidRDefault="005878D9" w:rsidP="005878D9">
      <w:pPr>
        <w:widowControl w:val="0"/>
        <w:autoSpaceDE w:val="0"/>
        <w:autoSpaceDN w:val="0"/>
        <w:ind w:firstLine="709"/>
        <w:rPr>
          <w:rFonts w:cs="Arial"/>
        </w:rPr>
      </w:pPr>
      <w:hyperlink r:id="rId12" w:history="1">
        <w:r w:rsidRPr="005878D9">
          <w:rPr>
            <w:rFonts w:cs="Arial"/>
          </w:rPr>
          <w:t>Конституцией</w:t>
        </w:r>
      </w:hyperlink>
      <w:r w:rsidRPr="005878D9">
        <w:rPr>
          <w:rFonts w:cs="Arial"/>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5878D9" w:rsidRPr="005878D9" w:rsidRDefault="005878D9" w:rsidP="005878D9">
      <w:pPr>
        <w:widowControl w:val="0"/>
        <w:autoSpaceDE w:val="0"/>
        <w:autoSpaceDN w:val="0"/>
        <w:ind w:firstLine="709"/>
        <w:rPr>
          <w:rFonts w:cs="Arial"/>
        </w:rPr>
      </w:pPr>
      <w:r w:rsidRPr="005878D9">
        <w:rPr>
          <w:rFonts w:cs="Arial"/>
        </w:rPr>
        <w:t xml:space="preserve">Гражданским </w:t>
      </w:r>
      <w:hyperlink r:id="rId13" w:history="1">
        <w:r w:rsidRPr="005878D9">
          <w:rPr>
            <w:rFonts w:cs="Arial"/>
          </w:rPr>
          <w:t>кодексом</w:t>
        </w:r>
      </w:hyperlink>
      <w:r w:rsidRPr="005878D9">
        <w:rPr>
          <w:rFonts w:cs="Arial"/>
        </w:rPr>
        <w:t xml:space="preserve"> Российской Федерации (часть 1) ("Собрание законодательства РФ", 05.12.1994, № 32, ст. 3301; "Российская газета", 08.12.1994, № 238-239), (часть 2) ("Собрание законодательства РФ", 29.01.1996, № 5, ст. 410; "Российская газета", 06.02.1996, № 23, 07.02.1996,</w:t>
      </w:r>
      <w:r>
        <w:rPr>
          <w:rFonts w:cs="Arial"/>
        </w:rPr>
        <w:t xml:space="preserve"> </w:t>
      </w:r>
      <w:r w:rsidRPr="005878D9">
        <w:rPr>
          <w:rFonts w:cs="Arial"/>
        </w:rPr>
        <w:t>№ 24, 08.02.1996, № 25, 10.02.1996, № 27);</w:t>
      </w:r>
    </w:p>
    <w:p w:rsidR="005878D9" w:rsidRPr="005878D9" w:rsidRDefault="005878D9" w:rsidP="005878D9">
      <w:pPr>
        <w:widowControl w:val="0"/>
        <w:autoSpaceDE w:val="0"/>
        <w:autoSpaceDN w:val="0"/>
        <w:ind w:firstLine="709"/>
        <w:rPr>
          <w:rFonts w:cs="Arial"/>
        </w:rPr>
      </w:pPr>
      <w:r w:rsidRPr="005878D9">
        <w:rPr>
          <w:rFonts w:cs="Arial"/>
        </w:rPr>
        <w:t xml:space="preserve">Федеральным </w:t>
      </w:r>
      <w:hyperlink r:id="rId14" w:history="1">
        <w:r w:rsidRPr="005878D9">
          <w:rPr>
            <w:rFonts w:cs="Arial"/>
          </w:rPr>
          <w:t>законом</w:t>
        </w:r>
      </w:hyperlink>
      <w:r w:rsidRPr="005878D9">
        <w:rPr>
          <w:rFonts w:cs="Arial"/>
        </w:rPr>
        <w:t xml:space="preserve"> от 27.07.2010 N 210-ФЗ "Об организации предоставления государственных и муниципальных услуг" ("Российская газета", 30.07.2010, № 168; "Собрание законодательства РФ", 02.08.2010,</w:t>
      </w:r>
      <w:r>
        <w:rPr>
          <w:rFonts w:cs="Arial"/>
        </w:rPr>
        <w:t xml:space="preserve"> </w:t>
      </w:r>
      <w:r w:rsidRPr="005878D9">
        <w:rPr>
          <w:rFonts w:cs="Arial"/>
        </w:rPr>
        <w:t>№ 31, ст. 4179);</w:t>
      </w:r>
    </w:p>
    <w:p w:rsidR="005878D9" w:rsidRPr="005878D9" w:rsidRDefault="005878D9" w:rsidP="005878D9">
      <w:pPr>
        <w:widowControl w:val="0"/>
        <w:autoSpaceDE w:val="0"/>
        <w:autoSpaceDN w:val="0"/>
        <w:ind w:firstLine="709"/>
        <w:rPr>
          <w:rFonts w:cs="Arial"/>
        </w:rPr>
      </w:pPr>
      <w:r w:rsidRPr="005878D9">
        <w:rPr>
          <w:rFonts w:cs="Arial"/>
        </w:rPr>
        <w:t xml:space="preserve">Федеральным </w:t>
      </w:r>
      <w:hyperlink r:id="rId15" w:history="1">
        <w:r w:rsidRPr="005878D9">
          <w:rPr>
            <w:rFonts w:cs="Arial"/>
          </w:rPr>
          <w:t>законом</w:t>
        </w:r>
      </w:hyperlink>
      <w:r w:rsidRPr="005878D9">
        <w:rPr>
          <w:rFonts w:cs="Arial"/>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878D9" w:rsidRPr="005878D9" w:rsidRDefault="005878D9" w:rsidP="005878D9">
      <w:pPr>
        <w:widowControl w:val="0"/>
        <w:autoSpaceDE w:val="0"/>
        <w:autoSpaceDN w:val="0"/>
        <w:ind w:firstLine="709"/>
        <w:rPr>
          <w:rFonts w:cs="Arial"/>
        </w:rPr>
      </w:pPr>
      <w:r w:rsidRPr="005878D9">
        <w:rPr>
          <w:rFonts w:cs="Arial"/>
        </w:rPr>
        <w:t xml:space="preserve">Федеральным </w:t>
      </w:r>
      <w:hyperlink r:id="rId16" w:history="1">
        <w:r w:rsidRPr="005878D9">
          <w:rPr>
            <w:rFonts w:cs="Arial"/>
          </w:rPr>
          <w:t>законом</w:t>
        </w:r>
      </w:hyperlink>
      <w:r w:rsidRPr="005878D9">
        <w:rPr>
          <w:rFonts w:cs="Arial"/>
        </w:rPr>
        <w:t xml:space="preserve"> от 26.07.2006 № 135-ФЗ "О защите конкуренции" ("Российская газета", 27.07.2006, № 162; "Собрание законодательства РФ", 31.07.2006, № 31 (1 ч.), ст. 3434; "Парламентская газета", 03.08.2006, № 126-127);</w:t>
      </w:r>
    </w:p>
    <w:p w:rsidR="005878D9" w:rsidRPr="005878D9" w:rsidRDefault="005878D9" w:rsidP="005878D9">
      <w:pPr>
        <w:widowControl w:val="0"/>
        <w:autoSpaceDE w:val="0"/>
        <w:autoSpaceDN w:val="0"/>
        <w:ind w:firstLine="709"/>
        <w:rPr>
          <w:rFonts w:cs="Arial"/>
        </w:rPr>
      </w:pPr>
      <w:r w:rsidRPr="005878D9">
        <w:rPr>
          <w:rFonts w:cs="Arial"/>
        </w:rPr>
        <w:t xml:space="preserve">Федеральным </w:t>
      </w:r>
      <w:hyperlink r:id="rId17" w:history="1">
        <w:r w:rsidRPr="005878D9">
          <w:rPr>
            <w:rFonts w:cs="Arial"/>
          </w:rPr>
          <w:t>законом</w:t>
        </w:r>
      </w:hyperlink>
      <w:r w:rsidRPr="005878D9">
        <w:rPr>
          <w:rFonts w:cs="Arial"/>
        </w:rPr>
        <w:t xml:space="preserve"> от 06.04.2011 № 63-ФЗ "Об электронной подписи" ("Собрание законодательства РФ", 11.04.2011, № 15, ст. 2036; "Парламентская газета", 08-14.04.2011, № 17; "Российская газета", 08.04.2011, № 75);</w:t>
      </w:r>
    </w:p>
    <w:p w:rsidR="005878D9" w:rsidRPr="005878D9" w:rsidRDefault="005878D9" w:rsidP="005878D9">
      <w:pPr>
        <w:widowControl w:val="0"/>
        <w:autoSpaceDE w:val="0"/>
        <w:autoSpaceDN w:val="0"/>
        <w:ind w:firstLine="709"/>
        <w:rPr>
          <w:rFonts w:cs="Arial"/>
        </w:rPr>
      </w:pPr>
      <w:r w:rsidRPr="005878D9">
        <w:rPr>
          <w:rFonts w:cs="Arial"/>
        </w:rPr>
        <w:t xml:space="preserve">(абзац введен </w:t>
      </w:r>
      <w:hyperlink r:id="rId18" w:history="1">
        <w:r w:rsidRPr="005878D9">
          <w:rPr>
            <w:rFonts w:cs="Arial"/>
          </w:rPr>
          <w:t>постановлением</w:t>
        </w:r>
      </w:hyperlink>
      <w:r w:rsidRPr="005878D9">
        <w:rPr>
          <w:rFonts w:cs="Arial"/>
        </w:rPr>
        <w:t xml:space="preserve"> администрации городского округа город Воронеж от 28.08.2018 № 552)</w:t>
      </w:r>
    </w:p>
    <w:p w:rsidR="005878D9" w:rsidRPr="005878D9" w:rsidRDefault="005878D9" w:rsidP="005878D9">
      <w:pPr>
        <w:widowControl w:val="0"/>
        <w:autoSpaceDE w:val="0"/>
        <w:autoSpaceDN w:val="0"/>
        <w:ind w:firstLine="709"/>
        <w:rPr>
          <w:rFonts w:cs="Arial"/>
        </w:rPr>
      </w:pPr>
      <w:hyperlink r:id="rId19" w:history="1">
        <w:r w:rsidRPr="005878D9">
          <w:rPr>
            <w:rFonts w:cs="Arial"/>
          </w:rPr>
          <w:t>Постановлением</w:t>
        </w:r>
      </w:hyperlink>
      <w:r w:rsidRPr="005878D9">
        <w:rPr>
          <w:rFonts w:cs="Arial"/>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5878D9" w:rsidRPr="005878D9" w:rsidRDefault="005878D9" w:rsidP="005878D9">
      <w:pPr>
        <w:widowControl w:val="0"/>
        <w:autoSpaceDE w:val="0"/>
        <w:autoSpaceDN w:val="0"/>
        <w:ind w:firstLine="709"/>
        <w:rPr>
          <w:rFonts w:cs="Arial"/>
        </w:rPr>
      </w:pPr>
      <w:hyperlink r:id="rId20" w:history="1">
        <w:r w:rsidRPr="005878D9">
          <w:rPr>
            <w:rFonts w:cs="Arial"/>
          </w:rPr>
          <w:t>Приказом</w:t>
        </w:r>
      </w:hyperlink>
      <w:r w:rsidRPr="005878D9">
        <w:rPr>
          <w:rFonts w:cs="Arial"/>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w:t>
      </w:r>
      <w:r>
        <w:rPr>
          <w:rFonts w:cs="Arial"/>
        </w:rPr>
        <w:t xml:space="preserve"> </w:t>
      </w:r>
      <w:r w:rsidRPr="005878D9">
        <w:rPr>
          <w:rFonts w:cs="Arial"/>
        </w:rPr>
        <w:t>№ 37);</w:t>
      </w:r>
    </w:p>
    <w:p w:rsidR="005878D9" w:rsidRPr="005878D9" w:rsidRDefault="005878D9" w:rsidP="005878D9">
      <w:pPr>
        <w:widowControl w:val="0"/>
        <w:autoSpaceDE w:val="0"/>
        <w:autoSpaceDN w:val="0"/>
        <w:ind w:firstLine="709"/>
        <w:rPr>
          <w:rFonts w:cs="Arial"/>
        </w:rPr>
      </w:pPr>
      <w:r w:rsidRPr="005878D9">
        <w:rPr>
          <w:rFonts w:cs="Arial"/>
        </w:rPr>
        <w:t>Уставом Грибановского муниципального района, утвержденным постановлением Совета народных депутатов Грибановского муниципального района</w:t>
      </w:r>
      <w:r>
        <w:rPr>
          <w:rFonts w:cs="Arial"/>
        </w:rPr>
        <w:t xml:space="preserve"> </w:t>
      </w:r>
      <w:r w:rsidRPr="005878D9">
        <w:rPr>
          <w:rFonts w:cs="Arial"/>
        </w:rPr>
        <w:t>Воронежской области от 29.06.2005г. №101;</w:t>
      </w:r>
    </w:p>
    <w:p w:rsidR="005878D9" w:rsidRPr="005878D9" w:rsidRDefault="005878D9" w:rsidP="005878D9">
      <w:pPr>
        <w:widowControl w:val="0"/>
        <w:autoSpaceDE w:val="0"/>
        <w:autoSpaceDN w:val="0"/>
        <w:ind w:firstLine="709"/>
        <w:rPr>
          <w:rFonts w:cs="Arial"/>
        </w:rPr>
      </w:pPr>
      <w:r w:rsidRPr="005878D9">
        <w:rPr>
          <w:rFonts w:cs="Arial"/>
        </w:rPr>
        <w:lastRenderedPageBreak/>
        <w:t>и иными действующими в данной сфере нормативными правовыми актами.</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2.6. Исчерпывающий перечень документов,</w:t>
      </w:r>
    </w:p>
    <w:p w:rsidR="005878D9" w:rsidRPr="005878D9" w:rsidRDefault="005878D9" w:rsidP="005878D9">
      <w:pPr>
        <w:widowControl w:val="0"/>
        <w:autoSpaceDE w:val="0"/>
        <w:autoSpaceDN w:val="0"/>
        <w:ind w:firstLine="709"/>
        <w:rPr>
          <w:rFonts w:cs="Arial"/>
        </w:rPr>
      </w:pPr>
      <w:r w:rsidRPr="005878D9">
        <w:rPr>
          <w:rFonts w:cs="Arial"/>
        </w:rPr>
        <w:t>необходимых для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bookmarkStart w:id="9" w:name="P190"/>
      <w:bookmarkEnd w:id="9"/>
      <w:r w:rsidRPr="005878D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878D9" w:rsidRPr="005878D9" w:rsidRDefault="005878D9" w:rsidP="005878D9">
      <w:pPr>
        <w:widowControl w:val="0"/>
        <w:autoSpaceDE w:val="0"/>
        <w:autoSpaceDN w:val="0"/>
        <w:ind w:firstLine="709"/>
        <w:rPr>
          <w:rFonts w:cs="Arial"/>
        </w:rPr>
      </w:pPr>
      <w:r w:rsidRPr="005878D9">
        <w:rPr>
          <w:rFonts w:cs="Arial"/>
        </w:rPr>
        <w:t>1) при предоставлении муниципального имущества в аренду или безвозмездное пользование без проведения торгов:</w:t>
      </w:r>
    </w:p>
    <w:p w:rsidR="005878D9" w:rsidRPr="005878D9" w:rsidRDefault="005878D9" w:rsidP="005878D9">
      <w:pPr>
        <w:widowControl w:val="0"/>
        <w:autoSpaceDE w:val="0"/>
        <w:autoSpaceDN w:val="0"/>
        <w:ind w:firstLine="709"/>
        <w:rPr>
          <w:rFonts w:cs="Arial"/>
        </w:rPr>
      </w:pPr>
      <w:bookmarkStart w:id="10" w:name="P192"/>
      <w:bookmarkEnd w:id="10"/>
      <w:r w:rsidRPr="005878D9">
        <w:rPr>
          <w:rFonts w:cs="Arial"/>
        </w:rPr>
        <w:t>а) заявление с указанием в нем: для индивидуальных предпринимателей и иных физических лиц - Ф.И.О., данные документа, удостоверяющего личность, ИНН, адрес регистрации, контактный телефон; для юридических лиц - наименование, адрес, ОГРН, ИНН, контактный телефон.</w:t>
      </w:r>
    </w:p>
    <w:p w:rsidR="005878D9" w:rsidRPr="005878D9" w:rsidRDefault="005878D9" w:rsidP="005878D9">
      <w:pPr>
        <w:widowControl w:val="0"/>
        <w:autoSpaceDE w:val="0"/>
        <w:autoSpaceDN w:val="0"/>
        <w:ind w:firstLine="709"/>
        <w:rPr>
          <w:rFonts w:cs="Arial"/>
        </w:rPr>
      </w:pPr>
      <w:r w:rsidRPr="005878D9">
        <w:rPr>
          <w:rFonts w:cs="Arial"/>
        </w:rPr>
        <w:t xml:space="preserve">Форма </w:t>
      </w:r>
      <w:hyperlink r:id="rId21" w:anchor="P762" w:history="1">
        <w:r w:rsidRPr="005878D9">
          <w:rPr>
            <w:rFonts w:cs="Arial"/>
          </w:rPr>
          <w:t>заявления</w:t>
        </w:r>
      </w:hyperlink>
      <w:r w:rsidRPr="005878D9">
        <w:rPr>
          <w:rFonts w:cs="Arial"/>
        </w:rPr>
        <w:t xml:space="preserve"> приведена в приложении №2 к настоящему Административному регламенту;</w:t>
      </w:r>
    </w:p>
    <w:p w:rsidR="005878D9" w:rsidRPr="005878D9" w:rsidRDefault="005878D9" w:rsidP="005878D9">
      <w:pPr>
        <w:widowControl w:val="0"/>
        <w:autoSpaceDE w:val="0"/>
        <w:autoSpaceDN w:val="0"/>
        <w:ind w:firstLine="709"/>
        <w:rPr>
          <w:rFonts w:cs="Arial"/>
        </w:rPr>
      </w:pPr>
      <w:r w:rsidRPr="005878D9">
        <w:rPr>
          <w:rFonts w:cs="Arial"/>
        </w:rPr>
        <w:t>б) копия документа, удостоверяющего личность заявителя;</w:t>
      </w:r>
    </w:p>
    <w:p w:rsidR="005878D9" w:rsidRPr="005878D9" w:rsidRDefault="005878D9" w:rsidP="005878D9">
      <w:pPr>
        <w:widowControl w:val="0"/>
        <w:autoSpaceDE w:val="0"/>
        <w:autoSpaceDN w:val="0"/>
        <w:ind w:firstLine="709"/>
        <w:rPr>
          <w:rFonts w:cs="Arial"/>
        </w:rPr>
      </w:pPr>
      <w:r w:rsidRPr="005878D9">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юридических лиц);</w:t>
      </w:r>
    </w:p>
    <w:p w:rsidR="005878D9" w:rsidRPr="005878D9" w:rsidRDefault="005878D9" w:rsidP="005878D9">
      <w:pPr>
        <w:widowControl w:val="0"/>
        <w:autoSpaceDE w:val="0"/>
        <w:autoSpaceDN w:val="0"/>
        <w:ind w:firstLine="709"/>
        <w:rPr>
          <w:rFonts w:cs="Arial"/>
        </w:rPr>
      </w:pPr>
      <w:r w:rsidRPr="005878D9">
        <w:rPr>
          <w:rFonts w:cs="Arial"/>
        </w:rPr>
        <w:t>г) документ, подтверждающий полномочия представителя заявителя, в случае если с заявлением обращается представитель заявителя;</w:t>
      </w:r>
    </w:p>
    <w:p w:rsidR="005878D9" w:rsidRPr="005878D9" w:rsidRDefault="005878D9" w:rsidP="005878D9">
      <w:pPr>
        <w:widowControl w:val="0"/>
        <w:autoSpaceDE w:val="0"/>
        <w:autoSpaceDN w:val="0"/>
        <w:ind w:firstLine="709"/>
        <w:rPr>
          <w:rFonts w:cs="Arial"/>
        </w:rPr>
      </w:pPr>
      <w:r w:rsidRPr="005878D9">
        <w:rPr>
          <w:rFonts w:cs="Arial"/>
        </w:rPr>
        <w:t>д) копии учредительных документов заявителя (для юридических лиц);</w:t>
      </w:r>
    </w:p>
    <w:p w:rsidR="005878D9" w:rsidRPr="005878D9" w:rsidRDefault="005878D9" w:rsidP="005878D9">
      <w:pPr>
        <w:widowControl w:val="0"/>
        <w:autoSpaceDE w:val="0"/>
        <w:autoSpaceDN w:val="0"/>
        <w:ind w:firstLine="709"/>
        <w:rPr>
          <w:rFonts w:cs="Arial"/>
        </w:rPr>
      </w:pPr>
      <w:r w:rsidRPr="005878D9">
        <w:rPr>
          <w:rFonts w:cs="Arial"/>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5878D9" w:rsidRPr="005878D9" w:rsidRDefault="005878D9" w:rsidP="005878D9">
      <w:pPr>
        <w:widowControl w:val="0"/>
        <w:autoSpaceDE w:val="0"/>
        <w:autoSpaceDN w:val="0"/>
        <w:ind w:firstLine="709"/>
        <w:rPr>
          <w:rFonts w:cs="Arial"/>
        </w:rPr>
      </w:pPr>
      <w:r w:rsidRPr="005878D9">
        <w:rPr>
          <w:rFonts w:cs="Arial"/>
        </w:rPr>
        <w:t>ж) документы, подтверждающие право на предоставление муниципального имущества в аренду или безвозмездное пользование без проведения торгов:</w:t>
      </w:r>
    </w:p>
    <w:p w:rsidR="005878D9" w:rsidRPr="005878D9" w:rsidRDefault="005878D9" w:rsidP="005878D9">
      <w:pPr>
        <w:widowControl w:val="0"/>
        <w:autoSpaceDE w:val="0"/>
        <w:autoSpaceDN w:val="0"/>
        <w:ind w:firstLine="709"/>
        <w:rPr>
          <w:rFonts w:cs="Arial"/>
        </w:rPr>
      </w:pPr>
      <w:r w:rsidRPr="005878D9">
        <w:rPr>
          <w:rFonts w:cs="Arial"/>
        </w:rPr>
        <w:t xml:space="preserve">- в соответствии с </w:t>
      </w:r>
      <w:hyperlink r:id="rId22" w:history="1">
        <w:r w:rsidRPr="005878D9">
          <w:rPr>
            <w:rFonts w:cs="Arial"/>
          </w:rPr>
          <w:t>пунктом 7 части 1 статьи 17.1</w:t>
        </w:r>
      </w:hyperlink>
      <w:r w:rsidRPr="005878D9">
        <w:rPr>
          <w:rFonts w:cs="Arial"/>
        </w:rPr>
        <w:t xml:space="preserve"> Федерального закона от 26.07.2006 № 135-ФЗ "О защите конкуренции" документы, подтверждающие, что испрашиваемое имущество необходимо для размещения сетей связи, объектов почтовой связи;</w:t>
      </w:r>
    </w:p>
    <w:p w:rsidR="005878D9" w:rsidRPr="005878D9" w:rsidRDefault="005878D9" w:rsidP="005878D9">
      <w:pPr>
        <w:widowControl w:val="0"/>
        <w:autoSpaceDE w:val="0"/>
        <w:autoSpaceDN w:val="0"/>
        <w:ind w:firstLine="709"/>
        <w:rPr>
          <w:rFonts w:cs="Arial"/>
        </w:rPr>
      </w:pPr>
      <w:r w:rsidRPr="005878D9">
        <w:rPr>
          <w:rFonts w:cs="Arial"/>
        </w:rPr>
        <w:t xml:space="preserve">- в соответствии с </w:t>
      </w:r>
      <w:hyperlink r:id="rId23" w:history="1">
        <w:r w:rsidRPr="005878D9">
          <w:rPr>
            <w:rFonts w:cs="Arial"/>
          </w:rPr>
          <w:t>пунктом 8 части 1 статьи 17.1</w:t>
        </w:r>
      </w:hyperlink>
      <w:r w:rsidRPr="005878D9">
        <w:rPr>
          <w:rFonts w:cs="Arial"/>
        </w:rPr>
        <w:t xml:space="preserve"> Федерального закона от 26.07.2006 № 135-ФЗ "О защите конкуренции" документы, подтверждающие, что заявитель обладает правами владения и (или) пользования сетью инженерно-технического обеспечения, в случае, если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878D9" w:rsidRPr="005878D9" w:rsidRDefault="005878D9" w:rsidP="005878D9">
      <w:pPr>
        <w:widowControl w:val="0"/>
        <w:autoSpaceDE w:val="0"/>
        <w:autoSpaceDN w:val="0"/>
        <w:ind w:firstLine="709"/>
        <w:rPr>
          <w:rFonts w:cs="Arial"/>
        </w:rPr>
      </w:pPr>
      <w:r w:rsidRPr="005878D9">
        <w:rPr>
          <w:rFonts w:cs="Arial"/>
        </w:rPr>
        <w:t xml:space="preserve">- в соответствии с </w:t>
      </w:r>
      <w:hyperlink r:id="rId24" w:history="1">
        <w:r w:rsidRPr="005878D9">
          <w:rPr>
            <w:rFonts w:cs="Arial"/>
          </w:rPr>
          <w:t>пунктом 9 части 1 статьи 17.1</w:t>
        </w:r>
      </w:hyperlink>
      <w:r w:rsidRPr="005878D9">
        <w:rPr>
          <w:rFonts w:cs="Arial"/>
        </w:rPr>
        <w:t xml:space="preserve"> Федерального закона от 26.07.2006 № 135-ФЗ "О защите конкуренции":</w:t>
      </w:r>
    </w:p>
    <w:p w:rsidR="005878D9" w:rsidRPr="005878D9" w:rsidRDefault="005878D9" w:rsidP="005878D9">
      <w:pPr>
        <w:widowControl w:val="0"/>
        <w:autoSpaceDE w:val="0"/>
        <w:autoSpaceDN w:val="0"/>
        <w:ind w:firstLine="709"/>
        <w:rPr>
          <w:rFonts w:cs="Arial"/>
        </w:rPr>
      </w:pPr>
      <w:r w:rsidRPr="005878D9">
        <w:rPr>
          <w:rFonts w:cs="Arial"/>
        </w:rPr>
        <w:t xml:space="preserve">перечень видов деятельности, осуществляемых и (или) осуществлявшихся заявителем в течение 2 лет, предшествующих дате подачи заявления, либо в </w:t>
      </w:r>
      <w:r w:rsidRPr="005878D9">
        <w:rPr>
          <w:rFonts w:cs="Arial"/>
        </w:rPr>
        <w:lastRenderedPageBreak/>
        <w:t>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878D9" w:rsidRPr="005878D9" w:rsidRDefault="005878D9" w:rsidP="005878D9">
      <w:pPr>
        <w:widowControl w:val="0"/>
        <w:autoSpaceDE w:val="0"/>
        <w:autoSpaceDN w:val="0"/>
        <w:ind w:firstLine="709"/>
        <w:rPr>
          <w:rFonts w:cs="Arial"/>
        </w:rPr>
      </w:pPr>
      <w:r w:rsidRPr="005878D9">
        <w:rPr>
          <w:rFonts w:cs="Arial"/>
        </w:rPr>
        <w:t>наименование видов товаров, объем товаров, произведенных и (или) реализованных заявителем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5878D9" w:rsidRPr="005878D9" w:rsidRDefault="005878D9" w:rsidP="005878D9">
      <w:pPr>
        <w:widowControl w:val="0"/>
        <w:autoSpaceDE w:val="0"/>
        <w:autoSpaceDN w:val="0"/>
        <w:ind w:firstLine="709"/>
        <w:rPr>
          <w:rFonts w:cs="Arial"/>
        </w:rPr>
      </w:pPr>
      <w:r w:rsidRPr="005878D9">
        <w:rPr>
          <w:rFonts w:cs="Arial"/>
        </w:rPr>
        <w:t>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878D9" w:rsidRPr="005878D9" w:rsidRDefault="005878D9" w:rsidP="005878D9">
      <w:pPr>
        <w:widowControl w:val="0"/>
        <w:autoSpaceDE w:val="0"/>
        <w:autoSpaceDN w:val="0"/>
        <w:ind w:firstLine="709"/>
        <w:rPr>
          <w:rFonts w:cs="Arial"/>
        </w:rPr>
      </w:pPr>
      <w:r w:rsidRPr="005878D9">
        <w:rPr>
          <w:rFonts w:cs="Arial"/>
        </w:rPr>
        <w:t>перечень лиц, входящих в одну группу лиц с заявителем, с указанием основания для вхождения таких лиц в эту группу;</w:t>
      </w:r>
    </w:p>
    <w:p w:rsidR="005878D9" w:rsidRPr="005878D9" w:rsidRDefault="005878D9" w:rsidP="005878D9">
      <w:pPr>
        <w:widowControl w:val="0"/>
        <w:autoSpaceDE w:val="0"/>
        <w:autoSpaceDN w:val="0"/>
        <w:ind w:firstLine="709"/>
        <w:rPr>
          <w:rFonts w:cs="Arial"/>
        </w:rPr>
      </w:pPr>
      <w:r w:rsidRPr="005878D9">
        <w:rPr>
          <w:rFonts w:cs="Arial"/>
        </w:rPr>
        <w:t>нотариально заверенные копии учредительных документов;</w:t>
      </w:r>
    </w:p>
    <w:p w:rsidR="005878D9" w:rsidRPr="005878D9" w:rsidRDefault="005878D9" w:rsidP="005878D9">
      <w:pPr>
        <w:widowControl w:val="0"/>
        <w:autoSpaceDE w:val="0"/>
        <w:autoSpaceDN w:val="0"/>
        <w:ind w:firstLine="709"/>
        <w:rPr>
          <w:rFonts w:cs="Arial"/>
        </w:rPr>
      </w:pPr>
      <w:r w:rsidRPr="005878D9">
        <w:rPr>
          <w:rFonts w:cs="Arial"/>
        </w:rPr>
        <w:t xml:space="preserve">- в соответствии с </w:t>
      </w:r>
      <w:hyperlink r:id="rId25" w:history="1">
        <w:r w:rsidRPr="005878D9">
          <w:rPr>
            <w:rFonts w:cs="Arial"/>
          </w:rPr>
          <w:t>пунктом 10 части 1 статьи 17.1</w:t>
        </w:r>
      </w:hyperlink>
      <w:r w:rsidRPr="005878D9">
        <w:rPr>
          <w:rFonts w:cs="Arial"/>
        </w:rPr>
        <w:t xml:space="preserve"> Федерального закона от 26.07.2006 № 135-ФЗ "О защите конкуренции":</w:t>
      </w:r>
    </w:p>
    <w:p w:rsidR="005878D9" w:rsidRPr="005878D9" w:rsidRDefault="005878D9" w:rsidP="005878D9">
      <w:pPr>
        <w:widowControl w:val="0"/>
        <w:autoSpaceDE w:val="0"/>
        <w:autoSpaceDN w:val="0"/>
        <w:ind w:firstLine="709"/>
        <w:rPr>
          <w:rFonts w:cs="Arial"/>
        </w:rPr>
      </w:pPr>
      <w:r w:rsidRPr="005878D9">
        <w:rPr>
          <w:rFonts w:cs="Arial"/>
        </w:rPr>
        <w:t xml:space="preserve">муниципальный контракт, заключенный по результатам конкурса или аукциона, проведенных в соответствии с Федеральным </w:t>
      </w:r>
      <w:hyperlink r:id="rId26" w:history="1">
        <w:r w:rsidRPr="005878D9">
          <w:rPr>
            <w:rFonts w:cs="Arial"/>
          </w:rPr>
          <w:t>законом</w:t>
        </w:r>
      </w:hyperlink>
      <w:r w:rsidRPr="005878D9">
        <w:rPr>
          <w:rFonts w:cs="Arial"/>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
    <w:p w:rsidR="005878D9" w:rsidRPr="005878D9" w:rsidRDefault="005878D9" w:rsidP="005878D9">
      <w:pPr>
        <w:widowControl w:val="0"/>
        <w:autoSpaceDE w:val="0"/>
        <w:autoSpaceDN w:val="0"/>
        <w:ind w:firstLine="709"/>
        <w:rPr>
          <w:rFonts w:cs="Arial"/>
        </w:rPr>
      </w:pPr>
      <w:r w:rsidRPr="005878D9">
        <w:rPr>
          <w:rFonts w:cs="Arial"/>
        </w:rPr>
        <w:t>2)</w:t>
      </w:r>
      <w:r>
        <w:rPr>
          <w:rFonts w:cs="Arial"/>
          <w:color w:val="000000"/>
        </w:rPr>
        <w:t xml:space="preserve"> </w:t>
      </w:r>
      <w:r w:rsidRPr="005878D9">
        <w:rPr>
          <w:rFonts w:cs="Arial"/>
        </w:rPr>
        <w:t>при предоставлении муниципального имущества в аренду или безвозмездное пользование путем проведения торгов в форме конкурса заявитель предоставляет заявку, которая должна содержать:</w:t>
      </w:r>
    </w:p>
    <w:p w:rsidR="005878D9" w:rsidRPr="005878D9" w:rsidRDefault="005878D9" w:rsidP="005878D9">
      <w:pPr>
        <w:ind w:firstLine="709"/>
        <w:textAlignment w:val="baseline"/>
        <w:rPr>
          <w:rFonts w:cs="Arial"/>
          <w:color w:val="000000"/>
        </w:rPr>
      </w:pPr>
      <w:bookmarkStart w:id="11" w:name="100111"/>
      <w:bookmarkEnd w:id="11"/>
      <w:r>
        <w:rPr>
          <w:rFonts w:cs="Arial"/>
          <w:color w:val="000000"/>
        </w:rPr>
        <w:t xml:space="preserve"> </w:t>
      </w:r>
      <w:r w:rsidRPr="005878D9">
        <w:rPr>
          <w:rFonts w:cs="Arial"/>
          <w:color w:val="000000"/>
        </w:rPr>
        <w:t>- сведения и документы о заявителе, подавшем такую заявку:</w:t>
      </w:r>
    </w:p>
    <w:p w:rsidR="005878D9" w:rsidRPr="005878D9" w:rsidRDefault="005878D9" w:rsidP="005878D9">
      <w:pPr>
        <w:ind w:firstLine="709"/>
        <w:textAlignment w:val="baseline"/>
        <w:rPr>
          <w:rFonts w:cs="Arial"/>
          <w:color w:val="000000"/>
        </w:rPr>
      </w:pPr>
      <w:bookmarkStart w:id="12" w:name="100112"/>
      <w:bookmarkEnd w:id="12"/>
      <w:r>
        <w:rPr>
          <w:rFonts w:cs="Arial"/>
          <w:color w:val="000000"/>
        </w:rPr>
        <w:t xml:space="preserve"> </w:t>
      </w:r>
      <w:r w:rsidRPr="005878D9">
        <w:rPr>
          <w:rFonts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878D9" w:rsidRPr="005878D9" w:rsidRDefault="005878D9" w:rsidP="005878D9">
      <w:pPr>
        <w:ind w:firstLine="709"/>
        <w:textAlignment w:val="baseline"/>
        <w:rPr>
          <w:rFonts w:cs="Arial"/>
          <w:color w:val="000000"/>
        </w:rPr>
      </w:pPr>
      <w:bookmarkStart w:id="13" w:name="100113"/>
      <w:bookmarkEnd w:id="13"/>
      <w:r>
        <w:rPr>
          <w:rFonts w:cs="Arial"/>
          <w:color w:val="000000"/>
        </w:rPr>
        <w:t xml:space="preserve"> </w:t>
      </w:r>
      <w:r w:rsidRPr="005878D9">
        <w:rPr>
          <w:rFonts w:cs="Arial"/>
          <w:color w:val="000000"/>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5878D9" w:rsidRPr="005878D9" w:rsidRDefault="005878D9" w:rsidP="005878D9">
      <w:pPr>
        <w:ind w:firstLine="709"/>
        <w:textAlignment w:val="baseline"/>
        <w:rPr>
          <w:rFonts w:cs="Arial"/>
          <w:color w:val="000000"/>
        </w:rPr>
      </w:pPr>
      <w:bookmarkStart w:id="14" w:name="000061"/>
      <w:bookmarkStart w:id="15" w:name="100114"/>
      <w:bookmarkEnd w:id="14"/>
      <w:bookmarkEnd w:id="15"/>
      <w:r w:rsidRPr="005878D9">
        <w:rPr>
          <w:rFonts w:cs="Arial"/>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Pr="005878D9">
        <w:rPr>
          <w:rFonts w:cs="Arial"/>
          <w:color w:val="000000"/>
        </w:rPr>
        <w:lastRenderedPageBreak/>
        <w:t>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878D9" w:rsidRPr="005878D9" w:rsidRDefault="005878D9" w:rsidP="005878D9">
      <w:pPr>
        <w:ind w:firstLine="709"/>
        <w:textAlignment w:val="baseline"/>
        <w:rPr>
          <w:rFonts w:cs="Arial"/>
          <w:color w:val="000000"/>
        </w:rPr>
      </w:pPr>
      <w:bookmarkStart w:id="16" w:name="100115"/>
      <w:bookmarkEnd w:id="16"/>
      <w:r>
        <w:rPr>
          <w:rFonts w:cs="Arial"/>
          <w:color w:val="000000"/>
        </w:rPr>
        <w:t xml:space="preserve"> </w:t>
      </w:r>
      <w:r w:rsidRPr="005878D9">
        <w:rPr>
          <w:rFonts w:cs="Arial"/>
          <w:color w:val="000000"/>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5878D9" w:rsidRPr="005878D9" w:rsidRDefault="005878D9" w:rsidP="005878D9">
      <w:pPr>
        <w:ind w:firstLine="709"/>
        <w:textAlignment w:val="baseline"/>
        <w:rPr>
          <w:rFonts w:cs="Arial"/>
          <w:color w:val="000000"/>
        </w:rPr>
      </w:pPr>
      <w:bookmarkStart w:id="17" w:name="100116"/>
      <w:bookmarkEnd w:id="17"/>
      <w:r>
        <w:rPr>
          <w:rFonts w:cs="Arial"/>
          <w:color w:val="000000"/>
        </w:rPr>
        <w:t xml:space="preserve"> </w:t>
      </w:r>
      <w:r w:rsidRPr="005878D9">
        <w:rPr>
          <w:rFonts w:cs="Arial"/>
          <w:color w:val="000000"/>
        </w:rPr>
        <w:t>д) копии учредительных документов заявителя (для юридических лиц);</w:t>
      </w:r>
    </w:p>
    <w:p w:rsidR="005878D9" w:rsidRPr="005878D9" w:rsidRDefault="005878D9" w:rsidP="005878D9">
      <w:pPr>
        <w:ind w:firstLine="709"/>
        <w:textAlignment w:val="baseline"/>
        <w:rPr>
          <w:rFonts w:cs="Arial"/>
          <w:color w:val="000000"/>
        </w:rPr>
      </w:pPr>
      <w:bookmarkStart w:id="18" w:name="100117"/>
      <w:bookmarkEnd w:id="18"/>
      <w:r>
        <w:rPr>
          <w:rFonts w:cs="Arial"/>
          <w:color w:val="000000"/>
        </w:rPr>
        <w:t xml:space="preserve"> </w:t>
      </w:r>
      <w:r w:rsidRPr="005878D9">
        <w:rPr>
          <w:rFonts w:cs="Arial"/>
          <w:color w:val="00000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19" w:name="100118"/>
      <w:bookmarkEnd w:id="19"/>
      <w:r>
        <w:rPr>
          <w:rFonts w:cs="Arial"/>
          <w:color w:val="000000"/>
        </w:rPr>
        <w:t xml:space="preserve"> </w:t>
      </w:r>
      <w:r w:rsidRPr="005878D9">
        <w:rPr>
          <w:rFonts w:cs="Arial"/>
          <w:color w:val="000000"/>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5878D9">
        <w:rPr>
          <w:rFonts w:cs="Arial"/>
        </w:rPr>
        <w:t>предусмотренном </w:t>
      </w:r>
      <w:hyperlink r:id="rId27" w:anchor="000512" w:history="1">
        <w:r w:rsidRPr="005878D9">
          <w:rPr>
            <w:rFonts w:cs="Arial"/>
            <w:bdr w:val="none" w:sz="0" w:space="0" w:color="auto" w:frame="1"/>
          </w:rPr>
          <w:t>Кодексом</w:t>
        </w:r>
      </w:hyperlink>
      <w:r w:rsidRPr="005878D9">
        <w:rPr>
          <w:rFonts w:cs="Arial"/>
        </w:rPr>
        <w:t> Российской</w:t>
      </w:r>
      <w:r w:rsidRPr="005878D9">
        <w:rPr>
          <w:rFonts w:cs="Arial"/>
          <w:color w:val="000000"/>
        </w:rPr>
        <w:t xml:space="preserve"> Федерации об административных правонарушениях;</w:t>
      </w:r>
    </w:p>
    <w:p w:rsidR="005878D9" w:rsidRPr="005878D9" w:rsidRDefault="005878D9" w:rsidP="005878D9">
      <w:pPr>
        <w:ind w:firstLine="709"/>
        <w:textAlignment w:val="baseline"/>
        <w:rPr>
          <w:rFonts w:cs="Arial"/>
          <w:color w:val="000000"/>
        </w:rPr>
      </w:pPr>
      <w:bookmarkStart w:id="20" w:name="000052"/>
      <w:bookmarkStart w:id="21" w:name="100119"/>
      <w:bookmarkEnd w:id="20"/>
      <w:bookmarkEnd w:id="21"/>
      <w:r w:rsidRPr="005878D9">
        <w:rPr>
          <w:rFonts w:cs="Arial"/>
          <w:color w:val="000000"/>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878D9" w:rsidRPr="005878D9" w:rsidRDefault="005878D9" w:rsidP="005878D9">
      <w:pPr>
        <w:ind w:firstLine="709"/>
        <w:textAlignment w:val="baseline"/>
        <w:rPr>
          <w:rFonts w:cs="Arial"/>
          <w:color w:val="000000"/>
        </w:rPr>
      </w:pPr>
      <w:bookmarkStart w:id="22" w:name="100120"/>
      <w:bookmarkEnd w:id="22"/>
      <w:r>
        <w:rPr>
          <w:rFonts w:cs="Arial"/>
          <w:color w:val="000000"/>
        </w:rPr>
        <w:t xml:space="preserve"> </w:t>
      </w:r>
      <w:r w:rsidRPr="005878D9">
        <w:rPr>
          <w:rFonts w:cs="Arial"/>
          <w:color w:val="000000"/>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878D9" w:rsidRPr="005878D9" w:rsidRDefault="005878D9" w:rsidP="005878D9">
      <w:pPr>
        <w:ind w:firstLine="709"/>
        <w:textAlignment w:val="baseline"/>
        <w:rPr>
          <w:rFonts w:cs="Arial"/>
          <w:color w:val="000000"/>
        </w:rPr>
      </w:pPr>
      <w:bookmarkStart w:id="23" w:name="100121"/>
      <w:bookmarkEnd w:id="23"/>
      <w:r>
        <w:rPr>
          <w:rFonts w:cs="Arial"/>
          <w:color w:val="000000"/>
        </w:rPr>
        <w:t xml:space="preserve"> </w:t>
      </w:r>
      <w:r w:rsidRPr="005878D9">
        <w:rPr>
          <w:rFonts w:cs="Arial"/>
          <w:color w:val="000000"/>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878D9" w:rsidRPr="005878D9" w:rsidRDefault="005878D9" w:rsidP="005878D9">
      <w:pPr>
        <w:widowControl w:val="0"/>
        <w:autoSpaceDE w:val="0"/>
        <w:autoSpaceDN w:val="0"/>
        <w:ind w:firstLine="709"/>
        <w:rPr>
          <w:rFonts w:cs="Arial"/>
        </w:rPr>
      </w:pPr>
      <w:r w:rsidRPr="005878D9">
        <w:rPr>
          <w:rFonts w:cs="Arial"/>
        </w:rPr>
        <w:t>3) при предоставлении муниципального имущества в аренду или безвозмездное пользование путем проведения торгов в форме аукциона заявитель предоставляет заявку, которая должна содержать:</w:t>
      </w:r>
    </w:p>
    <w:p w:rsidR="005878D9" w:rsidRPr="005878D9" w:rsidRDefault="005878D9" w:rsidP="005878D9">
      <w:pPr>
        <w:ind w:firstLine="709"/>
        <w:textAlignment w:val="baseline"/>
        <w:rPr>
          <w:rFonts w:cs="Arial"/>
          <w:color w:val="000000"/>
        </w:rPr>
      </w:pPr>
      <w:bookmarkStart w:id="24" w:name="P217"/>
      <w:bookmarkEnd w:id="24"/>
      <w:r>
        <w:rPr>
          <w:rFonts w:cs="Arial"/>
          <w:color w:val="000000"/>
        </w:rPr>
        <w:t xml:space="preserve"> </w:t>
      </w:r>
      <w:r w:rsidRPr="005878D9">
        <w:rPr>
          <w:rFonts w:cs="Arial"/>
          <w:color w:val="000000"/>
        </w:rPr>
        <w:t>- сведения и документы о заявителе, подавшем такую заявку:</w:t>
      </w:r>
    </w:p>
    <w:p w:rsidR="005878D9" w:rsidRPr="005878D9" w:rsidRDefault="005878D9" w:rsidP="005878D9">
      <w:pPr>
        <w:ind w:firstLine="709"/>
        <w:textAlignment w:val="baseline"/>
        <w:rPr>
          <w:rFonts w:cs="Arial"/>
          <w:color w:val="000000"/>
        </w:rPr>
      </w:pPr>
      <w:bookmarkStart w:id="25" w:name="100252"/>
      <w:bookmarkEnd w:id="25"/>
      <w:r w:rsidRPr="005878D9">
        <w:rPr>
          <w:rFonts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878D9" w:rsidRPr="005878D9" w:rsidRDefault="005878D9" w:rsidP="005878D9">
      <w:pPr>
        <w:ind w:firstLine="709"/>
        <w:textAlignment w:val="baseline"/>
        <w:rPr>
          <w:rFonts w:cs="Arial"/>
          <w:color w:val="000000"/>
        </w:rPr>
      </w:pPr>
      <w:bookmarkStart w:id="26" w:name="100253"/>
      <w:bookmarkEnd w:id="26"/>
      <w:r>
        <w:rPr>
          <w:rFonts w:cs="Arial"/>
          <w:color w:val="000000"/>
        </w:rPr>
        <w:t xml:space="preserve"> </w:t>
      </w:r>
      <w:r w:rsidRPr="005878D9">
        <w:rPr>
          <w:rFonts w:cs="Arial"/>
          <w:color w:val="000000"/>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Pr="005878D9">
        <w:rPr>
          <w:rFonts w:cs="Arial"/>
          <w:color w:val="000000"/>
        </w:rPr>
        <w:lastRenderedPageBreak/>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878D9" w:rsidRPr="005878D9" w:rsidRDefault="005878D9" w:rsidP="005878D9">
      <w:pPr>
        <w:tabs>
          <w:tab w:val="left" w:pos="851"/>
        </w:tabs>
        <w:ind w:firstLine="709"/>
        <w:textAlignment w:val="baseline"/>
        <w:rPr>
          <w:rFonts w:cs="Arial"/>
          <w:color w:val="000000"/>
        </w:rPr>
      </w:pPr>
      <w:bookmarkStart w:id="27" w:name="000063"/>
      <w:bookmarkStart w:id="28" w:name="100254"/>
      <w:bookmarkEnd w:id="27"/>
      <w:bookmarkEnd w:id="28"/>
      <w:r>
        <w:rPr>
          <w:rFonts w:cs="Arial"/>
          <w:color w:val="000000"/>
        </w:rPr>
        <w:t xml:space="preserve"> </w:t>
      </w:r>
      <w:r w:rsidRPr="005878D9">
        <w:rPr>
          <w:rFonts w:cs="Arial"/>
          <w:color w:val="00000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878D9" w:rsidRPr="005878D9" w:rsidRDefault="005878D9" w:rsidP="005878D9">
      <w:pPr>
        <w:tabs>
          <w:tab w:val="left" w:pos="851"/>
        </w:tabs>
        <w:ind w:firstLine="709"/>
        <w:textAlignment w:val="baseline"/>
        <w:rPr>
          <w:rFonts w:cs="Arial"/>
          <w:color w:val="000000"/>
        </w:rPr>
      </w:pPr>
      <w:bookmarkStart w:id="29" w:name="100255"/>
      <w:bookmarkEnd w:id="29"/>
      <w:r>
        <w:rPr>
          <w:rFonts w:cs="Arial"/>
          <w:color w:val="000000"/>
        </w:rPr>
        <w:t xml:space="preserve"> </w:t>
      </w:r>
      <w:r w:rsidRPr="005878D9">
        <w:rPr>
          <w:rFonts w:cs="Arial"/>
          <w:color w:val="000000"/>
        </w:rPr>
        <w:t>г) копии учредительных документов заявителя (для юридических лиц);</w:t>
      </w:r>
    </w:p>
    <w:p w:rsidR="005878D9" w:rsidRPr="005878D9" w:rsidRDefault="005878D9" w:rsidP="005878D9">
      <w:pPr>
        <w:tabs>
          <w:tab w:val="left" w:pos="851"/>
        </w:tabs>
        <w:ind w:firstLine="709"/>
        <w:textAlignment w:val="baseline"/>
        <w:rPr>
          <w:rFonts w:cs="Arial"/>
          <w:color w:val="000000"/>
        </w:rPr>
      </w:pPr>
      <w:bookmarkStart w:id="30" w:name="100256"/>
      <w:bookmarkEnd w:id="30"/>
      <w:r>
        <w:rPr>
          <w:rFonts w:cs="Arial"/>
          <w:color w:val="000000"/>
        </w:rPr>
        <w:t xml:space="preserve"> </w:t>
      </w:r>
      <w:r w:rsidRPr="005878D9">
        <w:rPr>
          <w:rFonts w:cs="Arial"/>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878D9" w:rsidRPr="005878D9" w:rsidRDefault="005878D9" w:rsidP="005878D9">
      <w:pPr>
        <w:tabs>
          <w:tab w:val="left" w:pos="851"/>
        </w:tabs>
        <w:ind w:firstLine="709"/>
        <w:textAlignment w:val="baseline"/>
        <w:rPr>
          <w:rFonts w:cs="Arial"/>
          <w:color w:val="000000"/>
        </w:rPr>
      </w:pPr>
      <w:bookmarkStart w:id="31" w:name="100257"/>
      <w:bookmarkEnd w:id="31"/>
      <w:r>
        <w:rPr>
          <w:rFonts w:cs="Arial"/>
          <w:color w:val="000000"/>
        </w:rPr>
        <w:t xml:space="preserve"> </w:t>
      </w:r>
      <w:r w:rsidRPr="005878D9">
        <w:rPr>
          <w:rFonts w:cs="Arial"/>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8" w:anchor="000512" w:history="1">
        <w:r w:rsidRPr="005878D9">
          <w:rPr>
            <w:rFonts w:cs="Arial"/>
            <w:bdr w:val="none" w:sz="0" w:space="0" w:color="auto" w:frame="1"/>
          </w:rPr>
          <w:t>Кодексом</w:t>
        </w:r>
      </w:hyperlink>
      <w:r w:rsidRPr="005878D9">
        <w:rPr>
          <w:rFonts w:cs="Arial"/>
          <w:color w:val="000000"/>
        </w:rPr>
        <w:t> Российской Федерации об административных правонарушениях;</w:t>
      </w:r>
    </w:p>
    <w:p w:rsidR="005878D9" w:rsidRPr="005878D9" w:rsidRDefault="005878D9" w:rsidP="005878D9">
      <w:pPr>
        <w:ind w:firstLine="709"/>
        <w:textAlignment w:val="baseline"/>
        <w:rPr>
          <w:rFonts w:cs="Arial"/>
          <w:color w:val="000000"/>
        </w:rPr>
      </w:pPr>
      <w:bookmarkStart w:id="32" w:name="000064"/>
      <w:bookmarkStart w:id="33" w:name="000033"/>
      <w:bookmarkEnd w:id="32"/>
      <w:bookmarkEnd w:id="33"/>
      <w:r>
        <w:rPr>
          <w:rFonts w:cs="Arial"/>
          <w:color w:val="000000"/>
        </w:rPr>
        <w:t xml:space="preserve"> </w:t>
      </w:r>
      <w:r w:rsidRPr="005878D9">
        <w:rPr>
          <w:rFonts w:cs="Arial"/>
          <w:color w:val="000000"/>
        </w:rPr>
        <w:t>ж) при проведении аукциона в соответствии с </w:t>
      </w:r>
      <w:hyperlink r:id="rId29" w:history="1">
        <w:r w:rsidRPr="005878D9">
          <w:rPr>
            <w:rFonts w:cs="Arial"/>
            <w:bdr w:val="none" w:sz="0" w:space="0" w:color="auto" w:frame="1"/>
          </w:rPr>
          <w:t>Постановлением</w:t>
        </w:r>
      </w:hyperlink>
      <w:r w:rsidRPr="005878D9">
        <w:rPr>
          <w:rFonts w:cs="Arial"/>
        </w:rPr>
        <w:t> </w:t>
      </w:r>
      <w:r w:rsidRPr="005878D9">
        <w:rPr>
          <w:rFonts w:cs="Arial"/>
          <w:color w:val="000000"/>
        </w:rPr>
        <w:t>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878D9" w:rsidRPr="005878D9" w:rsidRDefault="005878D9" w:rsidP="005878D9">
      <w:pPr>
        <w:ind w:firstLine="709"/>
        <w:textAlignment w:val="baseline"/>
        <w:rPr>
          <w:rFonts w:cs="Arial"/>
          <w:color w:val="000000"/>
        </w:rPr>
      </w:pPr>
      <w:bookmarkStart w:id="34" w:name="100258"/>
      <w:bookmarkEnd w:id="34"/>
      <w:r>
        <w:rPr>
          <w:rFonts w:cs="Arial"/>
          <w:color w:val="000000"/>
        </w:rPr>
        <w:t xml:space="preserve"> </w:t>
      </w:r>
      <w:r w:rsidRPr="005878D9">
        <w:rPr>
          <w:rFonts w:cs="Arial"/>
          <w:color w:val="000000"/>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878D9" w:rsidRPr="005878D9" w:rsidRDefault="005878D9" w:rsidP="005878D9">
      <w:pPr>
        <w:ind w:firstLine="709"/>
        <w:textAlignment w:val="baseline"/>
        <w:rPr>
          <w:rFonts w:cs="Arial"/>
          <w:color w:val="000000"/>
        </w:rPr>
      </w:pPr>
      <w:bookmarkStart w:id="35" w:name="100259"/>
      <w:bookmarkEnd w:id="35"/>
      <w:r w:rsidRPr="005878D9">
        <w:rPr>
          <w:rFonts w:cs="Arial"/>
          <w:color w:val="000000"/>
        </w:rPr>
        <w:lastRenderedPageBreak/>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5878D9" w:rsidRPr="005878D9" w:rsidRDefault="005878D9" w:rsidP="005878D9">
      <w:pPr>
        <w:widowControl w:val="0"/>
        <w:autoSpaceDE w:val="0"/>
        <w:autoSpaceDN w:val="0"/>
        <w:ind w:firstLine="709"/>
        <w:rPr>
          <w:rFonts w:cs="Arial"/>
        </w:rPr>
      </w:pPr>
      <w:r w:rsidRPr="005878D9">
        <w:rPr>
          <w:rFonts w:cs="Arial"/>
        </w:rPr>
        <w:t>Для целей участия в торгах заявителем представляются документы в соответствии с информационным извещением о проведении торгов.</w:t>
      </w:r>
    </w:p>
    <w:p w:rsidR="005878D9" w:rsidRPr="005878D9" w:rsidRDefault="005878D9" w:rsidP="005878D9">
      <w:pPr>
        <w:widowControl w:val="0"/>
        <w:autoSpaceDE w:val="0"/>
        <w:autoSpaceDN w:val="0"/>
        <w:ind w:firstLine="709"/>
        <w:rPr>
          <w:rFonts w:cs="Arial"/>
        </w:rPr>
      </w:pPr>
      <w:r w:rsidRPr="005878D9">
        <w:rPr>
          <w:rFonts w:cs="Arial"/>
        </w:rPr>
        <w:t>Заявление на бумажном носителе представляется:</w:t>
      </w:r>
    </w:p>
    <w:p w:rsidR="005878D9" w:rsidRPr="005878D9" w:rsidRDefault="005878D9" w:rsidP="005878D9">
      <w:pPr>
        <w:widowControl w:val="0"/>
        <w:autoSpaceDE w:val="0"/>
        <w:autoSpaceDN w:val="0"/>
        <w:ind w:firstLine="709"/>
        <w:rPr>
          <w:rFonts w:cs="Arial"/>
        </w:rPr>
      </w:pPr>
      <w:r w:rsidRPr="005878D9">
        <w:rPr>
          <w:rFonts w:cs="Arial"/>
        </w:rPr>
        <w:t>- посредством почтового отправления;</w:t>
      </w:r>
    </w:p>
    <w:p w:rsidR="005878D9" w:rsidRPr="005878D9" w:rsidRDefault="005878D9" w:rsidP="005878D9">
      <w:pPr>
        <w:widowControl w:val="0"/>
        <w:autoSpaceDE w:val="0"/>
        <w:autoSpaceDN w:val="0"/>
        <w:ind w:firstLine="709"/>
        <w:rPr>
          <w:rFonts w:cs="Arial"/>
        </w:rPr>
      </w:pPr>
      <w:r w:rsidRPr="005878D9">
        <w:rPr>
          <w:rFonts w:cs="Arial"/>
        </w:rPr>
        <w:t>- при личном обращении заявителя либо его законного представителя в МФЦ.</w:t>
      </w:r>
    </w:p>
    <w:p w:rsidR="005878D9" w:rsidRPr="005878D9" w:rsidRDefault="005878D9" w:rsidP="005878D9">
      <w:pPr>
        <w:widowControl w:val="0"/>
        <w:autoSpaceDE w:val="0"/>
        <w:autoSpaceDN w:val="0"/>
        <w:ind w:firstLine="709"/>
        <w:rPr>
          <w:rFonts w:cs="Arial"/>
        </w:rPr>
      </w:pPr>
      <w:r w:rsidRPr="005878D9">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в виде электронных образов таких документов.</w:t>
      </w:r>
    </w:p>
    <w:p w:rsidR="005878D9" w:rsidRPr="005878D9" w:rsidRDefault="005878D9" w:rsidP="005878D9">
      <w:pPr>
        <w:widowControl w:val="0"/>
        <w:autoSpaceDE w:val="0"/>
        <w:autoSpaceDN w:val="0"/>
        <w:ind w:firstLine="709"/>
        <w:rPr>
          <w:rFonts w:cs="Arial"/>
        </w:rPr>
      </w:pPr>
      <w:bookmarkStart w:id="36" w:name="P229"/>
      <w:bookmarkEnd w:id="36"/>
      <w:r w:rsidRPr="005878D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878D9" w:rsidRPr="005878D9" w:rsidRDefault="005878D9" w:rsidP="005878D9">
      <w:pPr>
        <w:widowControl w:val="0"/>
        <w:autoSpaceDE w:val="0"/>
        <w:autoSpaceDN w:val="0"/>
        <w:ind w:firstLine="709"/>
        <w:rPr>
          <w:rFonts w:cs="Arial"/>
        </w:rPr>
      </w:pPr>
      <w:r w:rsidRPr="005878D9">
        <w:rPr>
          <w:rFonts w:cs="Arial"/>
        </w:rPr>
        <w:t>- выписка из Единого государственного реестра недвижимости.</w:t>
      </w:r>
    </w:p>
    <w:p w:rsidR="005878D9" w:rsidRPr="005878D9" w:rsidRDefault="005878D9" w:rsidP="005878D9">
      <w:pPr>
        <w:widowControl w:val="0"/>
        <w:autoSpaceDE w:val="0"/>
        <w:autoSpaceDN w:val="0"/>
        <w:ind w:firstLine="709"/>
        <w:rPr>
          <w:rFonts w:cs="Arial"/>
        </w:rPr>
      </w:pPr>
      <w:r w:rsidRPr="005878D9">
        <w:rPr>
          <w:rFonts w:cs="Arial"/>
        </w:rPr>
        <w:t>Для предоставления муниципальной услуги администрация в рамках межведомственного информационного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 выписка из Единого государственного реестра юридических лиц (при подаче заявления юридическим лицом);</w:t>
      </w:r>
    </w:p>
    <w:p w:rsidR="005878D9" w:rsidRPr="005878D9" w:rsidRDefault="005878D9" w:rsidP="005878D9">
      <w:pPr>
        <w:widowControl w:val="0"/>
        <w:autoSpaceDE w:val="0"/>
        <w:autoSpaceDN w:val="0"/>
        <w:ind w:firstLine="709"/>
        <w:rPr>
          <w:rFonts w:cs="Arial"/>
        </w:rPr>
      </w:pPr>
      <w:r w:rsidRPr="005878D9">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5878D9" w:rsidRPr="005878D9" w:rsidRDefault="005878D9" w:rsidP="005878D9">
      <w:pPr>
        <w:widowControl w:val="0"/>
        <w:autoSpaceDE w:val="0"/>
        <w:autoSpaceDN w:val="0"/>
        <w:ind w:firstLine="709"/>
        <w:rPr>
          <w:rFonts w:cs="Arial"/>
        </w:rPr>
      </w:pPr>
      <w:r w:rsidRPr="005878D9">
        <w:rPr>
          <w:rFonts w:cs="Arial"/>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 выписка из реестра нотариусов и лиц, сдавших квалификационный экзамен о назначении на должность нотариуса.</w:t>
      </w:r>
    </w:p>
    <w:p w:rsidR="005878D9" w:rsidRPr="005878D9" w:rsidRDefault="005878D9" w:rsidP="005878D9">
      <w:pPr>
        <w:widowControl w:val="0"/>
        <w:autoSpaceDE w:val="0"/>
        <w:autoSpaceDN w:val="0"/>
        <w:ind w:firstLine="709"/>
        <w:rPr>
          <w:rFonts w:cs="Arial"/>
        </w:rPr>
      </w:pPr>
      <w:r w:rsidRPr="005878D9">
        <w:rPr>
          <w:rFonts w:cs="Arial"/>
        </w:rPr>
        <w:t>Для предоставления муниципальной услуги администрация в рамках межведомственного информационного взаимодействия запрашивает данный документ в Управлении Министерства юстиции Российской Федерации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 постановление администрации муниципального района об изъятии земельного участка и находящихся на нем объектов недвижимости для муниципальных нужд в связи со сносом или реконструкцией здания, строения, сооружения и соглашение об изъятии недвижимости для муниципальных нужд.</w:t>
      </w:r>
    </w:p>
    <w:p w:rsidR="005878D9" w:rsidRPr="005878D9" w:rsidRDefault="005878D9" w:rsidP="005878D9">
      <w:pPr>
        <w:widowControl w:val="0"/>
        <w:autoSpaceDE w:val="0"/>
        <w:autoSpaceDN w:val="0"/>
        <w:ind w:firstLine="709"/>
        <w:rPr>
          <w:rFonts w:cs="Arial"/>
        </w:rPr>
      </w:pPr>
      <w:r w:rsidRPr="005878D9">
        <w:rPr>
          <w:rFonts w:cs="Arial"/>
        </w:rPr>
        <w:t>Данные документы находятся в распоряжении</w:t>
      </w:r>
      <w:r>
        <w:rPr>
          <w:rFonts w:cs="Arial"/>
        </w:rPr>
        <w:t xml:space="preserve"> </w:t>
      </w:r>
      <w:r w:rsidRPr="005878D9">
        <w:rPr>
          <w:rFonts w:cs="Arial"/>
        </w:rPr>
        <w:t>администрации;</w:t>
      </w:r>
    </w:p>
    <w:p w:rsidR="005878D9" w:rsidRPr="005878D9" w:rsidRDefault="005878D9" w:rsidP="005878D9">
      <w:pPr>
        <w:widowControl w:val="0"/>
        <w:autoSpaceDE w:val="0"/>
        <w:autoSpaceDN w:val="0"/>
        <w:ind w:firstLine="709"/>
        <w:rPr>
          <w:rFonts w:cs="Arial"/>
        </w:rPr>
      </w:pPr>
      <w:r w:rsidRPr="005878D9">
        <w:rPr>
          <w:rFonts w:cs="Arial"/>
        </w:rPr>
        <w:t xml:space="preserve">- бухгалтерский баланс </w:t>
      </w:r>
      <w:hyperlink r:id="rId30" w:history="1">
        <w:r w:rsidRPr="005878D9">
          <w:rPr>
            <w:rFonts w:cs="Arial"/>
          </w:rPr>
          <w:t>(форма ОКУД 071001)</w:t>
        </w:r>
      </w:hyperlink>
      <w:r w:rsidRPr="005878D9">
        <w:rPr>
          <w:rFonts w:cs="Arial"/>
        </w:rPr>
        <w:t>.</w:t>
      </w:r>
    </w:p>
    <w:p w:rsidR="005878D9" w:rsidRPr="005878D9" w:rsidRDefault="005878D9" w:rsidP="005878D9">
      <w:pPr>
        <w:widowControl w:val="0"/>
        <w:autoSpaceDE w:val="0"/>
        <w:autoSpaceDN w:val="0"/>
        <w:ind w:firstLine="709"/>
        <w:rPr>
          <w:rFonts w:cs="Arial"/>
        </w:rPr>
      </w:pPr>
      <w:r w:rsidRPr="005878D9">
        <w:rPr>
          <w:rFonts w:cs="Arial"/>
        </w:rPr>
        <w:t>Для предоставления муниципальной услуги администрация в рамках межведомственного информационного взаимодействия запрашивает данный документ в территориальном органе Федеральной службы государственной статистики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 xml:space="preserve">- сведения о включении субъекта малого или среднего предпринимательства, </w:t>
      </w:r>
      <w:r w:rsidRPr="005878D9">
        <w:rPr>
          <w:rFonts w:cs="Arial"/>
        </w:rPr>
        <w:lastRenderedPageBreak/>
        <w:t>самозанятых граждан в единый реестр субъектов малого и среднего предпринимательства в случае подачи заявления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w:t>
      </w:r>
    </w:p>
    <w:p w:rsidR="005878D9" w:rsidRPr="005878D9" w:rsidRDefault="005878D9" w:rsidP="005878D9">
      <w:pPr>
        <w:widowControl w:val="0"/>
        <w:autoSpaceDE w:val="0"/>
        <w:autoSpaceDN w:val="0"/>
        <w:ind w:firstLine="709"/>
        <w:rPr>
          <w:rFonts w:cs="Arial"/>
        </w:rPr>
      </w:pPr>
      <w:r w:rsidRPr="005878D9">
        <w:rPr>
          <w:rFonts w:cs="Arial"/>
        </w:rPr>
        <w:t>Указанные сведения администрация</w:t>
      </w:r>
      <w:r>
        <w:rPr>
          <w:rFonts w:cs="Arial"/>
        </w:rPr>
        <w:t xml:space="preserve"> </w:t>
      </w:r>
      <w:r w:rsidRPr="005878D9">
        <w:rPr>
          <w:rFonts w:cs="Arial"/>
        </w:rPr>
        <w:t>получает самостоятельно в сети Интернет на официальном сайте Федеральной налоговой службы.</w:t>
      </w:r>
    </w:p>
    <w:p w:rsidR="005878D9" w:rsidRPr="005878D9" w:rsidRDefault="005878D9" w:rsidP="005878D9">
      <w:pPr>
        <w:widowControl w:val="0"/>
        <w:autoSpaceDE w:val="0"/>
        <w:autoSpaceDN w:val="0"/>
        <w:ind w:firstLine="709"/>
        <w:rPr>
          <w:rFonts w:cs="Arial"/>
        </w:rPr>
      </w:pPr>
      <w:r w:rsidRPr="005878D9">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878D9" w:rsidRPr="005878D9" w:rsidRDefault="005878D9" w:rsidP="005878D9">
      <w:pPr>
        <w:widowControl w:val="0"/>
        <w:autoSpaceDE w:val="0"/>
        <w:autoSpaceDN w:val="0"/>
        <w:ind w:firstLine="709"/>
        <w:rPr>
          <w:rFonts w:cs="Arial"/>
        </w:rPr>
      </w:pPr>
      <w:r w:rsidRPr="005878D9">
        <w:rPr>
          <w:rFonts w:cs="Arial"/>
        </w:rPr>
        <w:t>Запрещается требовать от заявителя:</w:t>
      </w:r>
    </w:p>
    <w:p w:rsidR="005878D9" w:rsidRPr="005878D9" w:rsidRDefault="005878D9" w:rsidP="005878D9">
      <w:pPr>
        <w:widowControl w:val="0"/>
        <w:autoSpaceDE w:val="0"/>
        <w:autoSpaceDN w:val="0"/>
        <w:ind w:firstLine="709"/>
        <w:rPr>
          <w:rFonts w:cs="Arial"/>
        </w:rPr>
      </w:pPr>
      <w:r w:rsidRPr="005878D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31" w:history="1">
        <w:r w:rsidRPr="005878D9">
          <w:rPr>
            <w:rFonts w:cs="Arial"/>
          </w:rPr>
          <w:t>части 6 статьи 7</w:t>
        </w:r>
      </w:hyperlink>
      <w:r w:rsidRPr="005878D9">
        <w:rPr>
          <w:rFonts w:cs="Arial"/>
        </w:rPr>
        <w:t xml:space="preserve"> Федерального закона от 27.07.2010 № 210-ФЗ "Об организации предоставления государственных и муниципальных услуг";</w:t>
      </w:r>
    </w:p>
    <w:p w:rsidR="005878D9" w:rsidRPr="005878D9" w:rsidRDefault="005878D9" w:rsidP="005878D9">
      <w:pPr>
        <w:widowControl w:val="0"/>
        <w:autoSpaceDE w:val="0"/>
        <w:autoSpaceDN w:val="0"/>
        <w:ind w:firstLine="709"/>
        <w:rPr>
          <w:rFonts w:cs="Arial"/>
        </w:rPr>
      </w:pPr>
      <w:r w:rsidRPr="005878D9">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78D9" w:rsidRPr="005878D9" w:rsidRDefault="005878D9" w:rsidP="005878D9">
      <w:pPr>
        <w:widowControl w:val="0"/>
        <w:autoSpaceDE w:val="0"/>
        <w:autoSpaceDN w:val="0"/>
        <w:ind w:firstLine="709"/>
        <w:rPr>
          <w:rFonts w:cs="Arial"/>
        </w:rPr>
      </w:pPr>
      <w:r w:rsidRPr="005878D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78D9" w:rsidRPr="005878D9" w:rsidRDefault="005878D9" w:rsidP="005878D9">
      <w:pPr>
        <w:widowControl w:val="0"/>
        <w:autoSpaceDE w:val="0"/>
        <w:autoSpaceDN w:val="0"/>
        <w:ind w:firstLine="709"/>
        <w:rPr>
          <w:rFonts w:cs="Arial"/>
        </w:rPr>
      </w:pPr>
      <w:r w:rsidRPr="005878D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2" w:history="1">
        <w:r w:rsidRPr="005878D9">
          <w:rPr>
            <w:rFonts w:cs="Arial"/>
          </w:rPr>
          <w:t>частью 1.1 статьи 16</w:t>
        </w:r>
      </w:hyperlink>
      <w:r w:rsidRPr="005878D9">
        <w:rPr>
          <w:rFonts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Pr="005878D9">
        <w:rPr>
          <w:rFonts w:cs="Arial"/>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5878D9">
          <w:rPr>
            <w:rFonts w:cs="Arial"/>
          </w:rPr>
          <w:t>частью 1.1 статьи 16</w:t>
        </w:r>
      </w:hyperlink>
      <w:r w:rsidRPr="005878D9">
        <w:rPr>
          <w:rFonts w:cs="Arial"/>
        </w:rPr>
        <w:t xml:space="preserve"> Федерального закона от 27.07.2010</w:t>
      </w:r>
      <w:r>
        <w:rPr>
          <w:rFonts w:cs="Arial"/>
        </w:rPr>
        <w:t xml:space="preserve"> </w:t>
      </w:r>
      <w:r w:rsidRPr="005878D9">
        <w:rPr>
          <w:rFonts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78D9" w:rsidRPr="005878D9" w:rsidRDefault="005878D9" w:rsidP="005878D9">
      <w:pPr>
        <w:widowControl w:val="0"/>
        <w:autoSpaceDE w:val="0"/>
        <w:autoSpaceDN w:val="0"/>
        <w:ind w:firstLine="709"/>
        <w:rPr>
          <w:rFonts w:cs="Arial"/>
        </w:rPr>
      </w:pPr>
      <w:r w:rsidRPr="005878D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Получение заявителем услуг, являющихся необходимыми и обязательными для предоставления муниципальной услуги, не требуется.</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bookmarkStart w:id="37" w:name="P269"/>
      <w:bookmarkEnd w:id="37"/>
    </w:p>
    <w:p w:rsidR="005878D9" w:rsidRPr="005878D9" w:rsidRDefault="005878D9" w:rsidP="005878D9">
      <w:pPr>
        <w:widowControl w:val="0"/>
        <w:autoSpaceDE w:val="0"/>
        <w:autoSpaceDN w:val="0"/>
        <w:ind w:firstLine="709"/>
        <w:outlineLvl w:val="2"/>
        <w:rPr>
          <w:rFonts w:cs="Arial"/>
        </w:rPr>
      </w:pPr>
      <w:r w:rsidRPr="005878D9">
        <w:rPr>
          <w:rFonts w:cs="Arial"/>
        </w:rPr>
        <w:t>2.7. Исчерпывающий перечень оснований для отказа в приеме</w:t>
      </w:r>
    </w:p>
    <w:p w:rsidR="005878D9" w:rsidRPr="005878D9" w:rsidRDefault="005878D9" w:rsidP="005878D9">
      <w:pPr>
        <w:widowControl w:val="0"/>
        <w:autoSpaceDE w:val="0"/>
        <w:autoSpaceDN w:val="0"/>
        <w:ind w:firstLine="709"/>
        <w:rPr>
          <w:rFonts w:cs="Arial"/>
        </w:rPr>
      </w:pPr>
      <w:r w:rsidRPr="005878D9">
        <w:rPr>
          <w:rFonts w:cs="Arial"/>
        </w:rPr>
        <w:t>документов, необходимых для предоставления</w:t>
      </w:r>
    </w:p>
    <w:p w:rsidR="005878D9" w:rsidRPr="005878D9" w:rsidRDefault="005878D9" w:rsidP="005878D9">
      <w:pPr>
        <w:widowControl w:val="0"/>
        <w:autoSpaceDE w:val="0"/>
        <w:autoSpaceDN w:val="0"/>
        <w:ind w:firstLine="709"/>
        <w:rPr>
          <w:rFonts w:cs="Arial"/>
        </w:rPr>
      </w:pPr>
      <w:r w:rsidRPr="005878D9">
        <w:rPr>
          <w:rFonts w:cs="Arial"/>
        </w:rPr>
        <w:t>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bookmarkStart w:id="38" w:name="P275"/>
      <w:bookmarkEnd w:id="38"/>
    </w:p>
    <w:p w:rsidR="005878D9" w:rsidRPr="005878D9" w:rsidRDefault="005878D9" w:rsidP="005878D9">
      <w:pPr>
        <w:widowControl w:val="0"/>
        <w:autoSpaceDE w:val="0"/>
        <w:autoSpaceDN w:val="0"/>
        <w:ind w:firstLine="709"/>
        <w:outlineLvl w:val="2"/>
        <w:rPr>
          <w:rFonts w:cs="Arial"/>
        </w:rPr>
      </w:pPr>
      <w:r w:rsidRPr="005878D9">
        <w:rPr>
          <w:rFonts w:cs="Arial"/>
        </w:rPr>
        <w:t>2.8. Исчерпывающий перечень оснований для приостановления</w:t>
      </w:r>
    </w:p>
    <w:p w:rsidR="005878D9" w:rsidRPr="005878D9" w:rsidRDefault="005878D9" w:rsidP="005878D9">
      <w:pPr>
        <w:widowControl w:val="0"/>
        <w:autoSpaceDE w:val="0"/>
        <w:autoSpaceDN w:val="0"/>
        <w:ind w:firstLine="709"/>
        <w:rPr>
          <w:rFonts w:cs="Arial"/>
        </w:rPr>
      </w:pPr>
      <w:r w:rsidRPr="005878D9">
        <w:rPr>
          <w:rFonts w:cs="Arial"/>
        </w:rPr>
        <w:t>предоставления муниципальной услуги или отказа</w:t>
      </w:r>
    </w:p>
    <w:p w:rsidR="005878D9" w:rsidRPr="005878D9" w:rsidRDefault="005878D9" w:rsidP="005878D9">
      <w:pPr>
        <w:widowControl w:val="0"/>
        <w:autoSpaceDE w:val="0"/>
        <w:autoSpaceDN w:val="0"/>
        <w:ind w:firstLine="709"/>
        <w:rPr>
          <w:rFonts w:cs="Arial"/>
        </w:rPr>
      </w:pPr>
      <w:r w:rsidRPr="005878D9">
        <w:rPr>
          <w:rFonts w:cs="Arial"/>
        </w:rPr>
        <w:t>в предоставлении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2.8.1. Оснований для приостановления предоставления муниципальной услуги законодательством не предусмотрено.</w:t>
      </w:r>
    </w:p>
    <w:p w:rsidR="005878D9" w:rsidRPr="005878D9" w:rsidRDefault="005878D9" w:rsidP="005878D9">
      <w:pPr>
        <w:widowControl w:val="0"/>
        <w:autoSpaceDE w:val="0"/>
        <w:autoSpaceDN w:val="0"/>
        <w:ind w:firstLine="709"/>
        <w:rPr>
          <w:rFonts w:cs="Arial"/>
        </w:rPr>
      </w:pPr>
      <w:bookmarkStart w:id="39" w:name="P282"/>
      <w:bookmarkEnd w:id="39"/>
      <w:r w:rsidRPr="005878D9">
        <w:rPr>
          <w:rFonts w:cs="Arial"/>
        </w:rPr>
        <w:t>2.8.2. Основания для отказа в предоставлении муниципальной услуги:</w:t>
      </w:r>
    </w:p>
    <w:p w:rsidR="005878D9" w:rsidRPr="005878D9" w:rsidRDefault="005878D9" w:rsidP="005878D9">
      <w:pPr>
        <w:tabs>
          <w:tab w:val="left" w:pos="1260"/>
        </w:tabs>
        <w:ind w:firstLine="709"/>
        <w:rPr>
          <w:rFonts w:eastAsia="Calibri" w:cs="Arial"/>
          <w:lang w:eastAsia="en-US"/>
        </w:rPr>
      </w:pPr>
      <w:bookmarkStart w:id="40" w:name="P283"/>
      <w:bookmarkEnd w:id="40"/>
    </w:p>
    <w:p w:rsidR="005878D9" w:rsidRPr="005878D9" w:rsidRDefault="005878D9" w:rsidP="005878D9">
      <w:pPr>
        <w:tabs>
          <w:tab w:val="left" w:pos="1260"/>
        </w:tabs>
        <w:ind w:firstLine="709"/>
        <w:rPr>
          <w:rFonts w:eastAsia="Calibri" w:cs="Arial"/>
          <w:lang w:eastAsia="en-US"/>
        </w:rPr>
      </w:pPr>
      <w:r w:rsidRPr="005878D9">
        <w:rPr>
          <w:rFonts w:eastAsia="Calibri" w:cs="Arial"/>
          <w:lang w:eastAsia="en-US"/>
        </w:rPr>
        <w:t>- документы, представленные заявителем, по форме или содержанию не соответствуют требованиям действующего законодательства;</w:t>
      </w:r>
    </w:p>
    <w:p w:rsidR="005878D9" w:rsidRPr="005878D9" w:rsidRDefault="005878D9" w:rsidP="005878D9">
      <w:pPr>
        <w:tabs>
          <w:tab w:val="left" w:pos="1260"/>
        </w:tabs>
        <w:ind w:firstLine="709"/>
        <w:rPr>
          <w:rFonts w:eastAsia="Calibri" w:cs="Arial"/>
          <w:lang w:eastAsia="en-US"/>
        </w:rPr>
      </w:pPr>
      <w:r w:rsidRPr="005878D9">
        <w:rPr>
          <w:rFonts w:eastAsia="Calibri" w:cs="Arial"/>
          <w:lang w:eastAsia="en-US"/>
        </w:rPr>
        <w:t>- не представлены документы, необходимые в соответствии с Административным регламентом для</w:t>
      </w:r>
      <w:r>
        <w:rPr>
          <w:rFonts w:eastAsia="Calibri" w:cs="Arial"/>
          <w:lang w:eastAsia="en-US"/>
        </w:rPr>
        <w:t xml:space="preserve"> </w:t>
      </w:r>
      <w:r w:rsidRPr="005878D9">
        <w:rPr>
          <w:rFonts w:eastAsia="Calibri" w:cs="Arial"/>
          <w:lang w:eastAsia="en-US"/>
        </w:rPr>
        <w:t>предоставления</w:t>
      </w:r>
      <w:r>
        <w:rPr>
          <w:rFonts w:eastAsia="Calibri" w:cs="Arial"/>
          <w:lang w:eastAsia="en-US"/>
        </w:rPr>
        <w:t xml:space="preserve"> </w:t>
      </w:r>
      <w:r w:rsidRPr="005878D9">
        <w:rPr>
          <w:rFonts w:eastAsia="Calibri" w:cs="Arial"/>
          <w:lang w:eastAsia="en-US"/>
        </w:rPr>
        <w:t>муниципальной услуги;</w:t>
      </w:r>
    </w:p>
    <w:p w:rsidR="005878D9" w:rsidRPr="005878D9" w:rsidRDefault="005878D9" w:rsidP="005878D9">
      <w:pPr>
        <w:tabs>
          <w:tab w:val="left" w:pos="1260"/>
        </w:tabs>
        <w:ind w:firstLine="709"/>
        <w:rPr>
          <w:rFonts w:eastAsia="Calibri" w:cs="Arial"/>
          <w:lang w:eastAsia="en-US"/>
        </w:rPr>
      </w:pPr>
      <w:r w:rsidRPr="005878D9">
        <w:rPr>
          <w:rFonts w:eastAsia="Calibri" w:cs="Arial"/>
          <w:lang w:eastAsia="en-US"/>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878D9" w:rsidRPr="005878D9" w:rsidRDefault="005878D9" w:rsidP="005878D9">
      <w:pPr>
        <w:widowControl w:val="0"/>
        <w:autoSpaceDE w:val="0"/>
        <w:autoSpaceDN w:val="0"/>
        <w:ind w:firstLine="709"/>
        <w:rPr>
          <w:rFonts w:cs="Arial"/>
        </w:rPr>
      </w:pPr>
      <w:r w:rsidRPr="005878D9">
        <w:rPr>
          <w:rFonts w:cs="Arial"/>
        </w:rPr>
        <w:t>-</w:t>
      </w:r>
      <w:r>
        <w:rPr>
          <w:rFonts w:cs="Arial"/>
        </w:rPr>
        <w:t xml:space="preserve"> </w:t>
      </w:r>
      <w:r w:rsidRPr="005878D9">
        <w:rPr>
          <w:rFonts w:cs="Arial"/>
        </w:rPr>
        <w:t>муниципальное имущество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и заявитель не относится к указанным категориям лиц;</w:t>
      </w:r>
    </w:p>
    <w:p w:rsidR="005878D9" w:rsidRPr="005878D9" w:rsidRDefault="005878D9" w:rsidP="005878D9">
      <w:pPr>
        <w:tabs>
          <w:tab w:val="left" w:pos="1260"/>
        </w:tabs>
        <w:ind w:firstLine="709"/>
        <w:rPr>
          <w:rFonts w:eastAsia="Calibri" w:cs="Arial"/>
          <w:lang w:eastAsia="en-US"/>
        </w:rPr>
      </w:pPr>
      <w:r w:rsidRPr="005878D9">
        <w:rPr>
          <w:rFonts w:eastAsia="Calibri" w:cs="Arial"/>
          <w:lang w:eastAsia="en-US"/>
        </w:rPr>
        <w:t>- имущество, на которое подана заявка на аренду, безвозмездное пользование используется или будет использоваться для муниципальных нужд;</w:t>
      </w:r>
    </w:p>
    <w:p w:rsidR="005878D9" w:rsidRPr="005878D9" w:rsidRDefault="005878D9" w:rsidP="005878D9">
      <w:pPr>
        <w:ind w:firstLine="709"/>
        <w:rPr>
          <w:rFonts w:eastAsia="Calibri" w:cs="Arial"/>
          <w:lang w:eastAsia="en-US"/>
        </w:rPr>
      </w:pPr>
      <w:r>
        <w:rPr>
          <w:rFonts w:eastAsia="Calibri" w:cs="Arial"/>
          <w:lang w:eastAsia="en-US"/>
        </w:rPr>
        <w:lastRenderedPageBreak/>
        <w:t xml:space="preserve"> </w:t>
      </w:r>
      <w:r w:rsidRPr="005878D9">
        <w:rPr>
          <w:rFonts w:eastAsia="Calibri" w:cs="Arial"/>
          <w:lang w:eastAsia="en-US"/>
        </w:rPr>
        <w:t>- отсутствуют основания для предоставления муниципального имущества в аренду</w:t>
      </w:r>
      <w:r>
        <w:rPr>
          <w:rFonts w:eastAsia="Calibri" w:cs="Arial"/>
          <w:lang w:eastAsia="en-US"/>
        </w:rPr>
        <w:t xml:space="preserve"> </w:t>
      </w:r>
      <w:r w:rsidRPr="005878D9">
        <w:rPr>
          <w:rFonts w:eastAsia="Calibri" w:cs="Arial"/>
          <w:lang w:eastAsia="en-US"/>
        </w:rPr>
        <w:t>без торгов в соответствии с требованиями федерального закона «О защите конкуренции»;</w:t>
      </w:r>
    </w:p>
    <w:p w:rsidR="005878D9" w:rsidRPr="005878D9" w:rsidRDefault="005878D9" w:rsidP="005878D9">
      <w:pPr>
        <w:ind w:firstLine="709"/>
        <w:rPr>
          <w:rFonts w:eastAsia="Calibri" w:cs="Arial"/>
          <w:lang w:eastAsia="en-US"/>
        </w:rPr>
      </w:pPr>
      <w:r w:rsidRPr="005878D9">
        <w:rPr>
          <w:rFonts w:eastAsia="Calibri" w:cs="Arial"/>
          <w:lang w:eastAsia="en-US"/>
        </w:rPr>
        <w:t>- имущество не относится к собственности</w:t>
      </w:r>
      <w:r>
        <w:rPr>
          <w:rFonts w:eastAsia="Calibri" w:cs="Arial"/>
          <w:lang w:eastAsia="en-US"/>
        </w:rPr>
        <w:t xml:space="preserve"> </w:t>
      </w:r>
      <w:r w:rsidRPr="005878D9">
        <w:rPr>
          <w:rFonts w:eastAsia="Calibri" w:cs="Arial"/>
          <w:lang w:eastAsia="en-US"/>
        </w:rPr>
        <w:t>Грибановского муниципального района;</w:t>
      </w:r>
    </w:p>
    <w:p w:rsidR="005878D9" w:rsidRPr="005878D9" w:rsidRDefault="005878D9" w:rsidP="005878D9">
      <w:pPr>
        <w:widowControl w:val="0"/>
        <w:autoSpaceDE w:val="0"/>
        <w:autoSpaceDN w:val="0"/>
        <w:ind w:firstLine="709"/>
        <w:rPr>
          <w:rFonts w:cs="Arial"/>
          <w:lang w:eastAsia="en-US"/>
        </w:rPr>
      </w:pPr>
      <w:r>
        <w:rPr>
          <w:rFonts w:cs="Arial"/>
          <w:lang w:eastAsia="en-US"/>
        </w:rPr>
        <w:t xml:space="preserve"> </w:t>
      </w:r>
      <w:r w:rsidRPr="005878D9">
        <w:rPr>
          <w:rFonts w:cs="Arial"/>
          <w:lang w:eastAsia="en-US"/>
        </w:rPr>
        <w:t xml:space="preserve">- несоответствия требованиям, указанным в </w:t>
      </w:r>
      <w:hyperlink r:id="rId34" w:history="1">
        <w:r w:rsidRPr="005878D9">
          <w:rPr>
            <w:rFonts w:cs="Arial"/>
            <w:lang w:eastAsia="en-US"/>
          </w:rPr>
          <w:t>пункте 18</w:t>
        </w:r>
      </w:hyperlink>
      <w:r w:rsidRPr="005878D9">
        <w:rPr>
          <w:rFonts w:cs="Arial"/>
          <w:lang w:eastAsia="en-US"/>
        </w:rPr>
        <w:t xml:space="preserve"> Правил, являющихся </w:t>
      </w:r>
      <w:r w:rsidRPr="005878D9">
        <w:rPr>
          <w:rFonts w:cs="Arial"/>
        </w:rPr>
        <w:t>Приложение 1 к Приказу ФАС России от 10.02.2010 № 67</w:t>
      </w:r>
      <w:r w:rsidRPr="005878D9">
        <w:rPr>
          <w:rFonts w:cs="Arial"/>
          <w:lang w:eastAsia="en-US"/>
        </w:rPr>
        <w:t>;</w:t>
      </w:r>
    </w:p>
    <w:p w:rsidR="005878D9" w:rsidRPr="005878D9" w:rsidRDefault="005878D9" w:rsidP="005878D9">
      <w:pPr>
        <w:ind w:firstLine="709"/>
        <w:rPr>
          <w:rFonts w:eastAsia="Calibri" w:cs="Arial"/>
          <w:lang w:eastAsia="en-US"/>
        </w:rPr>
      </w:pPr>
      <w:r w:rsidRPr="005878D9">
        <w:rPr>
          <w:rFonts w:eastAsia="Calibri" w:cs="Arial"/>
          <w:lang w:eastAsia="en-US"/>
        </w:rPr>
        <w:t>- невнесения задатка, если требование о внесении задатка указано в извещении о проведении конкурса или аукциона;</w:t>
      </w:r>
    </w:p>
    <w:p w:rsidR="005878D9" w:rsidRPr="005878D9" w:rsidRDefault="005878D9" w:rsidP="005878D9">
      <w:pPr>
        <w:ind w:firstLine="709"/>
        <w:rPr>
          <w:rFonts w:eastAsia="Calibri" w:cs="Arial"/>
          <w:lang w:eastAsia="en-US"/>
        </w:rPr>
      </w:pPr>
      <w:r w:rsidRPr="005878D9">
        <w:rPr>
          <w:rFonts w:eastAsia="Calibri"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878D9" w:rsidRPr="005878D9" w:rsidRDefault="005878D9" w:rsidP="005878D9">
      <w:pPr>
        <w:ind w:firstLine="709"/>
        <w:rPr>
          <w:rFonts w:eastAsia="Calibri" w:cs="Arial"/>
          <w:lang w:eastAsia="en-US"/>
        </w:rPr>
      </w:pPr>
      <w:r w:rsidRPr="005878D9">
        <w:rPr>
          <w:rFonts w:eastAsia="Calibri"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самозанятым гражданином, либо не соответствующим требованиям, установленным </w:t>
      </w:r>
      <w:hyperlink r:id="rId35" w:history="1">
        <w:r w:rsidRPr="005878D9">
          <w:rPr>
            <w:rFonts w:eastAsia="Calibri" w:cs="Arial"/>
            <w:lang w:eastAsia="en-US"/>
          </w:rPr>
          <w:t>частями 3</w:t>
        </w:r>
      </w:hyperlink>
      <w:r w:rsidRPr="005878D9">
        <w:rPr>
          <w:rFonts w:eastAsia="Calibri" w:cs="Arial"/>
          <w:lang w:eastAsia="en-US"/>
        </w:rPr>
        <w:t xml:space="preserve"> и </w:t>
      </w:r>
      <w:hyperlink r:id="rId36" w:history="1">
        <w:r w:rsidRPr="005878D9">
          <w:rPr>
            <w:rFonts w:eastAsia="Calibri" w:cs="Arial"/>
            <w:lang w:eastAsia="en-US"/>
          </w:rPr>
          <w:t>5 статьи 14</w:t>
        </w:r>
      </w:hyperlink>
      <w:r w:rsidRPr="005878D9">
        <w:rPr>
          <w:rFonts w:eastAsia="Calibri"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самозанятые граждане, в соответствии с Федеральным </w:t>
      </w:r>
      <w:hyperlink r:id="rId37" w:history="1">
        <w:r w:rsidRPr="005878D9">
          <w:rPr>
            <w:rFonts w:eastAsia="Calibri" w:cs="Arial"/>
            <w:lang w:eastAsia="en-US"/>
          </w:rPr>
          <w:t>законом</w:t>
        </w:r>
      </w:hyperlink>
      <w:r w:rsidRPr="005878D9">
        <w:rPr>
          <w:rFonts w:eastAsia="Calibri" w:cs="Arial"/>
          <w:lang w:eastAsia="en-US"/>
        </w:rPr>
        <w:t xml:space="preserve"> "О развитии малого и среднего предпринимательства в Российской Федерации";</w:t>
      </w:r>
    </w:p>
    <w:p w:rsidR="005878D9" w:rsidRPr="005878D9" w:rsidRDefault="005878D9" w:rsidP="005878D9">
      <w:pPr>
        <w:ind w:firstLine="709"/>
        <w:rPr>
          <w:rFonts w:eastAsia="Calibri" w:cs="Arial"/>
          <w:lang w:eastAsia="en-US"/>
        </w:rPr>
      </w:pPr>
      <w:r w:rsidRPr="005878D9">
        <w:rPr>
          <w:rFonts w:eastAsia="Calibri"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878D9" w:rsidRPr="005878D9" w:rsidRDefault="005878D9" w:rsidP="005878D9">
      <w:pPr>
        <w:ind w:firstLine="709"/>
        <w:rPr>
          <w:rFonts w:eastAsia="Calibri" w:cs="Arial"/>
          <w:lang w:eastAsia="en-US"/>
        </w:rPr>
      </w:pPr>
      <w:r w:rsidRPr="005878D9">
        <w:rPr>
          <w:rFonts w:eastAsia="Calibri" w:cs="Arial"/>
          <w:lang w:eastAsia="en-US"/>
        </w:rPr>
        <w:t xml:space="preserve">- наличие решения о приостановлении деятельности заявителя в порядке, предусмотренном </w:t>
      </w:r>
      <w:hyperlink r:id="rId38" w:history="1">
        <w:r w:rsidRPr="005878D9">
          <w:rPr>
            <w:rFonts w:eastAsia="Calibri" w:cs="Arial"/>
            <w:lang w:eastAsia="en-US"/>
          </w:rPr>
          <w:t>Кодексом</w:t>
        </w:r>
      </w:hyperlink>
      <w:r w:rsidRPr="005878D9">
        <w:rPr>
          <w:rFonts w:eastAsia="Calibri"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878D9" w:rsidRPr="005878D9" w:rsidRDefault="005878D9" w:rsidP="005878D9">
      <w:pPr>
        <w:widowControl w:val="0"/>
        <w:autoSpaceDE w:val="0"/>
        <w:autoSpaceDN w:val="0"/>
        <w:ind w:firstLine="709"/>
        <w:rPr>
          <w:rFonts w:cs="Arial"/>
        </w:rPr>
      </w:pPr>
      <w:bookmarkStart w:id="41" w:name="P284"/>
      <w:bookmarkStart w:id="42" w:name="P285"/>
      <w:bookmarkStart w:id="43" w:name="P286"/>
      <w:bookmarkEnd w:id="41"/>
      <w:bookmarkEnd w:id="42"/>
      <w:bookmarkEnd w:id="43"/>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2.9. Размер платы, взимаемой с заявителя при предоставлении</w:t>
      </w:r>
    </w:p>
    <w:p w:rsidR="005878D9" w:rsidRPr="005878D9" w:rsidRDefault="005878D9" w:rsidP="005878D9">
      <w:pPr>
        <w:widowControl w:val="0"/>
        <w:autoSpaceDE w:val="0"/>
        <w:autoSpaceDN w:val="0"/>
        <w:ind w:firstLine="709"/>
        <w:rPr>
          <w:rFonts w:cs="Arial"/>
        </w:rPr>
      </w:pPr>
      <w:r w:rsidRPr="005878D9">
        <w:rPr>
          <w:rFonts w:cs="Arial"/>
        </w:rPr>
        <w:t>муниципальной услуги, и способы ее взимания в случаях,</w:t>
      </w:r>
    </w:p>
    <w:p w:rsidR="005878D9" w:rsidRPr="005878D9" w:rsidRDefault="005878D9" w:rsidP="005878D9">
      <w:pPr>
        <w:widowControl w:val="0"/>
        <w:autoSpaceDE w:val="0"/>
        <w:autoSpaceDN w:val="0"/>
        <w:ind w:firstLine="709"/>
        <w:rPr>
          <w:rFonts w:cs="Arial"/>
        </w:rPr>
      </w:pPr>
      <w:r w:rsidRPr="005878D9">
        <w:rPr>
          <w:rFonts w:cs="Arial"/>
        </w:rPr>
        <w:t>предусмотренных федеральными законами, принимаемыми</w:t>
      </w:r>
    </w:p>
    <w:p w:rsidR="005878D9" w:rsidRPr="005878D9" w:rsidRDefault="005878D9" w:rsidP="005878D9">
      <w:pPr>
        <w:widowControl w:val="0"/>
        <w:autoSpaceDE w:val="0"/>
        <w:autoSpaceDN w:val="0"/>
        <w:ind w:firstLine="709"/>
        <w:rPr>
          <w:rFonts w:cs="Arial"/>
        </w:rPr>
      </w:pPr>
      <w:r w:rsidRPr="005878D9">
        <w:rPr>
          <w:rFonts w:cs="Arial"/>
        </w:rPr>
        <w:t>в соответствии с ними иными нормативными правовыми актами</w:t>
      </w:r>
    </w:p>
    <w:p w:rsidR="005878D9" w:rsidRPr="005878D9" w:rsidRDefault="005878D9" w:rsidP="005878D9">
      <w:pPr>
        <w:widowControl w:val="0"/>
        <w:autoSpaceDE w:val="0"/>
        <w:autoSpaceDN w:val="0"/>
        <w:ind w:firstLine="709"/>
        <w:rPr>
          <w:rFonts w:cs="Arial"/>
        </w:rPr>
      </w:pPr>
      <w:r w:rsidRPr="005878D9">
        <w:rPr>
          <w:rFonts w:cs="Arial"/>
        </w:rPr>
        <w:t>Российской Федерации, нормативными правовыми актами</w:t>
      </w:r>
    </w:p>
    <w:p w:rsidR="005878D9" w:rsidRPr="005878D9" w:rsidRDefault="005878D9" w:rsidP="005878D9">
      <w:pPr>
        <w:widowControl w:val="0"/>
        <w:autoSpaceDE w:val="0"/>
        <w:autoSpaceDN w:val="0"/>
        <w:ind w:firstLine="709"/>
        <w:rPr>
          <w:rFonts w:cs="Arial"/>
        </w:rPr>
      </w:pPr>
      <w:r w:rsidRPr="005878D9">
        <w:rPr>
          <w:rFonts w:cs="Arial"/>
        </w:rPr>
        <w:t>Воронежской области, муниципальными правовыми актами Грибановского муниципального района</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Муниципальная услуга предоставляется на бесплатной основе.</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2.10. Максимальный срок ожидания в очереди при подаче</w:t>
      </w:r>
    </w:p>
    <w:p w:rsidR="005878D9" w:rsidRPr="005878D9" w:rsidRDefault="005878D9" w:rsidP="005878D9">
      <w:pPr>
        <w:widowControl w:val="0"/>
        <w:autoSpaceDE w:val="0"/>
        <w:autoSpaceDN w:val="0"/>
        <w:ind w:firstLine="709"/>
        <w:rPr>
          <w:rFonts w:cs="Arial"/>
        </w:rPr>
      </w:pPr>
      <w:r w:rsidRPr="005878D9">
        <w:rPr>
          <w:rFonts w:cs="Arial"/>
        </w:rPr>
        <w:t>заявления о предоставлении муниципальной услуги и</w:t>
      </w:r>
    </w:p>
    <w:p w:rsidR="005878D9" w:rsidRPr="005878D9" w:rsidRDefault="005878D9" w:rsidP="005878D9">
      <w:pPr>
        <w:widowControl w:val="0"/>
        <w:autoSpaceDE w:val="0"/>
        <w:autoSpaceDN w:val="0"/>
        <w:ind w:firstLine="709"/>
        <w:rPr>
          <w:rFonts w:cs="Arial"/>
        </w:rPr>
      </w:pPr>
      <w:r w:rsidRPr="005878D9">
        <w:rPr>
          <w:rFonts w:cs="Arial"/>
        </w:rPr>
        <w:t>при получении результата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lastRenderedPageBreak/>
        <w:t>Максимальный срок ожидания в очереди при подаче заявления о предоставлении муниципальной услуги не должен превышать 15 минут.</w:t>
      </w:r>
    </w:p>
    <w:p w:rsidR="005878D9" w:rsidRPr="005878D9" w:rsidRDefault="005878D9" w:rsidP="005878D9">
      <w:pPr>
        <w:widowControl w:val="0"/>
        <w:autoSpaceDE w:val="0"/>
        <w:autoSpaceDN w:val="0"/>
        <w:ind w:firstLine="709"/>
        <w:rPr>
          <w:rFonts w:cs="Arial"/>
        </w:rPr>
      </w:pPr>
      <w:r w:rsidRPr="005878D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2.11. Требования к помещениям,</w:t>
      </w:r>
    </w:p>
    <w:p w:rsidR="005878D9" w:rsidRPr="005878D9" w:rsidRDefault="005878D9" w:rsidP="005878D9">
      <w:pPr>
        <w:widowControl w:val="0"/>
        <w:autoSpaceDE w:val="0"/>
        <w:autoSpaceDN w:val="0"/>
        <w:ind w:firstLine="709"/>
        <w:rPr>
          <w:rFonts w:cs="Arial"/>
        </w:rPr>
      </w:pPr>
      <w:r w:rsidRPr="005878D9">
        <w:rPr>
          <w:rFonts w:cs="Arial"/>
        </w:rPr>
        <w:t>в которых предоставляется муниципальная услуга</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2.11.1. Прием граждан осуществляется в специально выделенных для предоставления муниципальных услуг помещениях.</w:t>
      </w:r>
    </w:p>
    <w:p w:rsidR="005878D9" w:rsidRPr="005878D9" w:rsidRDefault="005878D9" w:rsidP="005878D9">
      <w:pPr>
        <w:widowControl w:val="0"/>
        <w:autoSpaceDE w:val="0"/>
        <w:autoSpaceDN w:val="0"/>
        <w:ind w:firstLine="709"/>
        <w:rPr>
          <w:rFonts w:cs="Arial"/>
        </w:rPr>
      </w:pPr>
      <w:r w:rsidRPr="005878D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878D9" w:rsidRPr="005878D9" w:rsidRDefault="005878D9" w:rsidP="005878D9">
      <w:pPr>
        <w:widowControl w:val="0"/>
        <w:autoSpaceDE w:val="0"/>
        <w:autoSpaceDN w:val="0"/>
        <w:ind w:firstLine="709"/>
        <w:rPr>
          <w:rFonts w:cs="Arial"/>
        </w:rPr>
      </w:pPr>
      <w:r w:rsidRPr="005878D9">
        <w:rPr>
          <w:rFonts w:cs="Arial"/>
        </w:rPr>
        <w:t>У входа в каждое помещение размещается табличка с наименованием помещения (зал ожидания, приема/выдачи документов и т.д.).</w:t>
      </w:r>
    </w:p>
    <w:p w:rsidR="005878D9" w:rsidRPr="005878D9" w:rsidRDefault="005878D9" w:rsidP="005878D9">
      <w:pPr>
        <w:widowControl w:val="0"/>
        <w:autoSpaceDE w:val="0"/>
        <w:autoSpaceDN w:val="0"/>
        <w:ind w:firstLine="709"/>
        <w:rPr>
          <w:rFonts w:cs="Arial"/>
        </w:rPr>
      </w:pPr>
      <w:r w:rsidRPr="005878D9">
        <w:rPr>
          <w:rFonts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878D9" w:rsidRPr="005878D9" w:rsidRDefault="005878D9" w:rsidP="005878D9">
      <w:pPr>
        <w:widowControl w:val="0"/>
        <w:autoSpaceDE w:val="0"/>
        <w:autoSpaceDN w:val="0"/>
        <w:ind w:firstLine="709"/>
        <w:rPr>
          <w:rFonts w:cs="Arial"/>
        </w:rPr>
      </w:pPr>
      <w:r w:rsidRPr="005878D9">
        <w:rPr>
          <w:rFonts w:cs="Arial"/>
        </w:rPr>
        <w:t>Доступ заявителей к парковочным местам является бесплатным.</w:t>
      </w:r>
    </w:p>
    <w:p w:rsidR="005878D9" w:rsidRPr="005878D9" w:rsidRDefault="005878D9" w:rsidP="005878D9">
      <w:pPr>
        <w:widowControl w:val="0"/>
        <w:autoSpaceDE w:val="0"/>
        <w:autoSpaceDN w:val="0"/>
        <w:ind w:firstLine="709"/>
        <w:rPr>
          <w:rFonts w:cs="Arial"/>
        </w:rPr>
      </w:pPr>
      <w:r w:rsidRPr="005878D9">
        <w:rPr>
          <w:rFonts w:cs="Arial"/>
        </w:rPr>
        <w:t>2.11.3. Центральный вход в здание, где предоставляется муниципальная услуга, должен быть оборудован информационной табличкой (вывеской).</w:t>
      </w:r>
    </w:p>
    <w:p w:rsidR="005878D9" w:rsidRPr="005878D9" w:rsidRDefault="005878D9" w:rsidP="005878D9">
      <w:pPr>
        <w:widowControl w:val="0"/>
        <w:autoSpaceDE w:val="0"/>
        <w:autoSpaceDN w:val="0"/>
        <w:ind w:firstLine="709"/>
        <w:rPr>
          <w:rFonts w:cs="Arial"/>
        </w:rPr>
      </w:pPr>
      <w:r w:rsidRPr="005878D9">
        <w:rPr>
          <w:rFonts w:cs="Arial"/>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5878D9" w:rsidRPr="005878D9" w:rsidRDefault="005878D9" w:rsidP="005878D9">
      <w:pPr>
        <w:widowControl w:val="0"/>
        <w:autoSpaceDE w:val="0"/>
        <w:autoSpaceDN w:val="0"/>
        <w:ind w:firstLine="709"/>
        <w:rPr>
          <w:rFonts w:cs="Arial"/>
        </w:rPr>
      </w:pPr>
      <w:r w:rsidRPr="005878D9">
        <w:rPr>
          <w:rFonts w:cs="Arial"/>
        </w:rPr>
        <w:t>2.11.5. Места информирования, предназначенные для ознакомления заявителей с информационными материалами, оборудуются:</w:t>
      </w:r>
    </w:p>
    <w:p w:rsidR="005878D9" w:rsidRPr="005878D9" w:rsidRDefault="005878D9" w:rsidP="005878D9">
      <w:pPr>
        <w:widowControl w:val="0"/>
        <w:autoSpaceDE w:val="0"/>
        <w:autoSpaceDN w:val="0"/>
        <w:ind w:firstLine="709"/>
        <w:rPr>
          <w:rFonts w:cs="Arial"/>
        </w:rPr>
      </w:pPr>
      <w:r w:rsidRPr="005878D9">
        <w:rPr>
          <w:rFonts w:cs="Arial"/>
        </w:rPr>
        <w:t>- информационными стендами, на которых размещается текстовая информация;</w:t>
      </w:r>
    </w:p>
    <w:p w:rsidR="005878D9" w:rsidRPr="005878D9" w:rsidRDefault="005878D9" w:rsidP="005878D9">
      <w:pPr>
        <w:widowControl w:val="0"/>
        <w:autoSpaceDE w:val="0"/>
        <w:autoSpaceDN w:val="0"/>
        <w:ind w:firstLine="709"/>
        <w:rPr>
          <w:rFonts w:cs="Arial"/>
        </w:rPr>
      </w:pPr>
      <w:r w:rsidRPr="005878D9">
        <w:rPr>
          <w:rFonts w:cs="Arial"/>
        </w:rPr>
        <w:t>- стульями и столами для оформления документов.</w:t>
      </w:r>
    </w:p>
    <w:p w:rsidR="005878D9" w:rsidRPr="005878D9" w:rsidRDefault="005878D9" w:rsidP="005878D9">
      <w:pPr>
        <w:widowControl w:val="0"/>
        <w:autoSpaceDE w:val="0"/>
        <w:autoSpaceDN w:val="0"/>
        <w:ind w:firstLine="709"/>
        <w:rPr>
          <w:rFonts w:cs="Arial"/>
        </w:rPr>
      </w:pPr>
      <w:r w:rsidRPr="005878D9">
        <w:rPr>
          <w:rFonts w:cs="Arial"/>
        </w:rPr>
        <w:t>К информационным стендам должна быть обеспечена возможность свободного доступа граждан.</w:t>
      </w:r>
    </w:p>
    <w:p w:rsidR="005878D9" w:rsidRPr="005878D9" w:rsidRDefault="005878D9" w:rsidP="005878D9">
      <w:pPr>
        <w:widowControl w:val="0"/>
        <w:autoSpaceDE w:val="0"/>
        <w:autoSpaceDN w:val="0"/>
        <w:ind w:firstLine="709"/>
        <w:rPr>
          <w:rFonts w:cs="Arial"/>
        </w:rPr>
      </w:pPr>
      <w:r w:rsidRPr="005878D9">
        <w:rPr>
          <w:rFonts w:cs="Arial"/>
        </w:rPr>
        <w:t>На информационных стендах, а также на официальных сайтах в сети Интернет размещается следующая обязательная информация:</w:t>
      </w:r>
    </w:p>
    <w:p w:rsidR="005878D9" w:rsidRPr="005878D9" w:rsidRDefault="005878D9" w:rsidP="005878D9">
      <w:pPr>
        <w:widowControl w:val="0"/>
        <w:autoSpaceDE w:val="0"/>
        <w:autoSpaceDN w:val="0"/>
        <w:ind w:firstLine="709"/>
        <w:rPr>
          <w:rFonts w:cs="Arial"/>
        </w:rPr>
      </w:pPr>
      <w:r w:rsidRPr="005878D9">
        <w:rPr>
          <w:rFonts w:cs="Arial"/>
        </w:rPr>
        <w:t>- номера телефонов, факсов, адреса официальных сайтов, электронной почты органов, предоставляющих муниципальную услугу;</w:t>
      </w:r>
    </w:p>
    <w:p w:rsidR="005878D9" w:rsidRPr="005878D9" w:rsidRDefault="005878D9" w:rsidP="005878D9">
      <w:pPr>
        <w:widowControl w:val="0"/>
        <w:autoSpaceDE w:val="0"/>
        <w:autoSpaceDN w:val="0"/>
        <w:ind w:firstLine="709"/>
        <w:rPr>
          <w:rFonts w:cs="Arial"/>
        </w:rPr>
      </w:pPr>
      <w:r w:rsidRPr="005878D9">
        <w:rPr>
          <w:rFonts w:cs="Arial"/>
        </w:rPr>
        <w:t>- режим работы органов, предоставляющих муниципальную услугу;</w:t>
      </w:r>
    </w:p>
    <w:p w:rsidR="005878D9" w:rsidRPr="005878D9" w:rsidRDefault="005878D9" w:rsidP="005878D9">
      <w:pPr>
        <w:widowControl w:val="0"/>
        <w:autoSpaceDE w:val="0"/>
        <w:autoSpaceDN w:val="0"/>
        <w:ind w:firstLine="709"/>
        <w:rPr>
          <w:rFonts w:cs="Arial"/>
        </w:rPr>
      </w:pPr>
      <w:r w:rsidRPr="005878D9">
        <w:rPr>
          <w:rFonts w:cs="Arial"/>
        </w:rPr>
        <w:t>- номера кабинетов, где осуществляются прием письменных обращений граждан и устное информирование граждан;</w:t>
      </w:r>
    </w:p>
    <w:p w:rsidR="005878D9" w:rsidRPr="005878D9" w:rsidRDefault="005878D9" w:rsidP="005878D9">
      <w:pPr>
        <w:widowControl w:val="0"/>
        <w:autoSpaceDE w:val="0"/>
        <w:autoSpaceDN w:val="0"/>
        <w:ind w:firstLine="709"/>
        <w:rPr>
          <w:rFonts w:cs="Arial"/>
        </w:rPr>
      </w:pPr>
      <w:r w:rsidRPr="005878D9">
        <w:rPr>
          <w:rFonts w:cs="Arial"/>
        </w:rPr>
        <w:t>- фамилии, имена, отчества и должности лиц, осуществляющих прием письменных обращений граждан и устное информирование граждан;</w:t>
      </w:r>
    </w:p>
    <w:p w:rsidR="005878D9" w:rsidRPr="005878D9" w:rsidRDefault="005878D9" w:rsidP="005878D9">
      <w:pPr>
        <w:widowControl w:val="0"/>
        <w:autoSpaceDE w:val="0"/>
        <w:autoSpaceDN w:val="0"/>
        <w:ind w:firstLine="709"/>
        <w:rPr>
          <w:rFonts w:cs="Arial"/>
        </w:rPr>
      </w:pPr>
      <w:r w:rsidRPr="005878D9">
        <w:rPr>
          <w:rFonts w:cs="Arial"/>
        </w:rPr>
        <w:t>- 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5878D9" w:rsidRPr="005878D9" w:rsidRDefault="005878D9" w:rsidP="005878D9">
      <w:pPr>
        <w:widowControl w:val="0"/>
        <w:autoSpaceDE w:val="0"/>
        <w:autoSpaceDN w:val="0"/>
        <w:ind w:firstLine="709"/>
        <w:rPr>
          <w:rFonts w:cs="Arial"/>
        </w:rPr>
      </w:pPr>
      <w:r w:rsidRPr="005878D9">
        <w:rPr>
          <w:rFonts w:cs="Arial"/>
        </w:rPr>
        <w:t>- тексты нормативных правовых актов, регулирующих предоставление муниципальной услуги, либо выдержки из них;</w:t>
      </w:r>
    </w:p>
    <w:p w:rsidR="005878D9" w:rsidRPr="005878D9" w:rsidRDefault="005878D9" w:rsidP="005878D9">
      <w:pPr>
        <w:widowControl w:val="0"/>
        <w:autoSpaceDE w:val="0"/>
        <w:autoSpaceDN w:val="0"/>
        <w:ind w:firstLine="709"/>
        <w:rPr>
          <w:rFonts w:cs="Arial"/>
        </w:rPr>
      </w:pPr>
      <w:r w:rsidRPr="005878D9">
        <w:rPr>
          <w:rFonts w:cs="Arial"/>
        </w:rPr>
        <w:t>- образцы оформления документов.</w:t>
      </w:r>
    </w:p>
    <w:p w:rsidR="005878D9" w:rsidRPr="005878D9" w:rsidRDefault="005878D9" w:rsidP="005878D9">
      <w:pPr>
        <w:widowControl w:val="0"/>
        <w:autoSpaceDE w:val="0"/>
        <w:autoSpaceDN w:val="0"/>
        <w:ind w:firstLine="709"/>
        <w:rPr>
          <w:rFonts w:cs="Arial"/>
        </w:rPr>
      </w:pPr>
      <w:r w:rsidRPr="005878D9">
        <w:rPr>
          <w:rFonts w:cs="Arial"/>
        </w:rPr>
        <w:lastRenderedPageBreak/>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878D9" w:rsidRPr="005878D9" w:rsidRDefault="005878D9" w:rsidP="005878D9">
      <w:pPr>
        <w:widowControl w:val="0"/>
        <w:autoSpaceDE w:val="0"/>
        <w:autoSpaceDN w:val="0"/>
        <w:ind w:firstLine="709"/>
        <w:rPr>
          <w:rFonts w:cs="Arial"/>
        </w:rPr>
      </w:pPr>
      <w:r w:rsidRPr="005878D9">
        <w:rPr>
          <w:rFonts w:cs="Arial"/>
        </w:rPr>
        <w:t>2.11.7. Требования к обеспечению условий доступности муниципальных услуг для инвалидов.</w:t>
      </w:r>
    </w:p>
    <w:p w:rsidR="005878D9" w:rsidRPr="005878D9" w:rsidRDefault="005878D9" w:rsidP="005878D9">
      <w:pPr>
        <w:widowControl w:val="0"/>
        <w:autoSpaceDE w:val="0"/>
        <w:autoSpaceDN w:val="0"/>
        <w:ind w:firstLine="709"/>
        <w:rPr>
          <w:rFonts w:cs="Arial"/>
        </w:rPr>
      </w:pPr>
      <w:r w:rsidRPr="005878D9">
        <w:rPr>
          <w:rFonts w:cs="Arial"/>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39" w:history="1">
        <w:r w:rsidRPr="005878D9">
          <w:rPr>
            <w:rFonts w:cs="Arial"/>
          </w:rPr>
          <w:t>законом</w:t>
        </w:r>
      </w:hyperlink>
      <w:r w:rsidRPr="005878D9">
        <w:rPr>
          <w:rFonts w:cs="Arial"/>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2.12. Показатели доступности и качества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2.12.1. Показателями доступности муниципальной услуги являются:</w:t>
      </w:r>
    </w:p>
    <w:p w:rsidR="005878D9" w:rsidRPr="005878D9" w:rsidRDefault="005878D9" w:rsidP="005878D9">
      <w:pPr>
        <w:widowControl w:val="0"/>
        <w:autoSpaceDE w:val="0"/>
        <w:autoSpaceDN w:val="0"/>
        <w:ind w:firstLine="709"/>
        <w:rPr>
          <w:rFonts w:cs="Arial"/>
        </w:rPr>
      </w:pPr>
      <w:r w:rsidRPr="005878D9">
        <w:rPr>
          <w:rFonts w:cs="Arial"/>
        </w:rPr>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5878D9" w:rsidRPr="005878D9" w:rsidRDefault="005878D9" w:rsidP="005878D9">
      <w:pPr>
        <w:widowControl w:val="0"/>
        <w:autoSpaceDE w:val="0"/>
        <w:autoSpaceDN w:val="0"/>
        <w:ind w:firstLine="709"/>
        <w:rPr>
          <w:rFonts w:cs="Arial"/>
        </w:rPr>
      </w:pPr>
      <w:r w:rsidRPr="005878D9">
        <w:rPr>
          <w:rFonts w:cs="Arial"/>
        </w:rPr>
        <w:t>- оборудование помещений, предназначенных для предоставления муниципальной услуги, местами общего пользования;</w:t>
      </w:r>
    </w:p>
    <w:p w:rsidR="005878D9" w:rsidRPr="005878D9" w:rsidRDefault="005878D9" w:rsidP="005878D9">
      <w:pPr>
        <w:widowControl w:val="0"/>
        <w:autoSpaceDE w:val="0"/>
        <w:autoSpaceDN w:val="0"/>
        <w:ind w:firstLine="709"/>
        <w:rPr>
          <w:rFonts w:cs="Arial"/>
        </w:rPr>
      </w:pPr>
      <w:r w:rsidRPr="005878D9">
        <w:rPr>
          <w:rFonts w:cs="Arial"/>
        </w:rPr>
        <w:t>- оборудование мест ожидания и мест приема заявителей в МФЦ стульями, столами (стойками) для возможности оформления документов;</w:t>
      </w:r>
    </w:p>
    <w:p w:rsidR="005878D9" w:rsidRPr="005878D9" w:rsidRDefault="005878D9" w:rsidP="005878D9">
      <w:pPr>
        <w:widowControl w:val="0"/>
        <w:autoSpaceDE w:val="0"/>
        <w:autoSpaceDN w:val="0"/>
        <w:ind w:firstLine="709"/>
        <w:rPr>
          <w:rFonts w:cs="Arial"/>
        </w:rPr>
      </w:pPr>
      <w:r w:rsidRPr="005878D9">
        <w:rPr>
          <w:rFonts w:cs="Arial"/>
        </w:rPr>
        <w:t>- соблюдение графика работы администрации, отдела, МФЦ;</w:t>
      </w:r>
    </w:p>
    <w:p w:rsidR="005878D9" w:rsidRPr="005878D9" w:rsidRDefault="005878D9" w:rsidP="005878D9">
      <w:pPr>
        <w:widowControl w:val="0"/>
        <w:autoSpaceDE w:val="0"/>
        <w:autoSpaceDN w:val="0"/>
        <w:ind w:firstLine="709"/>
        <w:rPr>
          <w:rFonts w:cs="Arial"/>
        </w:rPr>
      </w:pPr>
      <w:r w:rsidRPr="005878D9">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5878D9" w:rsidRPr="005878D9" w:rsidRDefault="005878D9" w:rsidP="005878D9">
      <w:pPr>
        <w:widowControl w:val="0"/>
        <w:autoSpaceDE w:val="0"/>
        <w:autoSpaceDN w:val="0"/>
        <w:ind w:firstLine="709"/>
        <w:rPr>
          <w:rFonts w:cs="Arial"/>
        </w:rPr>
      </w:pPr>
      <w:r w:rsidRPr="005878D9">
        <w:rPr>
          <w:rFonts w:cs="Arial"/>
        </w:rPr>
        <w:t>- получение</w:t>
      </w:r>
      <w:r>
        <w:rPr>
          <w:rFonts w:cs="Arial"/>
        </w:rPr>
        <w:t xml:space="preserve"> </w:t>
      </w:r>
      <w:r w:rsidRPr="005878D9">
        <w:rPr>
          <w:rFonts w:cs="Arial"/>
        </w:rPr>
        <w:t>муниципальной услуги в МФЦ;</w:t>
      </w:r>
    </w:p>
    <w:p w:rsidR="005878D9" w:rsidRPr="005878D9" w:rsidRDefault="005878D9" w:rsidP="005878D9">
      <w:pPr>
        <w:widowControl w:val="0"/>
        <w:autoSpaceDE w:val="0"/>
        <w:autoSpaceDN w:val="0"/>
        <w:ind w:firstLine="709"/>
        <w:rPr>
          <w:rFonts w:cs="Arial"/>
        </w:rPr>
      </w:pPr>
      <w:r w:rsidRPr="005878D9">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78D9" w:rsidRPr="005878D9" w:rsidRDefault="005878D9" w:rsidP="005878D9">
      <w:pPr>
        <w:widowControl w:val="0"/>
        <w:autoSpaceDE w:val="0"/>
        <w:autoSpaceDN w:val="0"/>
        <w:ind w:firstLine="709"/>
        <w:rPr>
          <w:rFonts w:cs="Arial"/>
        </w:rPr>
      </w:pPr>
      <w:r w:rsidRPr="005878D9">
        <w:rPr>
          <w:rFonts w:cs="Arial"/>
        </w:rPr>
        <w:t>2.12.2. Показателями качества муниципальной услуги являются:</w:t>
      </w:r>
    </w:p>
    <w:p w:rsidR="005878D9" w:rsidRPr="005878D9" w:rsidRDefault="005878D9" w:rsidP="005878D9">
      <w:pPr>
        <w:widowControl w:val="0"/>
        <w:autoSpaceDE w:val="0"/>
        <w:autoSpaceDN w:val="0"/>
        <w:ind w:firstLine="709"/>
        <w:rPr>
          <w:rFonts w:cs="Arial"/>
        </w:rPr>
      </w:pPr>
      <w:r w:rsidRPr="005878D9">
        <w:rPr>
          <w:rFonts w:cs="Arial"/>
        </w:rPr>
        <w:t>- полнота предоставления муниципальной услуги в соответствии с требованиями настоящего Административного регламента;</w:t>
      </w:r>
    </w:p>
    <w:p w:rsidR="005878D9" w:rsidRPr="005878D9" w:rsidRDefault="005878D9" w:rsidP="005878D9">
      <w:pPr>
        <w:widowControl w:val="0"/>
        <w:autoSpaceDE w:val="0"/>
        <w:autoSpaceDN w:val="0"/>
        <w:ind w:firstLine="709"/>
        <w:rPr>
          <w:rFonts w:cs="Arial"/>
        </w:rPr>
      </w:pPr>
      <w:r w:rsidRPr="005878D9">
        <w:rPr>
          <w:rFonts w:cs="Arial"/>
        </w:rPr>
        <w:t>- соблюдение сроков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2.13. Иные требования, в том числе учитывающие особенности</w:t>
      </w:r>
    </w:p>
    <w:p w:rsidR="005878D9" w:rsidRPr="005878D9" w:rsidRDefault="005878D9" w:rsidP="005878D9">
      <w:pPr>
        <w:widowControl w:val="0"/>
        <w:autoSpaceDE w:val="0"/>
        <w:autoSpaceDN w:val="0"/>
        <w:ind w:firstLine="709"/>
        <w:rPr>
          <w:rFonts w:cs="Arial"/>
        </w:rPr>
      </w:pPr>
      <w:r w:rsidRPr="005878D9">
        <w:rPr>
          <w:rFonts w:cs="Arial"/>
        </w:rPr>
        <w:lastRenderedPageBreak/>
        <w:t>предоставления муниципальной услуги в многофункциональных</w:t>
      </w:r>
    </w:p>
    <w:p w:rsidR="005878D9" w:rsidRPr="005878D9" w:rsidRDefault="005878D9" w:rsidP="005878D9">
      <w:pPr>
        <w:widowControl w:val="0"/>
        <w:autoSpaceDE w:val="0"/>
        <w:autoSpaceDN w:val="0"/>
        <w:ind w:firstLine="709"/>
        <w:rPr>
          <w:rFonts w:cs="Arial"/>
        </w:rPr>
      </w:pPr>
      <w:r w:rsidRPr="005878D9">
        <w:rPr>
          <w:rFonts w:cs="Arial"/>
        </w:rPr>
        <w:t>центрах и особенности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в электронной форме</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2.13.1. Прием заявителей (прием и выдача документов) осуществляется специалистами МФЦ.</w:t>
      </w:r>
    </w:p>
    <w:p w:rsidR="005878D9" w:rsidRPr="005878D9" w:rsidRDefault="005878D9" w:rsidP="005878D9">
      <w:pPr>
        <w:widowControl w:val="0"/>
        <w:autoSpaceDE w:val="0"/>
        <w:autoSpaceDN w:val="0"/>
        <w:ind w:firstLine="709"/>
        <w:rPr>
          <w:rFonts w:cs="Arial"/>
        </w:rPr>
      </w:pPr>
      <w:r w:rsidRPr="005878D9">
        <w:rPr>
          <w:rFonts w:cs="Arial"/>
        </w:rPr>
        <w:t>2.13.2. Прием заявителей специалистами осуществляется в соответствии с графиком (режимом) работы МФЦ.</w:t>
      </w:r>
    </w:p>
    <w:p w:rsidR="005878D9" w:rsidRPr="005878D9" w:rsidRDefault="005878D9" w:rsidP="005878D9">
      <w:pPr>
        <w:widowControl w:val="0"/>
        <w:autoSpaceDE w:val="0"/>
        <w:autoSpaceDN w:val="0"/>
        <w:ind w:firstLine="709"/>
        <w:rPr>
          <w:rFonts w:cs="Arial"/>
        </w:rPr>
      </w:pPr>
      <w:r w:rsidRPr="005878D9">
        <w:rPr>
          <w:rFonts w:cs="Arial"/>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878D9" w:rsidRPr="005878D9" w:rsidRDefault="005878D9" w:rsidP="005878D9">
      <w:pPr>
        <w:widowControl w:val="0"/>
        <w:autoSpaceDE w:val="0"/>
        <w:autoSpaceDN w:val="0"/>
        <w:ind w:firstLine="709"/>
        <w:rPr>
          <w:rFonts w:cs="Arial"/>
        </w:rPr>
      </w:pPr>
      <w:r w:rsidRPr="005878D9">
        <w:rPr>
          <w:rFonts w:cs="Arial"/>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 xml:space="preserve">2.13.5. Заявление и документы, представляемые в форме электронных документов, подписываются в соответствии с требованиями Федерального </w:t>
      </w:r>
      <w:hyperlink r:id="rId40" w:history="1">
        <w:r w:rsidRPr="005878D9">
          <w:rPr>
            <w:rFonts w:cs="Arial"/>
          </w:rPr>
          <w:t>закона</w:t>
        </w:r>
      </w:hyperlink>
      <w:r w:rsidRPr="005878D9">
        <w:rPr>
          <w:rFonts w:cs="Arial"/>
        </w:rPr>
        <w:t xml:space="preserve"> от 06.04.2011 № 63-ФЗ "Об электронной подписи", Федерального </w:t>
      </w:r>
      <w:hyperlink r:id="rId41" w:history="1">
        <w:r w:rsidRPr="005878D9">
          <w:rPr>
            <w:rFonts w:cs="Arial"/>
          </w:rPr>
          <w:t>закона</w:t>
        </w:r>
      </w:hyperlink>
      <w:r w:rsidRPr="005878D9">
        <w:rPr>
          <w:rFonts w:cs="Arial"/>
        </w:rPr>
        <w:t xml:space="preserve"> от 27.07.2010 № 210-ФЗ "Об организации предоставления государственных и муниципальных услуг":</w:t>
      </w:r>
    </w:p>
    <w:p w:rsidR="005878D9" w:rsidRPr="005878D9" w:rsidRDefault="005878D9" w:rsidP="005878D9">
      <w:pPr>
        <w:widowControl w:val="0"/>
        <w:autoSpaceDE w:val="0"/>
        <w:autoSpaceDN w:val="0"/>
        <w:ind w:firstLine="709"/>
        <w:rPr>
          <w:rFonts w:cs="Arial"/>
        </w:rPr>
      </w:pPr>
      <w:r w:rsidRPr="005878D9">
        <w:rPr>
          <w:rFonts w:cs="Arial"/>
        </w:rPr>
        <w:t>- заявление - простой электронной подписью (далее - ЭП);</w:t>
      </w:r>
    </w:p>
    <w:p w:rsidR="005878D9" w:rsidRPr="005878D9" w:rsidRDefault="005878D9" w:rsidP="005878D9">
      <w:pPr>
        <w:widowControl w:val="0"/>
        <w:autoSpaceDE w:val="0"/>
        <w:autoSpaceDN w:val="0"/>
        <w:ind w:firstLine="709"/>
        <w:rPr>
          <w:rFonts w:cs="Arial"/>
        </w:rPr>
      </w:pPr>
      <w:r w:rsidRPr="005878D9">
        <w:rPr>
          <w:rFonts w:cs="Arial"/>
        </w:rPr>
        <w:t>- копии документов, не требующие предоставления оригиналов или нотариального заверения, - простой ЭП;</w:t>
      </w:r>
    </w:p>
    <w:p w:rsidR="005878D9" w:rsidRPr="005878D9" w:rsidRDefault="005878D9" w:rsidP="005878D9">
      <w:pPr>
        <w:widowControl w:val="0"/>
        <w:autoSpaceDE w:val="0"/>
        <w:autoSpaceDN w:val="0"/>
        <w:ind w:firstLine="709"/>
        <w:rPr>
          <w:rFonts w:cs="Arial"/>
        </w:rPr>
      </w:pPr>
      <w:r w:rsidRPr="005878D9">
        <w:rPr>
          <w:rFonts w:cs="Arial"/>
        </w:rPr>
        <w:t>- документы, выданные органами или организациями, - усиленной квалифицированной ЭП таких органов или организаций;</w:t>
      </w:r>
    </w:p>
    <w:p w:rsidR="005878D9" w:rsidRPr="005878D9" w:rsidRDefault="005878D9" w:rsidP="005878D9">
      <w:pPr>
        <w:widowControl w:val="0"/>
        <w:autoSpaceDE w:val="0"/>
        <w:autoSpaceDN w:val="0"/>
        <w:ind w:firstLine="709"/>
        <w:rPr>
          <w:rFonts w:cs="Arial"/>
        </w:rPr>
      </w:pPr>
      <w:r w:rsidRPr="005878D9">
        <w:rPr>
          <w:rFonts w:cs="Arial"/>
        </w:rPr>
        <w:t>- копии документов, требующие предоставления оригиналов или нотариального заверения, - усиленной квалифицированной ЭП нотариуса.</w:t>
      </w:r>
    </w:p>
    <w:p w:rsidR="005878D9" w:rsidRPr="005878D9" w:rsidRDefault="005878D9" w:rsidP="005878D9">
      <w:pPr>
        <w:widowControl w:val="0"/>
        <w:autoSpaceDE w:val="0"/>
        <w:autoSpaceDN w:val="0"/>
        <w:ind w:firstLine="709"/>
        <w:rPr>
          <w:rFonts w:cs="Arial"/>
        </w:rPr>
      </w:pPr>
      <w:r w:rsidRPr="005878D9">
        <w:rPr>
          <w:rFonts w:cs="Arial"/>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5878D9" w:rsidRPr="005878D9" w:rsidRDefault="005878D9" w:rsidP="005878D9">
      <w:pPr>
        <w:widowControl w:val="0"/>
        <w:autoSpaceDE w:val="0"/>
        <w:autoSpaceDN w:val="0"/>
        <w:ind w:firstLine="709"/>
        <w:rPr>
          <w:rFonts w:cs="Arial"/>
        </w:rPr>
      </w:pPr>
      <w:r w:rsidRPr="005878D9">
        <w:rPr>
          <w:rFonts w:cs="Arial"/>
        </w:rPr>
        <w:t>2.13.7. Средства ЭП,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878D9" w:rsidRPr="005878D9" w:rsidRDefault="005878D9" w:rsidP="005878D9">
      <w:pPr>
        <w:widowControl w:val="0"/>
        <w:autoSpaceDE w:val="0"/>
        <w:autoSpaceDN w:val="0"/>
        <w:ind w:firstLine="709"/>
        <w:rPr>
          <w:rFonts w:cs="Arial"/>
        </w:rPr>
      </w:pPr>
      <w:r w:rsidRPr="005878D9">
        <w:rPr>
          <w:rFonts w:cs="Arial"/>
        </w:rPr>
        <w:t xml:space="preserve">2.13.8. Предоставление заявления и прилагаемых к нему документов (сведений) в форме электронных документов приравнивается к согласию заявителя </w:t>
      </w:r>
      <w:r w:rsidRPr="005878D9">
        <w:rPr>
          <w:rFonts w:cs="Arial"/>
        </w:rPr>
        <w:lastRenderedPageBreak/>
        <w:t>с обработкой его персональных данных в целях и объеме, необходимых для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1"/>
        <w:rPr>
          <w:rFonts w:cs="Arial"/>
        </w:rPr>
      </w:pPr>
    </w:p>
    <w:p w:rsidR="005878D9" w:rsidRPr="005878D9" w:rsidRDefault="005878D9" w:rsidP="005878D9">
      <w:pPr>
        <w:widowControl w:val="0"/>
        <w:autoSpaceDE w:val="0"/>
        <w:autoSpaceDN w:val="0"/>
        <w:ind w:firstLine="709"/>
        <w:outlineLvl w:val="1"/>
        <w:rPr>
          <w:rFonts w:cs="Arial"/>
        </w:rPr>
      </w:pPr>
      <w:r w:rsidRPr="005878D9">
        <w:rPr>
          <w:rFonts w:cs="Arial"/>
        </w:rPr>
        <w:t>3. СОСТАВ, ПОСЛЕДОВАТЕЛЬНОСТЬ И СРОКИ ВЫПОЛНЕНИЯ</w:t>
      </w:r>
    </w:p>
    <w:p w:rsidR="005878D9" w:rsidRPr="005878D9" w:rsidRDefault="005878D9" w:rsidP="005878D9">
      <w:pPr>
        <w:widowControl w:val="0"/>
        <w:autoSpaceDE w:val="0"/>
        <w:autoSpaceDN w:val="0"/>
        <w:ind w:firstLine="709"/>
        <w:rPr>
          <w:rFonts w:cs="Arial"/>
        </w:rPr>
      </w:pPr>
      <w:r w:rsidRPr="005878D9">
        <w:rPr>
          <w:rFonts w:cs="Arial"/>
        </w:rPr>
        <w:t>АДМИНИСТРАТИВНЫХ ПРОЦЕДУР, ТРЕБОВАНИЯ К ПОРЯДКУ ИХ ВЫПОЛНЕНИЯ, В ТОМ ЧИСЛЕ ОСОБЕННОСТИ ВЫПОЛНЕНИЯ</w:t>
      </w:r>
    </w:p>
    <w:p w:rsidR="005878D9" w:rsidRPr="005878D9" w:rsidRDefault="005878D9" w:rsidP="005878D9">
      <w:pPr>
        <w:widowControl w:val="0"/>
        <w:autoSpaceDE w:val="0"/>
        <w:autoSpaceDN w:val="0"/>
        <w:ind w:firstLine="709"/>
        <w:rPr>
          <w:rFonts w:cs="Arial"/>
        </w:rPr>
      </w:pPr>
      <w:r w:rsidRPr="005878D9">
        <w:rPr>
          <w:rFonts w:cs="Arial"/>
        </w:rPr>
        <w:t>АДМИНИСТРАТИВНЫХ ПРОЦЕДУР В ЭЛЕКТРОННОЙ ФОРМЕ, А ТАКЖЕ В МНОГОФУНКЦИОНАЛЬНЫХ ЦЕНТРАХ ПРЕДОСТАВЛЕНИЯ ГОСУДАРСТВЕННЫХ</w:t>
      </w:r>
    </w:p>
    <w:p w:rsidR="005878D9" w:rsidRPr="005878D9" w:rsidRDefault="005878D9" w:rsidP="005878D9">
      <w:pPr>
        <w:widowControl w:val="0"/>
        <w:autoSpaceDE w:val="0"/>
        <w:autoSpaceDN w:val="0"/>
        <w:ind w:firstLine="709"/>
        <w:rPr>
          <w:rFonts w:cs="Arial"/>
        </w:rPr>
      </w:pPr>
      <w:r w:rsidRPr="005878D9">
        <w:rPr>
          <w:rFonts w:cs="Arial"/>
        </w:rPr>
        <w:t>И МУНИЦИПАЛЬНЫХ УСЛУГ</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3.1. Исчерпывающий перечень административных процедур</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3.1.1. Предоставление муниципальной услуги в случае, когда проведение торгов в соответствии с законодательством Российской Федерации не является необходимым, включает в себя следующие административные процедуры:</w:t>
      </w:r>
    </w:p>
    <w:p w:rsidR="005878D9" w:rsidRPr="005878D9" w:rsidRDefault="005878D9" w:rsidP="005878D9">
      <w:pPr>
        <w:widowControl w:val="0"/>
        <w:autoSpaceDE w:val="0"/>
        <w:autoSpaceDN w:val="0"/>
        <w:ind w:firstLine="709"/>
        <w:rPr>
          <w:rFonts w:cs="Arial"/>
        </w:rPr>
      </w:pPr>
      <w:r w:rsidRPr="005878D9">
        <w:rPr>
          <w:rFonts w:cs="Arial"/>
        </w:rPr>
        <w:t>- прием и регистрацию заявления и прилагаемых к нему документов;</w:t>
      </w:r>
    </w:p>
    <w:p w:rsidR="005878D9" w:rsidRPr="005878D9" w:rsidRDefault="005878D9" w:rsidP="005878D9">
      <w:pPr>
        <w:widowControl w:val="0"/>
        <w:autoSpaceDE w:val="0"/>
        <w:autoSpaceDN w:val="0"/>
        <w:ind w:firstLine="709"/>
        <w:rPr>
          <w:rFonts w:cs="Arial"/>
        </w:rPr>
      </w:pPr>
      <w:r w:rsidRPr="005878D9">
        <w:rPr>
          <w:rFonts w:cs="Arial"/>
        </w:rPr>
        <w:t>- рассмотрение представленных документов, истребование документов (сведений) в рамках межведомственного информационного взаимодействия;</w:t>
      </w:r>
    </w:p>
    <w:p w:rsidR="005878D9" w:rsidRPr="005878D9" w:rsidRDefault="005878D9" w:rsidP="005878D9">
      <w:pPr>
        <w:widowControl w:val="0"/>
        <w:autoSpaceDE w:val="0"/>
        <w:autoSpaceDN w:val="0"/>
        <w:ind w:firstLine="709"/>
        <w:rPr>
          <w:rFonts w:cs="Arial"/>
        </w:rPr>
      </w:pPr>
      <w:r w:rsidRPr="005878D9">
        <w:rPr>
          <w:rFonts w:cs="Arial"/>
        </w:rPr>
        <w:t>- принятие решения о предоставлении муниципального имущества в аренду или в безвозмездное пользование без проведения торгов либо об отказе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направление (выдачу) заявителю результата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3.1.2. Предоставление муниципальной услуги в случае, когда проведение торгов в соответствии с законодательством Российской Федерации является обязательным, включает в себя следующие административные процедуры:</w:t>
      </w:r>
    </w:p>
    <w:p w:rsidR="005878D9" w:rsidRPr="005878D9" w:rsidRDefault="005878D9" w:rsidP="005878D9">
      <w:pPr>
        <w:widowControl w:val="0"/>
        <w:autoSpaceDE w:val="0"/>
        <w:autoSpaceDN w:val="0"/>
        <w:ind w:firstLine="709"/>
        <w:rPr>
          <w:rFonts w:cs="Arial"/>
        </w:rPr>
      </w:pPr>
      <w:r w:rsidRPr="005878D9">
        <w:rPr>
          <w:rFonts w:cs="Arial"/>
        </w:rPr>
        <w:t>- прием и регистрацию заявления и прилагаемых к нему документов;</w:t>
      </w:r>
    </w:p>
    <w:p w:rsidR="005878D9" w:rsidRPr="005878D9" w:rsidRDefault="005878D9" w:rsidP="005878D9">
      <w:pPr>
        <w:widowControl w:val="0"/>
        <w:autoSpaceDE w:val="0"/>
        <w:autoSpaceDN w:val="0"/>
        <w:ind w:firstLine="709"/>
        <w:rPr>
          <w:rFonts w:cs="Arial"/>
        </w:rPr>
      </w:pPr>
      <w:r w:rsidRPr="005878D9">
        <w:rPr>
          <w:rFonts w:cs="Arial"/>
        </w:rPr>
        <w:t>-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5878D9" w:rsidRPr="005878D9" w:rsidRDefault="005878D9" w:rsidP="005878D9">
      <w:pPr>
        <w:widowControl w:val="0"/>
        <w:autoSpaceDE w:val="0"/>
        <w:autoSpaceDN w:val="0"/>
        <w:ind w:firstLine="709"/>
        <w:rPr>
          <w:rFonts w:cs="Arial"/>
        </w:rPr>
      </w:pPr>
      <w:r w:rsidRPr="005878D9">
        <w:rPr>
          <w:rFonts w:cs="Arial"/>
        </w:rPr>
        <w:t>- принятие решения о предоставлении муниципального имущества в аренду или безвозмездное пользование по результату проведения торгов или об отказе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направление (выдачу) заявителю результата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3.1.3. Последовательность действий при предоставлении муниципальной услуги отражена в </w:t>
      </w:r>
      <w:hyperlink r:id="rId42" w:anchor="P810" w:history="1">
        <w:r w:rsidRPr="005878D9">
          <w:rPr>
            <w:rFonts w:cs="Arial"/>
          </w:rPr>
          <w:t>блок-схеме</w:t>
        </w:r>
      </w:hyperlink>
      <w:r w:rsidRPr="005878D9">
        <w:rPr>
          <w:rFonts w:cs="Arial"/>
        </w:rPr>
        <w:t xml:space="preserve"> предоставления муниципальной услуги, приведенной в приложении №3 к настоящему Административному регламенту.</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3.2. Прием и регистрация заявления</w:t>
      </w:r>
    </w:p>
    <w:p w:rsidR="005878D9" w:rsidRPr="005878D9" w:rsidRDefault="005878D9" w:rsidP="005878D9">
      <w:pPr>
        <w:widowControl w:val="0"/>
        <w:autoSpaceDE w:val="0"/>
        <w:autoSpaceDN w:val="0"/>
        <w:ind w:firstLine="709"/>
        <w:rPr>
          <w:rFonts w:cs="Arial"/>
        </w:rPr>
      </w:pPr>
      <w:r w:rsidRPr="005878D9">
        <w:rPr>
          <w:rFonts w:cs="Arial"/>
        </w:rPr>
        <w:t>и прилагаемых к нему документов</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3.2.1. Основанием для начала административной процедуры является обращение заявителя или его уполномоченного представителя в МФЦ с заявлением лично,</w:t>
      </w:r>
      <w:r>
        <w:rPr>
          <w:rFonts w:cs="Arial"/>
        </w:rPr>
        <w:t xml:space="preserve"> </w:t>
      </w:r>
      <w:r w:rsidRPr="005878D9">
        <w:rPr>
          <w:rFonts w:cs="Arial"/>
        </w:rPr>
        <w:t xml:space="preserve">либо с использованием Единого портала государственных и муниципальных услуг (функций) и (или) Портала Воронежской области в сети Интернет, или поступление заявления в адрес администрации посредством почтового </w:t>
      </w:r>
      <w:r w:rsidRPr="005878D9">
        <w:rPr>
          <w:rFonts w:cs="Arial"/>
        </w:rPr>
        <w:lastRenderedPageBreak/>
        <w:t>отправления.</w:t>
      </w:r>
    </w:p>
    <w:p w:rsidR="005878D9" w:rsidRPr="005878D9" w:rsidRDefault="005878D9" w:rsidP="005878D9">
      <w:pPr>
        <w:widowControl w:val="0"/>
        <w:autoSpaceDE w:val="0"/>
        <w:autoSpaceDN w:val="0"/>
        <w:ind w:firstLine="709"/>
        <w:rPr>
          <w:rFonts w:cs="Arial"/>
        </w:rPr>
      </w:pPr>
      <w:r w:rsidRPr="005878D9">
        <w:rPr>
          <w:rFonts w:cs="Arial"/>
        </w:rPr>
        <w:t xml:space="preserve">К заявлению должны быть приложены документы, указанные в </w:t>
      </w:r>
      <w:hyperlink r:id="rId43" w:anchor="P190" w:history="1">
        <w:r w:rsidRPr="005878D9">
          <w:rPr>
            <w:rFonts w:cs="Arial"/>
          </w:rPr>
          <w:t>пункте 2.6.1</w:t>
        </w:r>
      </w:hyperlink>
      <w:r w:rsidRPr="005878D9">
        <w:rPr>
          <w:rFonts w:cs="Arial"/>
        </w:rPr>
        <w:t xml:space="preserve"> настоящего Административного регламента.</w:t>
      </w:r>
    </w:p>
    <w:p w:rsidR="005878D9" w:rsidRPr="005878D9" w:rsidRDefault="005878D9" w:rsidP="005878D9">
      <w:pPr>
        <w:widowControl w:val="0"/>
        <w:autoSpaceDE w:val="0"/>
        <w:autoSpaceDN w:val="0"/>
        <w:ind w:firstLine="709"/>
        <w:rPr>
          <w:rFonts w:cs="Arial"/>
        </w:rPr>
      </w:pPr>
      <w:r w:rsidRPr="005878D9">
        <w:rPr>
          <w:rFonts w:cs="Arial"/>
        </w:rPr>
        <w:t>3.2.2.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878D9" w:rsidRPr="005878D9" w:rsidRDefault="005878D9" w:rsidP="005878D9">
      <w:pPr>
        <w:widowControl w:val="0"/>
        <w:autoSpaceDE w:val="0"/>
        <w:autoSpaceDN w:val="0"/>
        <w:ind w:firstLine="709"/>
        <w:rPr>
          <w:rFonts w:cs="Arial"/>
        </w:rPr>
      </w:pPr>
      <w:r w:rsidRPr="005878D9">
        <w:rPr>
          <w:rFonts w:cs="Arial"/>
        </w:rPr>
        <w:t xml:space="preserve">В случае отсутствия основания для отказа в приеме документов, необходимых для предоставления муниципальной услуги, предусмотренного </w:t>
      </w:r>
      <w:hyperlink r:id="rId44" w:anchor="P269" w:history="1">
        <w:r w:rsidRPr="005878D9">
          <w:rPr>
            <w:rFonts w:cs="Arial"/>
          </w:rPr>
          <w:t>подразделом 2.7</w:t>
        </w:r>
      </w:hyperlink>
      <w:r w:rsidRPr="005878D9">
        <w:rPr>
          <w:rFonts w:cs="Arial"/>
        </w:rPr>
        <w:t xml:space="preserve">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4 к настоящему Административному регламенту) с указанием входящего регистрационного номера заявления, перечня документов и даты их получения.</w:t>
      </w:r>
    </w:p>
    <w:p w:rsidR="005878D9" w:rsidRPr="005878D9" w:rsidRDefault="005878D9" w:rsidP="005878D9">
      <w:pPr>
        <w:widowControl w:val="0"/>
        <w:autoSpaceDE w:val="0"/>
        <w:autoSpaceDN w:val="0"/>
        <w:ind w:firstLine="709"/>
        <w:rPr>
          <w:rFonts w:cs="Arial"/>
        </w:rPr>
      </w:pPr>
      <w:r w:rsidRPr="005878D9">
        <w:rPr>
          <w:rFonts w:cs="Arial"/>
        </w:rPr>
        <w:t>При получении заявления и прилагаемых к нему документов отделом</w:t>
      </w:r>
      <w:r>
        <w:rPr>
          <w:rFonts w:cs="Arial"/>
        </w:rPr>
        <w:t xml:space="preserve"> </w:t>
      </w:r>
      <w:r w:rsidRPr="005878D9">
        <w:rPr>
          <w:rFonts w:cs="Arial"/>
        </w:rPr>
        <w:t>направление расписки осуществляется должностным лицом, ответственным за предоставление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В случае наличия основания для отказа в приеме документов, необходимых для предоставления муниципальной услуги, предусмотренного </w:t>
      </w:r>
      <w:hyperlink r:id="rId45" w:anchor="P269" w:history="1">
        <w:r w:rsidRPr="005878D9">
          <w:rPr>
            <w:rFonts w:cs="Arial"/>
          </w:rPr>
          <w:t>подразделом 2.7</w:t>
        </w:r>
      </w:hyperlink>
      <w:r w:rsidRPr="005878D9">
        <w:rPr>
          <w:rFonts w:cs="Arial"/>
        </w:rPr>
        <w:t xml:space="preserve"> настоящего Административного регламента, специалист, ответственный за предоставление муниципальной услуги, подготавливает и направляет заявителю уведомление об отказе в приеме документов, необходимых для предоставления муниципальной услуги, с указанием причины отказа, возвращает документы заявителю.</w:t>
      </w:r>
    </w:p>
    <w:p w:rsidR="005878D9" w:rsidRPr="005878D9" w:rsidRDefault="005878D9" w:rsidP="005878D9">
      <w:pPr>
        <w:widowControl w:val="0"/>
        <w:autoSpaceDE w:val="0"/>
        <w:autoSpaceDN w:val="0"/>
        <w:ind w:firstLine="709"/>
        <w:rPr>
          <w:rFonts w:cs="Arial"/>
        </w:rPr>
      </w:pPr>
      <w:r w:rsidRPr="005878D9">
        <w:rPr>
          <w:rFonts w:cs="Arial"/>
        </w:rPr>
        <w:t>Срок направления уведомления и возврата документов - 3 рабочих дня со дня регистрации поступившего заявления.</w:t>
      </w:r>
    </w:p>
    <w:p w:rsidR="005878D9" w:rsidRPr="005878D9" w:rsidRDefault="005878D9" w:rsidP="005878D9">
      <w:pPr>
        <w:widowControl w:val="0"/>
        <w:autoSpaceDE w:val="0"/>
        <w:autoSpaceDN w:val="0"/>
        <w:ind w:firstLine="709"/>
        <w:rPr>
          <w:rFonts w:cs="Arial"/>
        </w:rPr>
      </w:pPr>
      <w:r w:rsidRPr="005878D9">
        <w:rPr>
          <w:rFonts w:cs="Arial"/>
        </w:rPr>
        <w:t>3.2.3.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878D9" w:rsidRPr="005878D9" w:rsidRDefault="005878D9" w:rsidP="005878D9">
      <w:pPr>
        <w:widowControl w:val="0"/>
        <w:autoSpaceDE w:val="0"/>
        <w:autoSpaceDN w:val="0"/>
        <w:ind w:firstLine="709"/>
        <w:rPr>
          <w:rFonts w:cs="Arial"/>
        </w:rPr>
      </w:pPr>
      <w:r w:rsidRPr="005878D9">
        <w:rPr>
          <w:rFonts w:cs="Arial"/>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878D9" w:rsidRPr="005878D9" w:rsidRDefault="005878D9" w:rsidP="005878D9">
      <w:pPr>
        <w:widowControl w:val="0"/>
        <w:autoSpaceDE w:val="0"/>
        <w:autoSpaceDN w:val="0"/>
        <w:ind w:firstLine="709"/>
        <w:rPr>
          <w:rFonts w:cs="Arial"/>
        </w:rPr>
      </w:pPr>
      <w:r w:rsidRPr="005878D9">
        <w:rPr>
          <w:rFonts w:cs="Arial"/>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 xml:space="preserve">При наличии основания для отказа в приеме документов, необходимых для предоставления муниципальной услуги, предусмотренного </w:t>
      </w:r>
      <w:hyperlink r:id="rId46" w:anchor="P269" w:history="1">
        <w:r w:rsidRPr="005878D9">
          <w:rPr>
            <w:rFonts w:cs="Arial"/>
          </w:rPr>
          <w:t>подразделом 2.7</w:t>
        </w:r>
      </w:hyperlink>
      <w:r w:rsidRPr="005878D9">
        <w:rPr>
          <w:rFonts w:cs="Arial"/>
        </w:rPr>
        <w:t xml:space="preserve"> настоящего Административного регламента, специалист, ответственный за предоставление муниципальной услуги, подготавливает и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5878D9" w:rsidRPr="005878D9" w:rsidRDefault="005878D9" w:rsidP="005878D9">
      <w:pPr>
        <w:widowControl w:val="0"/>
        <w:autoSpaceDE w:val="0"/>
        <w:autoSpaceDN w:val="0"/>
        <w:ind w:firstLine="709"/>
        <w:rPr>
          <w:rFonts w:cs="Arial"/>
        </w:rPr>
      </w:pPr>
      <w:r w:rsidRPr="005878D9">
        <w:rPr>
          <w:rFonts w:cs="Arial"/>
        </w:rPr>
        <w:lastRenderedPageBreak/>
        <w:t>3.2.4. При личном обращении заявителя или уполномоченного представителя в</w:t>
      </w:r>
      <w:r>
        <w:rPr>
          <w:rFonts w:cs="Arial"/>
        </w:rPr>
        <w:t xml:space="preserve"> </w:t>
      </w:r>
      <w:r w:rsidRPr="005878D9">
        <w:rPr>
          <w:rFonts w:cs="Arial"/>
        </w:rPr>
        <w:t>МФЦ специалист, ответственный за прием документов:</w:t>
      </w:r>
    </w:p>
    <w:p w:rsidR="005878D9" w:rsidRPr="005878D9" w:rsidRDefault="005878D9" w:rsidP="005878D9">
      <w:pPr>
        <w:widowControl w:val="0"/>
        <w:autoSpaceDE w:val="0"/>
        <w:autoSpaceDN w:val="0"/>
        <w:ind w:firstLine="709"/>
        <w:rPr>
          <w:rFonts w:cs="Arial"/>
        </w:rPr>
      </w:pPr>
      <w:r w:rsidRPr="005878D9">
        <w:rPr>
          <w:rFonts w:cs="Arial"/>
        </w:rPr>
        <w:t>- устанавливает предмет обращения, устанавливает личность заявителя, проверяет документ, удостоверяющий личность заявителя;</w:t>
      </w:r>
    </w:p>
    <w:p w:rsidR="005878D9" w:rsidRPr="005878D9" w:rsidRDefault="005878D9" w:rsidP="005878D9">
      <w:pPr>
        <w:widowControl w:val="0"/>
        <w:autoSpaceDE w:val="0"/>
        <w:autoSpaceDN w:val="0"/>
        <w:ind w:firstLine="709"/>
        <w:rPr>
          <w:rFonts w:cs="Arial"/>
        </w:rPr>
      </w:pPr>
      <w:r w:rsidRPr="005878D9">
        <w:rPr>
          <w:rFonts w:cs="Arial"/>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5878D9" w:rsidRPr="005878D9" w:rsidRDefault="005878D9" w:rsidP="005878D9">
      <w:pPr>
        <w:widowControl w:val="0"/>
        <w:autoSpaceDE w:val="0"/>
        <w:autoSpaceDN w:val="0"/>
        <w:ind w:firstLine="709"/>
        <w:rPr>
          <w:rFonts w:cs="Arial"/>
        </w:rPr>
      </w:pPr>
      <w:r w:rsidRPr="005878D9">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878D9" w:rsidRPr="005878D9" w:rsidRDefault="005878D9" w:rsidP="005878D9">
      <w:pPr>
        <w:widowControl w:val="0"/>
        <w:autoSpaceDE w:val="0"/>
        <w:autoSpaceDN w:val="0"/>
        <w:ind w:firstLine="709"/>
        <w:rPr>
          <w:rFonts w:cs="Arial"/>
        </w:rPr>
      </w:pPr>
      <w:r w:rsidRPr="005878D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878D9" w:rsidRPr="005878D9" w:rsidRDefault="005878D9" w:rsidP="005878D9">
      <w:pPr>
        <w:widowControl w:val="0"/>
        <w:autoSpaceDE w:val="0"/>
        <w:autoSpaceDN w:val="0"/>
        <w:ind w:firstLine="709"/>
        <w:rPr>
          <w:rFonts w:cs="Arial"/>
        </w:rPr>
      </w:pPr>
      <w:r w:rsidRPr="005878D9">
        <w:rPr>
          <w:rFonts w:cs="Arial"/>
        </w:rPr>
        <w:t>- сличает копии предоставленных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5878D9" w:rsidRPr="005878D9" w:rsidRDefault="005878D9" w:rsidP="005878D9">
      <w:pPr>
        <w:widowControl w:val="0"/>
        <w:autoSpaceDE w:val="0"/>
        <w:autoSpaceDN w:val="0"/>
        <w:ind w:firstLine="709"/>
        <w:rPr>
          <w:rFonts w:cs="Arial"/>
        </w:rPr>
      </w:pPr>
      <w:r w:rsidRPr="005878D9">
        <w:rPr>
          <w:rFonts w:cs="Arial"/>
        </w:rPr>
        <w:t>- регистрирует заявление с прилагаемым комплектом документов;</w:t>
      </w:r>
    </w:p>
    <w:p w:rsidR="005878D9" w:rsidRPr="005878D9" w:rsidRDefault="005878D9" w:rsidP="005878D9">
      <w:pPr>
        <w:widowControl w:val="0"/>
        <w:autoSpaceDE w:val="0"/>
        <w:autoSpaceDN w:val="0"/>
        <w:ind w:firstLine="709"/>
        <w:rPr>
          <w:rFonts w:cs="Arial"/>
        </w:rPr>
      </w:pPr>
      <w:r w:rsidRPr="005878D9">
        <w:rPr>
          <w:rFonts w:cs="Arial"/>
        </w:rPr>
        <w:t xml:space="preserve">- выдает </w:t>
      </w:r>
      <w:hyperlink r:id="rId47" w:anchor="P868" w:history="1">
        <w:r w:rsidRPr="005878D9">
          <w:rPr>
            <w:rFonts w:cs="Arial"/>
          </w:rPr>
          <w:t>расписку</w:t>
        </w:r>
      </w:hyperlink>
      <w:r w:rsidRPr="005878D9">
        <w:rPr>
          <w:rFonts w:cs="Arial"/>
        </w:rPr>
        <w:t xml:space="preserve"> в получении документов с указанием перечня документов и даты их получения.</w:t>
      </w:r>
    </w:p>
    <w:p w:rsidR="005878D9" w:rsidRPr="005878D9" w:rsidRDefault="005878D9" w:rsidP="005878D9">
      <w:pPr>
        <w:widowControl w:val="0"/>
        <w:autoSpaceDE w:val="0"/>
        <w:autoSpaceDN w:val="0"/>
        <w:ind w:firstLine="709"/>
        <w:rPr>
          <w:rFonts w:cs="Arial"/>
        </w:rPr>
      </w:pPr>
      <w:r w:rsidRPr="005878D9">
        <w:rPr>
          <w:rFonts w:cs="Arial"/>
        </w:rPr>
        <w:t>Зарегистрированное заявление передается с сопроводительным письмом в адрес администрации в течение 1 рабочего дня со дня регистрации.</w:t>
      </w:r>
    </w:p>
    <w:p w:rsidR="005878D9" w:rsidRPr="005878D9" w:rsidRDefault="005878D9" w:rsidP="005878D9">
      <w:pPr>
        <w:widowControl w:val="0"/>
        <w:autoSpaceDE w:val="0"/>
        <w:autoSpaceDN w:val="0"/>
        <w:ind w:firstLine="709"/>
        <w:rPr>
          <w:rFonts w:cs="Arial"/>
        </w:rPr>
      </w:pPr>
      <w:r w:rsidRPr="005878D9">
        <w:rPr>
          <w:rFonts w:cs="Arial"/>
        </w:rPr>
        <w:t xml:space="preserve"> При наличии оснований, указанных в </w:t>
      </w:r>
      <w:hyperlink r:id="rId48" w:anchor="P269" w:history="1">
        <w:r w:rsidRPr="005878D9">
          <w:rPr>
            <w:rFonts w:cs="Arial"/>
          </w:rPr>
          <w:t>подразделе 2.7</w:t>
        </w:r>
      </w:hyperlink>
      <w:r w:rsidRPr="005878D9">
        <w:rPr>
          <w:rFonts w:cs="Arial"/>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5878D9" w:rsidRPr="005878D9" w:rsidRDefault="005878D9" w:rsidP="005878D9">
      <w:pPr>
        <w:widowControl w:val="0"/>
        <w:autoSpaceDE w:val="0"/>
        <w:autoSpaceDN w:val="0"/>
        <w:ind w:firstLine="709"/>
        <w:rPr>
          <w:rFonts w:cs="Arial"/>
        </w:rPr>
      </w:pPr>
      <w:r w:rsidRPr="005878D9">
        <w:rPr>
          <w:rFonts w:cs="Arial"/>
        </w:rPr>
        <w:t xml:space="preserve">3.2.5. Результатом административной процедуры является прием и регистрация заявления и комплекта документов, выдача </w:t>
      </w:r>
      <w:hyperlink r:id="rId49" w:anchor="P868" w:history="1">
        <w:r w:rsidRPr="005878D9">
          <w:rPr>
            <w:rFonts w:cs="Arial"/>
          </w:rPr>
          <w:t>расписки</w:t>
        </w:r>
      </w:hyperlink>
      <w:r w:rsidRPr="005878D9">
        <w:rPr>
          <w:rFonts w:cs="Arial"/>
        </w:rPr>
        <w:t xml:space="preserve"> в получении документов</w:t>
      </w:r>
      <w:r>
        <w:rPr>
          <w:rFonts w:cs="Arial"/>
        </w:rPr>
        <w:t xml:space="preserve"> </w:t>
      </w:r>
      <w:r w:rsidRPr="005878D9">
        <w:rPr>
          <w:rFonts w:cs="Arial"/>
        </w:rPr>
        <w:t>с указанием их перечня и даты получения, либо отказ в приеме документов.</w:t>
      </w:r>
    </w:p>
    <w:p w:rsidR="005878D9" w:rsidRPr="005878D9" w:rsidRDefault="005878D9" w:rsidP="005878D9">
      <w:pPr>
        <w:widowControl w:val="0"/>
        <w:autoSpaceDE w:val="0"/>
        <w:autoSpaceDN w:val="0"/>
        <w:ind w:firstLine="709"/>
        <w:rPr>
          <w:rFonts w:cs="Arial"/>
        </w:rPr>
      </w:pPr>
      <w:r w:rsidRPr="005878D9">
        <w:rPr>
          <w:rFonts w:cs="Arial"/>
        </w:rPr>
        <w:t>3.2.6. Максимальный срок исполнения административной процедуры - 1 календарный день, при поступлении заявления в электронной форме - не позднее рабочего дня, следующего за днем поступления заявления в администрацию.</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3.3. Рассмотрение представленных документов,</w:t>
      </w:r>
    </w:p>
    <w:p w:rsidR="005878D9" w:rsidRPr="005878D9" w:rsidRDefault="005878D9" w:rsidP="005878D9">
      <w:pPr>
        <w:widowControl w:val="0"/>
        <w:autoSpaceDE w:val="0"/>
        <w:autoSpaceDN w:val="0"/>
        <w:ind w:firstLine="709"/>
        <w:rPr>
          <w:rFonts w:cs="Arial"/>
        </w:rPr>
      </w:pPr>
      <w:r w:rsidRPr="005878D9">
        <w:rPr>
          <w:rFonts w:cs="Arial"/>
        </w:rPr>
        <w:t>истребование документов (сведений) в рамках</w:t>
      </w:r>
    </w:p>
    <w:p w:rsidR="005878D9" w:rsidRPr="005878D9" w:rsidRDefault="005878D9" w:rsidP="005878D9">
      <w:pPr>
        <w:widowControl w:val="0"/>
        <w:autoSpaceDE w:val="0"/>
        <w:autoSpaceDN w:val="0"/>
        <w:ind w:firstLine="709"/>
        <w:rPr>
          <w:rFonts w:cs="Arial"/>
        </w:rPr>
      </w:pPr>
      <w:r w:rsidRPr="005878D9">
        <w:rPr>
          <w:rFonts w:cs="Arial"/>
        </w:rPr>
        <w:t>межведомственного информационного взаимодействия</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3.3.1. Основанием для начала административной процедуры является поступление заявления и прилагаемых к нему документов в отдел.</w:t>
      </w:r>
    </w:p>
    <w:p w:rsidR="005878D9" w:rsidRPr="005878D9" w:rsidRDefault="005878D9" w:rsidP="005878D9">
      <w:pPr>
        <w:widowControl w:val="0"/>
        <w:autoSpaceDE w:val="0"/>
        <w:autoSpaceDN w:val="0"/>
        <w:ind w:firstLine="709"/>
        <w:rPr>
          <w:rFonts w:cs="Arial"/>
        </w:rPr>
      </w:pPr>
      <w:r w:rsidRPr="005878D9">
        <w:rPr>
          <w:rFonts w:cs="Arial"/>
        </w:rPr>
        <w:t>Руководитель отдела определяет должностное лицо, ответственное за предоставление муниципальной услуги (далее - специалист).</w:t>
      </w:r>
    </w:p>
    <w:p w:rsidR="005878D9" w:rsidRPr="005878D9" w:rsidRDefault="005878D9" w:rsidP="005878D9">
      <w:pPr>
        <w:widowControl w:val="0"/>
        <w:autoSpaceDE w:val="0"/>
        <w:autoSpaceDN w:val="0"/>
        <w:ind w:firstLine="709"/>
        <w:rPr>
          <w:rFonts w:cs="Arial"/>
        </w:rPr>
      </w:pPr>
      <w:r w:rsidRPr="005878D9">
        <w:rPr>
          <w:rFonts w:cs="Arial"/>
        </w:rPr>
        <w:t>3.3.2. Специалист отдела:</w:t>
      </w:r>
    </w:p>
    <w:p w:rsidR="005878D9" w:rsidRPr="005878D9" w:rsidRDefault="005878D9" w:rsidP="005878D9">
      <w:pPr>
        <w:widowControl w:val="0"/>
        <w:autoSpaceDE w:val="0"/>
        <w:autoSpaceDN w:val="0"/>
        <w:ind w:firstLine="709"/>
        <w:rPr>
          <w:rFonts w:cs="Arial"/>
        </w:rPr>
      </w:pPr>
      <w:r w:rsidRPr="005878D9">
        <w:rPr>
          <w:rFonts w:cs="Arial"/>
        </w:rPr>
        <w:t xml:space="preserve">а) устанавливает принадлежность недвижимого имущества, в отношении которого поступило заявление, к собственности Грибановского муниципального </w:t>
      </w:r>
      <w:r w:rsidRPr="005878D9">
        <w:rPr>
          <w:rFonts w:cs="Arial"/>
        </w:rPr>
        <w:lastRenderedPageBreak/>
        <w:t>района;</w:t>
      </w:r>
    </w:p>
    <w:p w:rsidR="005878D9" w:rsidRPr="005878D9" w:rsidRDefault="005878D9" w:rsidP="005878D9">
      <w:pPr>
        <w:widowControl w:val="0"/>
        <w:autoSpaceDE w:val="0"/>
        <w:autoSpaceDN w:val="0"/>
        <w:ind w:firstLine="709"/>
        <w:rPr>
          <w:rFonts w:cs="Arial"/>
        </w:rPr>
      </w:pPr>
      <w:r w:rsidRPr="005878D9">
        <w:rPr>
          <w:rFonts w:cs="Arial"/>
        </w:rPr>
        <w:t>б) в рамках межведомственного информационного взаимодействия запрашивает в случае необходимости:</w:t>
      </w:r>
    </w:p>
    <w:p w:rsidR="005878D9" w:rsidRPr="005878D9" w:rsidRDefault="005878D9" w:rsidP="005878D9">
      <w:pPr>
        <w:widowControl w:val="0"/>
        <w:autoSpaceDE w:val="0"/>
        <w:autoSpaceDN w:val="0"/>
        <w:ind w:firstLine="709"/>
        <w:rPr>
          <w:rFonts w:cs="Arial"/>
        </w:rPr>
      </w:pPr>
      <w:r w:rsidRPr="005878D9">
        <w:rPr>
          <w:rFonts w:cs="Arial"/>
        </w:rPr>
        <w:t>- в Управлении Федеральной службы государственной регистрации, кадастра и картографии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выписку из Единого государственного реестра недвижимости о правах на здание, сооружение, нежилое помещение, в отношении которого подано заявление;</w:t>
      </w:r>
    </w:p>
    <w:p w:rsidR="005878D9" w:rsidRPr="005878D9" w:rsidRDefault="005878D9" w:rsidP="005878D9">
      <w:pPr>
        <w:widowControl w:val="0"/>
        <w:autoSpaceDE w:val="0"/>
        <w:autoSpaceDN w:val="0"/>
        <w:ind w:firstLine="709"/>
        <w:rPr>
          <w:rFonts w:cs="Arial"/>
        </w:rPr>
      </w:pPr>
      <w:r w:rsidRPr="005878D9">
        <w:rPr>
          <w:rFonts w:cs="Arial"/>
        </w:rPr>
        <w:t>выписку из Единого государственного реестра недвижимости о правах на сеть инженерно-технического обеспечения, принадлежащую заявителю (если данная сеть является объектом недвижимости).</w:t>
      </w:r>
    </w:p>
    <w:p w:rsidR="005878D9" w:rsidRPr="005878D9" w:rsidRDefault="005878D9" w:rsidP="005878D9">
      <w:pPr>
        <w:widowControl w:val="0"/>
        <w:autoSpaceDE w:val="0"/>
        <w:autoSpaceDN w:val="0"/>
        <w:ind w:firstLine="709"/>
        <w:rPr>
          <w:rFonts w:cs="Arial"/>
        </w:rPr>
      </w:pPr>
      <w:r w:rsidRPr="005878D9">
        <w:rPr>
          <w:rFonts w:cs="Arial"/>
        </w:rPr>
        <w:t xml:space="preserve">Запрос должен содержать кадастровый номер объекта недвижимости, </w:t>
      </w:r>
      <w:hyperlink r:id="rId50" w:history="1">
        <w:r w:rsidRPr="005878D9">
          <w:rPr>
            <w:rFonts w:cs="Arial"/>
          </w:rPr>
          <w:t>ОКАТО</w:t>
        </w:r>
      </w:hyperlink>
      <w:r w:rsidRPr="005878D9">
        <w:rPr>
          <w:rFonts w:cs="Arial"/>
        </w:rPr>
        <w:t>, название района, города, населенного пункта, улицы, номер дома, корпуса, строения, квартиры;</w:t>
      </w:r>
    </w:p>
    <w:p w:rsidR="005878D9" w:rsidRPr="005878D9" w:rsidRDefault="005878D9" w:rsidP="005878D9">
      <w:pPr>
        <w:widowControl w:val="0"/>
        <w:autoSpaceDE w:val="0"/>
        <w:autoSpaceDN w:val="0"/>
        <w:ind w:firstLine="709"/>
        <w:rPr>
          <w:rFonts w:cs="Arial"/>
        </w:rPr>
      </w:pPr>
      <w:r w:rsidRPr="005878D9">
        <w:rPr>
          <w:rFonts w:cs="Arial"/>
        </w:rPr>
        <w:t>- в Управлении Федеральной налоговой службы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878D9" w:rsidRPr="005878D9" w:rsidRDefault="005878D9" w:rsidP="005878D9">
      <w:pPr>
        <w:widowControl w:val="0"/>
        <w:autoSpaceDE w:val="0"/>
        <w:autoSpaceDN w:val="0"/>
        <w:ind w:firstLine="709"/>
        <w:rPr>
          <w:rFonts w:cs="Arial"/>
        </w:rPr>
      </w:pPr>
      <w:r w:rsidRPr="005878D9">
        <w:rPr>
          <w:rFonts w:cs="Arial"/>
        </w:rPr>
        <w:t>выписку из Единого государственного реестра индивидуальных предпринимателей (при подаче заявления индивидуальным предпринимателем).</w:t>
      </w:r>
    </w:p>
    <w:p w:rsidR="005878D9" w:rsidRPr="005878D9" w:rsidRDefault="005878D9" w:rsidP="005878D9">
      <w:pPr>
        <w:widowControl w:val="0"/>
        <w:autoSpaceDE w:val="0"/>
        <w:autoSpaceDN w:val="0"/>
        <w:ind w:firstLine="709"/>
        <w:rPr>
          <w:rFonts w:cs="Arial"/>
        </w:rPr>
      </w:pPr>
      <w:r w:rsidRPr="005878D9">
        <w:rPr>
          <w:rFonts w:cs="Arial"/>
        </w:rPr>
        <w:t>Запрос должен содержать ОГРН, ИНН (для юридического лица), ОГРНИП, ИНН (для индивидуального предпринимателя);</w:t>
      </w:r>
    </w:p>
    <w:p w:rsidR="005878D9" w:rsidRPr="005878D9" w:rsidRDefault="005878D9" w:rsidP="005878D9">
      <w:pPr>
        <w:widowControl w:val="0"/>
        <w:autoSpaceDE w:val="0"/>
        <w:autoSpaceDN w:val="0"/>
        <w:ind w:firstLine="709"/>
        <w:rPr>
          <w:rFonts w:cs="Arial"/>
        </w:rPr>
      </w:pPr>
      <w:r w:rsidRPr="005878D9">
        <w:rPr>
          <w:rFonts w:cs="Arial"/>
        </w:rPr>
        <w:t>- в Управлении Министерства юстиции Российской Федерации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выписку из реестра нотариусов и лиц, сдавших квалификационный экзамен о назначении на должность нотариуса;</w:t>
      </w:r>
    </w:p>
    <w:p w:rsidR="005878D9" w:rsidRPr="005878D9" w:rsidRDefault="005878D9" w:rsidP="005878D9">
      <w:pPr>
        <w:widowControl w:val="0"/>
        <w:autoSpaceDE w:val="0"/>
        <w:autoSpaceDN w:val="0"/>
        <w:ind w:firstLine="709"/>
        <w:rPr>
          <w:rFonts w:cs="Arial"/>
        </w:rPr>
      </w:pPr>
      <w:r w:rsidRPr="005878D9">
        <w:rPr>
          <w:rFonts w:cs="Arial"/>
        </w:rPr>
        <w:t>- в территориальном органе Федеральной службы государственной статистики по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 xml:space="preserve">бухгалтерский баланс </w:t>
      </w:r>
      <w:hyperlink r:id="rId51" w:history="1">
        <w:r w:rsidRPr="005878D9">
          <w:rPr>
            <w:rFonts w:cs="Arial"/>
          </w:rPr>
          <w:t>(форма ОКУД 071001)</w:t>
        </w:r>
      </w:hyperlink>
      <w:r w:rsidRPr="005878D9">
        <w:rPr>
          <w:rFonts w:cs="Arial"/>
        </w:rPr>
        <w:t>;</w:t>
      </w:r>
    </w:p>
    <w:p w:rsidR="005878D9" w:rsidRPr="005878D9" w:rsidRDefault="005878D9" w:rsidP="005878D9">
      <w:pPr>
        <w:widowControl w:val="0"/>
        <w:autoSpaceDE w:val="0"/>
        <w:autoSpaceDN w:val="0"/>
        <w:ind w:firstLine="709"/>
        <w:rPr>
          <w:rFonts w:cs="Arial"/>
        </w:rPr>
      </w:pPr>
      <w:r w:rsidRPr="005878D9">
        <w:rPr>
          <w:rFonts w:cs="Arial"/>
        </w:rPr>
        <w:t>в) получает сведения о включении субъекта малого или среднего предпринимательства, самозанятых</w:t>
      </w:r>
      <w:r>
        <w:rPr>
          <w:rFonts w:cs="Arial"/>
        </w:rPr>
        <w:t xml:space="preserve"> </w:t>
      </w:r>
      <w:r w:rsidRPr="005878D9">
        <w:rPr>
          <w:rFonts w:cs="Arial"/>
        </w:rPr>
        <w:t>граждан</w:t>
      </w:r>
      <w:r>
        <w:rPr>
          <w:rFonts w:cs="Arial"/>
        </w:rPr>
        <w:t xml:space="preserve"> </w:t>
      </w:r>
      <w:r w:rsidRPr="005878D9">
        <w:rPr>
          <w:rFonts w:cs="Arial"/>
        </w:rPr>
        <w:t>в единый реестр субъектов малого и среднего предпринимательства в случае обращения с заявлением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w:t>
      </w:r>
    </w:p>
    <w:p w:rsidR="005878D9" w:rsidRPr="005878D9" w:rsidRDefault="005878D9" w:rsidP="005878D9">
      <w:pPr>
        <w:widowControl w:val="0"/>
        <w:autoSpaceDE w:val="0"/>
        <w:autoSpaceDN w:val="0"/>
        <w:ind w:firstLine="709"/>
        <w:rPr>
          <w:rFonts w:cs="Arial"/>
        </w:rPr>
      </w:pPr>
      <w:r w:rsidRPr="005878D9">
        <w:rPr>
          <w:rFonts w:cs="Arial"/>
        </w:rPr>
        <w:t>г) осуществляет проверку документов, необходимых для предоставления муниципальной услуги, в целях установления оснований для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3.3.3. Результатом административной процедуры является установление отсутствия или наличия оснований для предоставления муниципального имущества в аренду или безвозмездное пользование, предусмотренных </w:t>
      </w:r>
      <w:hyperlink r:id="rId52" w:anchor="P282" w:history="1">
        <w:r w:rsidRPr="005878D9">
          <w:rPr>
            <w:rFonts w:cs="Arial"/>
          </w:rPr>
          <w:t>пунктом 2.8.2</w:t>
        </w:r>
      </w:hyperlink>
      <w:r w:rsidRPr="005878D9">
        <w:rPr>
          <w:rFonts w:cs="Arial"/>
        </w:rPr>
        <w:t xml:space="preserve"> настоящего Административного регламента.</w:t>
      </w:r>
    </w:p>
    <w:p w:rsidR="005878D9" w:rsidRPr="005878D9" w:rsidRDefault="005878D9" w:rsidP="005878D9">
      <w:pPr>
        <w:widowControl w:val="0"/>
        <w:autoSpaceDE w:val="0"/>
        <w:autoSpaceDN w:val="0"/>
        <w:ind w:firstLine="709"/>
        <w:rPr>
          <w:rFonts w:cs="Arial"/>
        </w:rPr>
      </w:pPr>
      <w:r w:rsidRPr="005878D9">
        <w:rPr>
          <w:rFonts w:cs="Arial"/>
        </w:rPr>
        <w:t>3.3.4. Максимальный срок исполнения административной процедуры - 7 календарных дней.</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3.4. Принятие решения о предоставлении муниципального</w:t>
      </w:r>
    </w:p>
    <w:p w:rsidR="005878D9" w:rsidRPr="005878D9" w:rsidRDefault="005878D9" w:rsidP="005878D9">
      <w:pPr>
        <w:widowControl w:val="0"/>
        <w:autoSpaceDE w:val="0"/>
        <w:autoSpaceDN w:val="0"/>
        <w:ind w:firstLine="709"/>
        <w:rPr>
          <w:rFonts w:cs="Arial"/>
        </w:rPr>
      </w:pPr>
      <w:r w:rsidRPr="005878D9">
        <w:rPr>
          <w:rFonts w:cs="Arial"/>
        </w:rPr>
        <w:lastRenderedPageBreak/>
        <w:t>имущества в аренду или в безвозмездное пользование</w:t>
      </w:r>
    </w:p>
    <w:p w:rsidR="005878D9" w:rsidRPr="005878D9" w:rsidRDefault="005878D9" w:rsidP="005878D9">
      <w:pPr>
        <w:widowControl w:val="0"/>
        <w:autoSpaceDE w:val="0"/>
        <w:autoSpaceDN w:val="0"/>
        <w:ind w:firstLine="709"/>
        <w:rPr>
          <w:rFonts w:cs="Arial"/>
        </w:rPr>
      </w:pPr>
      <w:r w:rsidRPr="005878D9">
        <w:rPr>
          <w:rFonts w:cs="Arial"/>
        </w:rPr>
        <w:t>без проведения торгов либо об отказе в предоставлении</w:t>
      </w:r>
    </w:p>
    <w:p w:rsidR="005878D9" w:rsidRPr="005878D9" w:rsidRDefault="005878D9" w:rsidP="005878D9">
      <w:pPr>
        <w:widowControl w:val="0"/>
        <w:autoSpaceDE w:val="0"/>
        <w:autoSpaceDN w:val="0"/>
        <w:ind w:firstLine="709"/>
        <w:rPr>
          <w:rFonts w:cs="Arial"/>
        </w:rPr>
      </w:pPr>
      <w:r w:rsidRPr="005878D9">
        <w:rPr>
          <w:rFonts w:cs="Arial"/>
        </w:rPr>
        <w:t>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 xml:space="preserve">3.4.1. При отсутствии оснований для отказа в предоставлении муниципальной услуги специалист отдела обеспечивает проведение оценки рыночной стоимости размера арендной платы испрашиваемого имущества в порядке, установленном Федеральным </w:t>
      </w:r>
      <w:hyperlink r:id="rId53" w:history="1">
        <w:r w:rsidRPr="005878D9">
          <w:rPr>
            <w:rFonts w:cs="Arial"/>
          </w:rPr>
          <w:t>законом</w:t>
        </w:r>
      </w:hyperlink>
      <w:r w:rsidRPr="005878D9">
        <w:rPr>
          <w:rFonts w:cs="Arial"/>
        </w:rPr>
        <w:t xml:space="preserve"> от 29.07.1998 № 135-ФЗ "Об оценочной деятельности в Российской Федерации".</w:t>
      </w:r>
    </w:p>
    <w:p w:rsidR="005878D9" w:rsidRPr="005878D9" w:rsidRDefault="005878D9" w:rsidP="005878D9">
      <w:pPr>
        <w:widowControl w:val="0"/>
        <w:autoSpaceDE w:val="0"/>
        <w:autoSpaceDN w:val="0"/>
        <w:ind w:firstLine="709"/>
        <w:rPr>
          <w:rFonts w:cs="Arial"/>
        </w:rPr>
      </w:pPr>
      <w:r w:rsidRPr="005878D9">
        <w:rPr>
          <w:rFonts w:cs="Arial"/>
        </w:rPr>
        <w:t>3.4.1.1. После принятия отделом</w:t>
      </w:r>
      <w:r>
        <w:rPr>
          <w:rFonts w:cs="Arial"/>
        </w:rPr>
        <w:t xml:space="preserve"> </w:t>
      </w:r>
      <w:r w:rsidRPr="005878D9">
        <w:rPr>
          <w:rFonts w:cs="Arial"/>
        </w:rPr>
        <w:t>отчета об оценке специалист отдела в течение 1 рабочего дня подготавливает постановление администрации муниципального района о предоставлении заявителю муниципального имущества в аренду без проведения торгов и направляет его для визирования уполномоченным должностным лицам администрации.</w:t>
      </w:r>
    </w:p>
    <w:p w:rsidR="005878D9" w:rsidRPr="005878D9" w:rsidRDefault="005878D9" w:rsidP="005878D9">
      <w:pPr>
        <w:widowControl w:val="0"/>
        <w:autoSpaceDE w:val="0"/>
        <w:autoSpaceDN w:val="0"/>
        <w:ind w:firstLine="709"/>
        <w:rPr>
          <w:rFonts w:cs="Arial"/>
        </w:rPr>
      </w:pPr>
      <w:r w:rsidRPr="005878D9">
        <w:rPr>
          <w:rFonts w:cs="Arial"/>
        </w:rPr>
        <w:t>Завизированное должностными лицами администрации постановление администрации муниципального района подписывается главой администрации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3.4.1.2. После подписания постановления администрации муниципального района о предоставлении муниципального имущества в аренду без проведения торгов специалист отдела готовит договор аренды муниципального имущества и направляет его на подпись руководителю отдела.</w:t>
      </w:r>
    </w:p>
    <w:p w:rsidR="005878D9" w:rsidRPr="005878D9" w:rsidRDefault="005878D9" w:rsidP="005878D9">
      <w:pPr>
        <w:widowControl w:val="0"/>
        <w:autoSpaceDE w:val="0"/>
        <w:autoSpaceDN w:val="0"/>
        <w:ind w:firstLine="709"/>
        <w:rPr>
          <w:rFonts w:cs="Arial"/>
        </w:rPr>
      </w:pPr>
      <w:r w:rsidRPr="005878D9">
        <w:rPr>
          <w:rFonts w:cs="Arial"/>
        </w:rPr>
        <w:t>3.4.2. При наличии оснований для отказа в предоставлении муниципального имущества в аренду без проведения торгов, предусмотренных</w:t>
      </w:r>
      <w:r>
        <w:rPr>
          <w:rFonts w:cs="Arial"/>
        </w:rPr>
        <w:t xml:space="preserve"> </w:t>
      </w:r>
      <w:hyperlink r:id="rId54" w:anchor="P289" w:history="1">
        <w:r w:rsidRPr="005878D9">
          <w:rPr>
            <w:rFonts w:cs="Arial"/>
          </w:rPr>
          <w:t xml:space="preserve"> пунктом</w:t>
        </w:r>
        <w:r>
          <w:rPr>
            <w:rFonts w:cs="Arial"/>
          </w:rPr>
          <w:t xml:space="preserve"> </w:t>
        </w:r>
        <w:r w:rsidRPr="005878D9">
          <w:rPr>
            <w:rFonts w:cs="Arial"/>
          </w:rPr>
          <w:t>2.8.2</w:t>
        </w:r>
      </w:hyperlink>
      <w:r w:rsidRPr="005878D9">
        <w:rPr>
          <w:rFonts w:cs="Arial"/>
        </w:rP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на подпись</w:t>
      </w:r>
      <w:r>
        <w:rPr>
          <w:rFonts w:cs="Arial"/>
        </w:rPr>
        <w:t xml:space="preserve"> </w:t>
      </w:r>
      <w:r w:rsidRPr="005878D9">
        <w:rPr>
          <w:rFonts w:cs="Arial"/>
        </w:rPr>
        <w:t>главе</w:t>
      </w:r>
      <w:r>
        <w:rPr>
          <w:rFonts w:cs="Arial"/>
        </w:rPr>
        <w:t xml:space="preserve"> </w:t>
      </w:r>
      <w:r w:rsidRPr="005878D9">
        <w:rPr>
          <w:rFonts w:cs="Arial"/>
        </w:rPr>
        <w:t>администрации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3.4.3. В случае подачи заявления о предоставлении муниципального имущества в безвозмездное пользование без проведения торгов при отсутствии оснований для отказа в предоставлении муниципальной услуги, предусмотренных пунктом</w:t>
      </w:r>
      <w:r>
        <w:rPr>
          <w:rFonts w:cs="Arial"/>
        </w:rPr>
        <w:t xml:space="preserve"> </w:t>
      </w:r>
      <w:r w:rsidRPr="005878D9">
        <w:rPr>
          <w:rFonts w:cs="Arial"/>
        </w:rPr>
        <w:t>2.8.2 настоящего Административного регламента, специалист отдела подготавливает постановление администрации муниципального района о предоставлении в безвозмездное пользование заявителю муниципального имущества и направляет его для визирования уполномоченным должностным лицам администрации.</w:t>
      </w:r>
    </w:p>
    <w:p w:rsidR="005878D9" w:rsidRPr="005878D9" w:rsidRDefault="005878D9" w:rsidP="005878D9">
      <w:pPr>
        <w:widowControl w:val="0"/>
        <w:autoSpaceDE w:val="0"/>
        <w:autoSpaceDN w:val="0"/>
        <w:ind w:firstLine="709"/>
        <w:rPr>
          <w:rFonts w:cs="Arial"/>
        </w:rPr>
      </w:pPr>
      <w:r w:rsidRPr="005878D9">
        <w:rPr>
          <w:rFonts w:cs="Arial"/>
        </w:rPr>
        <w:t>3.4.3.1.Завизированное должностными лицами администрации постановление администрации муниципального района подписывается</w:t>
      </w:r>
      <w:r>
        <w:rPr>
          <w:rFonts w:cs="Arial"/>
        </w:rPr>
        <w:t xml:space="preserve"> </w:t>
      </w:r>
      <w:r w:rsidRPr="005878D9">
        <w:rPr>
          <w:rFonts w:cs="Arial"/>
        </w:rPr>
        <w:t>главой</w:t>
      </w:r>
      <w:r>
        <w:rPr>
          <w:rFonts w:cs="Arial"/>
        </w:rPr>
        <w:t xml:space="preserve"> </w:t>
      </w:r>
      <w:r w:rsidRPr="005878D9">
        <w:rPr>
          <w:rFonts w:cs="Arial"/>
        </w:rPr>
        <w:t>администрации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После подписания постановления администрации</w:t>
      </w:r>
      <w:r>
        <w:rPr>
          <w:rFonts w:cs="Arial"/>
        </w:rPr>
        <w:t xml:space="preserve"> </w:t>
      </w:r>
      <w:r w:rsidRPr="005878D9">
        <w:rPr>
          <w:rFonts w:cs="Arial"/>
        </w:rPr>
        <w:t>муниципального района о предоставлении муниципального имущества в безвозмездное пользование специалист отдела подготавливает проект договора безвозмездного пользования муниципальным имуществом и направляет его на подпись</w:t>
      </w:r>
      <w:r>
        <w:rPr>
          <w:rFonts w:cs="Arial"/>
        </w:rPr>
        <w:t xml:space="preserve"> </w:t>
      </w:r>
      <w:r w:rsidRPr="005878D9">
        <w:rPr>
          <w:rFonts w:cs="Arial"/>
        </w:rPr>
        <w:t>руководителю отдела.</w:t>
      </w:r>
    </w:p>
    <w:p w:rsidR="005878D9" w:rsidRPr="005878D9" w:rsidRDefault="005878D9" w:rsidP="005878D9">
      <w:pPr>
        <w:widowControl w:val="0"/>
        <w:autoSpaceDE w:val="0"/>
        <w:autoSpaceDN w:val="0"/>
        <w:ind w:firstLine="709"/>
        <w:rPr>
          <w:rFonts w:cs="Arial"/>
        </w:rPr>
      </w:pPr>
      <w:r w:rsidRPr="005878D9">
        <w:rPr>
          <w:rFonts w:cs="Arial"/>
        </w:rPr>
        <w:t xml:space="preserve">3.4.3.2. В случае отказа в предоставлении муниципальной услуги по основаниям, предусмотренным </w:t>
      </w:r>
      <w:hyperlink r:id="rId55" w:anchor="P275" w:history="1">
        <w:r w:rsidRPr="005878D9">
          <w:rPr>
            <w:rFonts w:cs="Arial"/>
          </w:rPr>
          <w:t>подразделом 2.8</w:t>
        </w:r>
      </w:hyperlink>
      <w:r w:rsidRPr="005878D9">
        <w:rPr>
          <w:rFonts w:cs="Arial"/>
        </w:rP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направляет его на подпись главе администрации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 xml:space="preserve">3.4.4. Результатом административной процедуры является подготовка и подписание проекта договора аренды муниципального имущества или проекта </w:t>
      </w:r>
      <w:r w:rsidRPr="005878D9">
        <w:rPr>
          <w:rFonts w:cs="Arial"/>
        </w:rPr>
        <w:lastRenderedPageBreak/>
        <w:t>договора безвозмездного пользования муниципальным имуществом либо уведомления о мотивированном отказе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3.4.5. Максимальный срок исполнения административной процедуры - 30 календарных дней.</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3.5. Принятие решения о предоставлении муниципального</w:t>
      </w:r>
    </w:p>
    <w:p w:rsidR="005878D9" w:rsidRPr="005878D9" w:rsidRDefault="005878D9" w:rsidP="005878D9">
      <w:pPr>
        <w:widowControl w:val="0"/>
        <w:autoSpaceDE w:val="0"/>
        <w:autoSpaceDN w:val="0"/>
        <w:ind w:firstLine="709"/>
        <w:rPr>
          <w:rFonts w:cs="Arial"/>
        </w:rPr>
      </w:pPr>
      <w:r w:rsidRPr="005878D9">
        <w:rPr>
          <w:rFonts w:cs="Arial"/>
        </w:rPr>
        <w:t>имущества в аренду или безвозмездное пользование</w:t>
      </w:r>
    </w:p>
    <w:p w:rsidR="005878D9" w:rsidRPr="005878D9" w:rsidRDefault="005878D9" w:rsidP="005878D9">
      <w:pPr>
        <w:widowControl w:val="0"/>
        <w:autoSpaceDE w:val="0"/>
        <w:autoSpaceDN w:val="0"/>
        <w:ind w:firstLine="709"/>
        <w:rPr>
          <w:rFonts w:cs="Arial"/>
        </w:rPr>
      </w:pPr>
      <w:r w:rsidRPr="005878D9">
        <w:rPr>
          <w:rFonts w:cs="Arial"/>
        </w:rPr>
        <w:t>по результату проведения торгов либо об отказе</w:t>
      </w:r>
    </w:p>
    <w:p w:rsidR="005878D9" w:rsidRPr="005878D9" w:rsidRDefault="005878D9" w:rsidP="005878D9">
      <w:pPr>
        <w:widowControl w:val="0"/>
        <w:autoSpaceDE w:val="0"/>
        <w:autoSpaceDN w:val="0"/>
        <w:ind w:firstLine="709"/>
        <w:rPr>
          <w:rFonts w:cs="Arial"/>
        </w:rPr>
      </w:pPr>
      <w:r w:rsidRPr="005878D9">
        <w:rPr>
          <w:rFonts w:cs="Arial"/>
        </w:rPr>
        <w:t>в предоставлении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 xml:space="preserve">3.5.1. При поступлении заявления о предоставлении муниципального имущества в аренду или безвозмездное пользование в случае, когда проведение торгов в соответствии с законодательством является обязательным и отсутствуют основания для отказа в предоставлении муниципальной услуги, специалист отдела обеспечивает проведение оценки рыночной стоимости размера арендной платы испрашиваемого имущества или платежа за право заключить договор безвозмездного пользования муниципальным имуществом в порядке, установленном Федеральным </w:t>
      </w:r>
      <w:hyperlink r:id="rId56" w:history="1">
        <w:r w:rsidRPr="005878D9">
          <w:rPr>
            <w:rFonts w:cs="Arial"/>
          </w:rPr>
          <w:t>законом</w:t>
        </w:r>
      </w:hyperlink>
      <w:r w:rsidRPr="005878D9">
        <w:rPr>
          <w:rFonts w:cs="Arial"/>
        </w:rPr>
        <w:t xml:space="preserve"> от 29.07.1998 № 135-ФЗ "Об оценочной деятельности в Российской Федерации".</w:t>
      </w:r>
    </w:p>
    <w:p w:rsidR="005878D9" w:rsidRPr="005878D9" w:rsidRDefault="005878D9" w:rsidP="005878D9">
      <w:pPr>
        <w:widowControl w:val="0"/>
        <w:autoSpaceDE w:val="0"/>
        <w:autoSpaceDN w:val="0"/>
        <w:ind w:firstLine="709"/>
        <w:rPr>
          <w:rFonts w:cs="Arial"/>
        </w:rPr>
      </w:pPr>
      <w:r w:rsidRPr="005878D9">
        <w:rPr>
          <w:rFonts w:cs="Arial"/>
        </w:rPr>
        <w:t>3.5.2. После получения отделом</w:t>
      </w:r>
      <w:r>
        <w:rPr>
          <w:rFonts w:cs="Arial"/>
        </w:rPr>
        <w:t xml:space="preserve"> </w:t>
      </w:r>
      <w:r w:rsidRPr="005878D9">
        <w:rPr>
          <w:rFonts w:cs="Arial"/>
        </w:rPr>
        <w:t>отчета об оценке специалист отдела подготавливает постановление администрации муниципального района</w:t>
      </w:r>
      <w:r>
        <w:rPr>
          <w:rFonts w:cs="Arial"/>
        </w:rPr>
        <w:t xml:space="preserve"> </w:t>
      </w:r>
      <w:r w:rsidRPr="005878D9">
        <w:rPr>
          <w:rFonts w:cs="Arial"/>
        </w:rPr>
        <w:t>о проведении торгов и направляет его на визирование уполномоченным должностным лицам администрации.</w:t>
      </w:r>
    </w:p>
    <w:p w:rsidR="005878D9" w:rsidRPr="005878D9" w:rsidRDefault="005878D9" w:rsidP="005878D9">
      <w:pPr>
        <w:widowControl w:val="0"/>
        <w:autoSpaceDE w:val="0"/>
        <w:autoSpaceDN w:val="0"/>
        <w:ind w:firstLine="709"/>
        <w:rPr>
          <w:rFonts w:cs="Arial"/>
        </w:rPr>
      </w:pPr>
      <w:r w:rsidRPr="005878D9">
        <w:rPr>
          <w:rFonts w:cs="Arial"/>
        </w:rPr>
        <w:t>Завизированное уполномоченными должностными лицами администрации постановление администрации муниципального района</w:t>
      </w:r>
      <w:r>
        <w:rPr>
          <w:rFonts w:cs="Arial"/>
        </w:rPr>
        <w:t xml:space="preserve"> </w:t>
      </w:r>
      <w:r w:rsidRPr="005878D9">
        <w:rPr>
          <w:rFonts w:cs="Arial"/>
        </w:rPr>
        <w:t>подписывается главой администрации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3.5.3. После подготовки постановления администрации</w:t>
      </w:r>
      <w:r>
        <w:rPr>
          <w:rFonts w:cs="Arial"/>
        </w:rPr>
        <w:t xml:space="preserve"> </w:t>
      </w:r>
      <w:r w:rsidRPr="005878D9">
        <w:rPr>
          <w:rFonts w:cs="Arial"/>
        </w:rPr>
        <w:t>муниципального района</w:t>
      </w:r>
      <w:r>
        <w:rPr>
          <w:rFonts w:cs="Arial"/>
        </w:rPr>
        <w:t xml:space="preserve"> </w:t>
      </w:r>
      <w:r w:rsidRPr="005878D9">
        <w:rPr>
          <w:rFonts w:cs="Arial"/>
        </w:rPr>
        <w:t>о проведении торгов специалист отдела обеспечивает подготовку документации о проведении торгов, извещения о проведении торгов на право заключения договора аренды муниципального имущества или договора безвозмездного пользования муниципальным</w:t>
      </w:r>
      <w:r>
        <w:rPr>
          <w:rFonts w:cs="Arial"/>
        </w:rPr>
        <w:t xml:space="preserve"> </w:t>
      </w:r>
      <w:r w:rsidRPr="005878D9">
        <w:rPr>
          <w:rFonts w:cs="Arial"/>
        </w:rPr>
        <w:t>имуществом и обеспечивает размещение соответствующей документации на сайте torgi.gov.ru, сайте администрации.</w:t>
      </w:r>
    </w:p>
    <w:p w:rsidR="005878D9" w:rsidRPr="005878D9" w:rsidRDefault="005878D9" w:rsidP="005878D9">
      <w:pPr>
        <w:widowControl w:val="0"/>
        <w:autoSpaceDE w:val="0"/>
        <w:autoSpaceDN w:val="0"/>
        <w:ind w:firstLine="709"/>
        <w:rPr>
          <w:rFonts w:cs="Arial"/>
        </w:rPr>
      </w:pPr>
      <w:r w:rsidRPr="005878D9">
        <w:rPr>
          <w:rFonts w:cs="Arial"/>
        </w:rPr>
        <w:t>Торги проводятся отделом</w:t>
      </w:r>
      <w:r>
        <w:rPr>
          <w:rFonts w:cs="Arial"/>
        </w:rPr>
        <w:t xml:space="preserve"> </w:t>
      </w:r>
      <w:r w:rsidRPr="005878D9">
        <w:rPr>
          <w:rFonts w:cs="Arial"/>
        </w:rPr>
        <w:t xml:space="preserve">в соответствии с требованиями </w:t>
      </w:r>
      <w:hyperlink r:id="rId57" w:history="1">
        <w:r w:rsidRPr="005878D9">
          <w:rPr>
            <w:rFonts w:cs="Arial"/>
          </w:rPr>
          <w:t>Приказа</w:t>
        </w:r>
      </w:hyperlink>
      <w:r w:rsidRPr="005878D9">
        <w:rPr>
          <w:rFonts w:cs="Arial"/>
        </w:rPr>
        <w:t xml:space="preserve">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878D9" w:rsidRPr="005878D9" w:rsidRDefault="005878D9" w:rsidP="005878D9">
      <w:pPr>
        <w:widowControl w:val="0"/>
        <w:autoSpaceDE w:val="0"/>
        <w:autoSpaceDN w:val="0"/>
        <w:ind w:firstLine="709"/>
        <w:rPr>
          <w:rFonts w:cs="Arial"/>
        </w:rPr>
      </w:pPr>
      <w:r w:rsidRPr="005878D9">
        <w:rPr>
          <w:rFonts w:cs="Arial"/>
        </w:rPr>
        <w:t xml:space="preserve">3.5.4. При наличии оснований для отказа в предоставлении муниципальной услуги, предусмотренных </w:t>
      </w:r>
      <w:hyperlink r:id="rId58" w:anchor="P275" w:history="1">
        <w:r w:rsidRPr="005878D9">
          <w:rPr>
            <w:rFonts w:cs="Arial"/>
          </w:rPr>
          <w:t>подразделом 2.8</w:t>
        </w:r>
      </w:hyperlink>
      <w:r w:rsidRPr="005878D9">
        <w:rPr>
          <w:rFonts w:cs="Arial"/>
        </w:rP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администрации.</w:t>
      </w:r>
    </w:p>
    <w:p w:rsidR="005878D9" w:rsidRPr="005878D9" w:rsidRDefault="005878D9" w:rsidP="005878D9">
      <w:pPr>
        <w:widowControl w:val="0"/>
        <w:autoSpaceDE w:val="0"/>
        <w:autoSpaceDN w:val="0"/>
        <w:ind w:firstLine="709"/>
        <w:rPr>
          <w:rFonts w:cs="Arial"/>
        </w:rPr>
      </w:pPr>
      <w:r w:rsidRPr="005878D9">
        <w:rPr>
          <w:rFonts w:cs="Arial"/>
        </w:rPr>
        <w:t>Завизированное уполномоченными должностными лицами администрации уведомление подписывается главой администрации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lastRenderedPageBreak/>
        <w:t>3.5.5. Результатом административной процедуры является оформление протокола о результатах торгов или уведомления о рассмотрении заявки заявителя на участие в торгах либо подготовка уведомления о мотивированном отказе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3.5.6. Максимальный срок исполнения административной процедуры - 64 календарных дня (в случае отказа в предоставлении муниципальной услуги - 20 календарных дней).</w:t>
      </w: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3.6. Направление (выдача) заявителю</w:t>
      </w:r>
    </w:p>
    <w:p w:rsidR="005878D9" w:rsidRPr="005878D9" w:rsidRDefault="005878D9" w:rsidP="005878D9">
      <w:pPr>
        <w:widowControl w:val="0"/>
        <w:autoSpaceDE w:val="0"/>
        <w:autoSpaceDN w:val="0"/>
        <w:ind w:firstLine="709"/>
        <w:rPr>
          <w:rFonts w:cs="Arial"/>
        </w:rPr>
      </w:pPr>
      <w:r w:rsidRPr="005878D9">
        <w:rPr>
          <w:rFonts w:cs="Arial"/>
        </w:rPr>
        <w:t>результата предоставления муниципальной услуги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3.6.1. Результат предоставления муниципальной услуги по желанию заявителя может быть выдан заявителю лично (или уполномоченному им надлежащим образом представителю) в администрации, непосредственно по месту подачи заявления</w:t>
      </w:r>
      <w:r>
        <w:rPr>
          <w:rFonts w:cs="Arial"/>
        </w:rPr>
        <w:t xml:space="preserve"> </w:t>
      </w:r>
      <w:r w:rsidRPr="005878D9">
        <w:rPr>
          <w:rFonts w:cs="Arial"/>
        </w:rPr>
        <w:t>в МФЦ, либо направлен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3.6.2. Результатом административной процедуры является направление (выдача) заявителю:</w:t>
      </w:r>
    </w:p>
    <w:p w:rsidR="005878D9" w:rsidRPr="005878D9" w:rsidRDefault="005878D9" w:rsidP="005878D9">
      <w:pPr>
        <w:widowControl w:val="0"/>
        <w:autoSpaceDE w:val="0"/>
        <w:autoSpaceDN w:val="0"/>
        <w:ind w:firstLine="709"/>
        <w:rPr>
          <w:rFonts w:cs="Arial"/>
        </w:rPr>
      </w:pPr>
      <w:r w:rsidRPr="005878D9">
        <w:rPr>
          <w:rFonts w:cs="Arial"/>
        </w:rPr>
        <w:t>проекта договора аренды муниципального имущества или проекта договора безвозмездного пользования муниципальным имуществом (при предоставлении муниципального имущества без проведения торгов);</w:t>
      </w:r>
    </w:p>
    <w:p w:rsidR="005878D9" w:rsidRPr="005878D9" w:rsidRDefault="005878D9" w:rsidP="005878D9">
      <w:pPr>
        <w:widowControl w:val="0"/>
        <w:autoSpaceDE w:val="0"/>
        <w:autoSpaceDN w:val="0"/>
        <w:ind w:firstLine="709"/>
        <w:rPr>
          <w:rFonts w:cs="Arial"/>
        </w:rPr>
      </w:pPr>
      <w:r w:rsidRPr="005878D9">
        <w:rPr>
          <w:rFonts w:cs="Arial"/>
        </w:rPr>
        <w:t>уведомления о рассмотрении заявки заявителя на участие в торгах;</w:t>
      </w:r>
    </w:p>
    <w:p w:rsidR="005878D9" w:rsidRPr="005878D9" w:rsidRDefault="005878D9" w:rsidP="005878D9">
      <w:pPr>
        <w:widowControl w:val="0"/>
        <w:autoSpaceDE w:val="0"/>
        <w:autoSpaceDN w:val="0"/>
        <w:ind w:firstLine="709"/>
        <w:rPr>
          <w:rFonts w:cs="Arial"/>
        </w:rPr>
      </w:pPr>
      <w:r w:rsidRPr="005878D9">
        <w:rPr>
          <w:rFonts w:cs="Arial"/>
        </w:rPr>
        <w:t>протокола о результатах торгов и проекта договора аренды муниципального имущества или проекта договора безвозмездного пользования муниципальным имуществом;</w:t>
      </w:r>
    </w:p>
    <w:p w:rsidR="005878D9" w:rsidRPr="005878D9" w:rsidRDefault="005878D9" w:rsidP="005878D9">
      <w:pPr>
        <w:widowControl w:val="0"/>
        <w:autoSpaceDE w:val="0"/>
        <w:autoSpaceDN w:val="0"/>
        <w:ind w:firstLine="709"/>
        <w:rPr>
          <w:rFonts w:cs="Arial"/>
        </w:rPr>
      </w:pPr>
      <w:r w:rsidRPr="005878D9">
        <w:rPr>
          <w:rFonts w:cs="Arial"/>
        </w:rPr>
        <w:t>уведомления о мотивированном отказе в предоставлении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3.6.3. Максимальный срок исполнения административной процедуры - 2 календарных дня, в случае направления (выдачи) заявителю протокола о результатах торгов и проекта договора аренды муниципального имущества или договора безвозмездного пользования муниципальным имуществом - 3 рабочих дня с даты подписания протокола о результатах торгов.</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3.7. Подача заявителем заявления и иных документов,</w:t>
      </w:r>
    </w:p>
    <w:p w:rsidR="005878D9" w:rsidRPr="005878D9" w:rsidRDefault="005878D9" w:rsidP="005878D9">
      <w:pPr>
        <w:widowControl w:val="0"/>
        <w:autoSpaceDE w:val="0"/>
        <w:autoSpaceDN w:val="0"/>
        <w:ind w:firstLine="709"/>
        <w:rPr>
          <w:rFonts w:cs="Arial"/>
        </w:rPr>
      </w:pPr>
      <w:r w:rsidRPr="005878D9">
        <w:rPr>
          <w:rFonts w:cs="Arial"/>
        </w:rPr>
        <w:t>необходимых для предоставления муниципальной услуги, и прием</w:t>
      </w:r>
    </w:p>
    <w:p w:rsidR="005878D9" w:rsidRPr="005878D9" w:rsidRDefault="005878D9" w:rsidP="005878D9">
      <w:pPr>
        <w:widowControl w:val="0"/>
        <w:autoSpaceDE w:val="0"/>
        <w:autoSpaceDN w:val="0"/>
        <w:ind w:firstLine="709"/>
        <w:rPr>
          <w:rFonts w:cs="Arial"/>
        </w:rPr>
      </w:pPr>
      <w:r w:rsidRPr="005878D9">
        <w:rPr>
          <w:rFonts w:cs="Arial"/>
        </w:rPr>
        <w:t>такого заявления и документов в электронной форме</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 xml:space="preserve">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w:t>
      </w:r>
      <w:r w:rsidRPr="005878D9">
        <w:rPr>
          <w:rFonts w:cs="Arial"/>
        </w:rPr>
        <w:lastRenderedPageBreak/>
        <w:t>государственных и муниципальных услуг (функций) и (или) Портала Воронежской области в сети Интернет.</w:t>
      </w:r>
    </w:p>
    <w:p w:rsidR="005878D9" w:rsidRPr="005878D9" w:rsidRDefault="005878D9" w:rsidP="005878D9">
      <w:pPr>
        <w:widowControl w:val="0"/>
        <w:autoSpaceDE w:val="0"/>
        <w:autoSpaceDN w:val="0"/>
        <w:ind w:firstLine="709"/>
        <w:rPr>
          <w:rFonts w:cs="Arial"/>
        </w:rPr>
      </w:pPr>
      <w:r w:rsidRPr="005878D9">
        <w:rPr>
          <w:rFonts w:cs="Arial"/>
        </w:rPr>
        <w:t>3.7.3. Предоставление результата муниципальной услуги в электронной форме предусмотрено.</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2"/>
        <w:rPr>
          <w:rFonts w:cs="Arial"/>
        </w:rPr>
      </w:pPr>
      <w:r w:rsidRPr="005878D9">
        <w:rPr>
          <w:rFonts w:cs="Arial"/>
        </w:rPr>
        <w:t>3.8. Взаимодействие администрации с иными органами</w:t>
      </w:r>
    </w:p>
    <w:p w:rsidR="005878D9" w:rsidRPr="005878D9" w:rsidRDefault="005878D9" w:rsidP="005878D9">
      <w:pPr>
        <w:widowControl w:val="0"/>
        <w:autoSpaceDE w:val="0"/>
        <w:autoSpaceDN w:val="0"/>
        <w:ind w:firstLine="709"/>
        <w:rPr>
          <w:rFonts w:cs="Arial"/>
        </w:rPr>
      </w:pPr>
      <w:r w:rsidRPr="005878D9">
        <w:rPr>
          <w:rFonts w:cs="Arial"/>
        </w:rPr>
        <w:t>государственной власти, органами местного самоуправления</w:t>
      </w:r>
    </w:p>
    <w:p w:rsidR="005878D9" w:rsidRPr="005878D9" w:rsidRDefault="005878D9" w:rsidP="005878D9">
      <w:pPr>
        <w:widowControl w:val="0"/>
        <w:autoSpaceDE w:val="0"/>
        <w:autoSpaceDN w:val="0"/>
        <w:ind w:firstLine="709"/>
        <w:rPr>
          <w:rFonts w:cs="Arial"/>
        </w:rPr>
      </w:pPr>
      <w:r w:rsidRPr="005878D9">
        <w:rPr>
          <w:rFonts w:cs="Arial"/>
        </w:rPr>
        <w:t>и организациями, участвующими в предоставлении муниципальных</w:t>
      </w:r>
    </w:p>
    <w:p w:rsidR="005878D9" w:rsidRPr="005878D9" w:rsidRDefault="005878D9" w:rsidP="005878D9">
      <w:pPr>
        <w:widowControl w:val="0"/>
        <w:autoSpaceDE w:val="0"/>
        <w:autoSpaceDN w:val="0"/>
        <w:ind w:firstLine="709"/>
        <w:rPr>
          <w:rFonts w:cs="Arial"/>
        </w:rPr>
      </w:pPr>
      <w:r w:rsidRPr="005878D9">
        <w:rPr>
          <w:rFonts w:cs="Arial"/>
        </w:rPr>
        <w:t>услуг в электронной форме</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Для подтверждения отсутствия обременения на испрашиваемое муниципальное имущество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878D9" w:rsidRPr="005878D9" w:rsidRDefault="005878D9" w:rsidP="005878D9">
      <w:pPr>
        <w:widowControl w:val="0"/>
        <w:autoSpaceDE w:val="0"/>
        <w:autoSpaceDN w:val="0"/>
        <w:ind w:firstLine="709"/>
        <w:rPr>
          <w:rFonts w:cs="Arial"/>
        </w:rPr>
      </w:pPr>
      <w:r w:rsidRPr="005878D9">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5878D9" w:rsidRPr="005878D9" w:rsidRDefault="005878D9" w:rsidP="005878D9">
      <w:pPr>
        <w:widowControl w:val="0"/>
        <w:autoSpaceDE w:val="0"/>
        <w:autoSpaceDN w:val="0"/>
        <w:ind w:firstLine="709"/>
        <w:rPr>
          <w:rFonts w:cs="Arial"/>
        </w:rPr>
      </w:pPr>
      <w:r w:rsidRPr="005878D9">
        <w:rPr>
          <w:rFonts w:cs="Arial"/>
        </w:rPr>
        <w:t xml:space="preserve">Для получения бухгалтерского баланса </w:t>
      </w:r>
      <w:hyperlink r:id="rId59" w:history="1">
        <w:r w:rsidRPr="005878D9">
          <w:rPr>
            <w:rFonts w:cs="Arial"/>
          </w:rPr>
          <w:t>(форма ОКУД 071001)</w:t>
        </w:r>
      </w:hyperlink>
      <w:r w:rsidRPr="005878D9">
        <w:rPr>
          <w:rFonts w:cs="Arial"/>
        </w:rPr>
        <w:t xml:space="preserve"> предусмотрено межведомственное информационное взаимодействие администрации с территориальным органом Федеральной службы государственной статистики по Воронежской области в электронной форме.</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1"/>
        <w:rPr>
          <w:rFonts w:cs="Arial"/>
        </w:rPr>
      </w:pPr>
    </w:p>
    <w:p w:rsidR="005878D9" w:rsidRPr="005878D9" w:rsidRDefault="005878D9" w:rsidP="005878D9">
      <w:pPr>
        <w:widowControl w:val="0"/>
        <w:autoSpaceDE w:val="0"/>
        <w:autoSpaceDN w:val="0"/>
        <w:ind w:firstLine="709"/>
        <w:outlineLvl w:val="1"/>
        <w:rPr>
          <w:rFonts w:cs="Arial"/>
        </w:rPr>
      </w:pPr>
      <w:r w:rsidRPr="005878D9">
        <w:rPr>
          <w:rFonts w:cs="Arial"/>
        </w:rPr>
        <w:t>4. ФОРМЫ КОНТРОЛЯ ЗА ИСПОЛНЕНИЕМ</w:t>
      </w:r>
    </w:p>
    <w:p w:rsidR="005878D9" w:rsidRPr="005878D9" w:rsidRDefault="005878D9" w:rsidP="005878D9">
      <w:pPr>
        <w:widowControl w:val="0"/>
        <w:autoSpaceDE w:val="0"/>
        <w:autoSpaceDN w:val="0"/>
        <w:ind w:firstLine="709"/>
        <w:rPr>
          <w:rFonts w:cs="Arial"/>
        </w:rPr>
      </w:pPr>
      <w:r w:rsidRPr="005878D9">
        <w:rPr>
          <w:rFonts w:cs="Arial"/>
        </w:rPr>
        <w:t>АДМИНИСТРАТИВНОГО РЕГЛАМЕНТА</w:t>
      </w:r>
    </w:p>
    <w:p w:rsidR="005878D9" w:rsidRPr="005878D9" w:rsidRDefault="005878D9" w:rsidP="005878D9">
      <w:pPr>
        <w:widowControl w:val="0"/>
        <w:autoSpaceDE w:val="0"/>
        <w:autoSpaceDN w:val="0"/>
        <w:ind w:firstLine="709"/>
        <w:rPr>
          <w:rFonts w:cs="Arial"/>
        </w:rPr>
      </w:pPr>
    </w:p>
    <w:p w:rsidR="005878D9" w:rsidRPr="005878D9" w:rsidRDefault="005878D9" w:rsidP="005878D9">
      <w:pPr>
        <w:numPr>
          <w:ilvl w:val="1"/>
          <w:numId w:val="4"/>
        </w:numPr>
        <w:ind w:left="0" w:firstLine="709"/>
        <w:contextualSpacing/>
        <w:rPr>
          <w:rFonts w:eastAsia="Calibri" w:cs="Arial"/>
          <w:lang w:eastAsia="en-US"/>
        </w:rPr>
      </w:pPr>
      <w:r w:rsidRPr="005878D9">
        <w:rPr>
          <w:rFonts w:eastAsia="Calibri" w:cs="Arial"/>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878D9" w:rsidRPr="005878D9" w:rsidRDefault="005878D9" w:rsidP="005878D9">
      <w:pPr>
        <w:numPr>
          <w:ilvl w:val="1"/>
          <w:numId w:val="4"/>
        </w:numPr>
        <w:ind w:left="0" w:firstLine="709"/>
        <w:contextualSpacing/>
        <w:rPr>
          <w:rFonts w:eastAsia="Calibri" w:cs="Arial"/>
          <w:lang w:eastAsia="en-US"/>
        </w:rPr>
      </w:pPr>
      <w:r w:rsidRPr="005878D9">
        <w:rPr>
          <w:rFonts w:eastAsia="Calibri" w:cs="Arial"/>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878D9" w:rsidRPr="005878D9" w:rsidRDefault="005878D9" w:rsidP="005878D9">
      <w:pPr>
        <w:ind w:firstLine="709"/>
        <w:contextualSpacing/>
        <w:rPr>
          <w:rFonts w:eastAsia="Calibri" w:cs="Arial"/>
          <w:lang w:eastAsia="en-US"/>
        </w:rPr>
      </w:pPr>
      <w:r w:rsidRPr="005878D9">
        <w:rPr>
          <w:rFonts w:eastAsia="Calibri" w:cs="Arial"/>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878D9" w:rsidRPr="005878D9" w:rsidRDefault="005878D9" w:rsidP="005878D9">
      <w:pPr>
        <w:numPr>
          <w:ilvl w:val="1"/>
          <w:numId w:val="4"/>
        </w:numPr>
        <w:ind w:left="0" w:firstLine="709"/>
        <w:contextualSpacing/>
        <w:rPr>
          <w:rFonts w:eastAsia="Calibri" w:cs="Arial"/>
          <w:lang w:eastAsia="en-US"/>
        </w:rPr>
      </w:pPr>
      <w:r w:rsidRPr="005878D9">
        <w:rPr>
          <w:rFonts w:eastAsia="Calibri" w:cs="Arial"/>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878D9" w:rsidRPr="005878D9" w:rsidRDefault="005878D9" w:rsidP="005878D9">
      <w:pPr>
        <w:numPr>
          <w:ilvl w:val="1"/>
          <w:numId w:val="4"/>
        </w:numPr>
        <w:ind w:left="0" w:firstLine="709"/>
        <w:contextualSpacing/>
        <w:rPr>
          <w:rFonts w:eastAsia="Calibri" w:cs="Arial"/>
          <w:lang w:eastAsia="en-US"/>
        </w:rPr>
      </w:pPr>
      <w:r w:rsidRPr="005878D9">
        <w:rPr>
          <w:rFonts w:eastAsia="Calibri" w:cs="Arial"/>
          <w:lang w:eastAsia="en-US"/>
        </w:rPr>
        <w:t>Проведение текущего контроля должно осуществляться не реже двух раз в год.</w:t>
      </w:r>
    </w:p>
    <w:p w:rsidR="005878D9" w:rsidRPr="005878D9" w:rsidRDefault="005878D9" w:rsidP="005878D9">
      <w:pPr>
        <w:ind w:firstLine="709"/>
        <w:contextualSpacing/>
        <w:rPr>
          <w:rFonts w:eastAsia="Calibri" w:cs="Arial"/>
          <w:lang w:eastAsia="en-US"/>
        </w:rPr>
      </w:pPr>
      <w:r w:rsidRPr="005878D9">
        <w:rPr>
          <w:rFonts w:eastAsia="Calibri" w:cs="Arial"/>
          <w:lang w:eastAsia="en-US"/>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78D9" w:rsidRPr="005878D9" w:rsidRDefault="005878D9" w:rsidP="005878D9">
      <w:pPr>
        <w:ind w:firstLine="709"/>
        <w:contextualSpacing/>
        <w:rPr>
          <w:rFonts w:eastAsia="Calibri" w:cs="Arial"/>
          <w:lang w:eastAsia="en-US"/>
        </w:rPr>
      </w:pPr>
      <w:r w:rsidRPr="005878D9">
        <w:rPr>
          <w:rFonts w:eastAsia="Calibri" w:cs="Arial"/>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5878D9" w:rsidRPr="005878D9" w:rsidRDefault="005878D9" w:rsidP="005878D9">
      <w:pPr>
        <w:ind w:firstLine="709"/>
        <w:contextualSpacing/>
        <w:rPr>
          <w:rFonts w:eastAsia="Calibri" w:cs="Arial"/>
          <w:lang w:eastAsia="en-US"/>
        </w:rPr>
      </w:pPr>
      <w:r w:rsidRPr="005878D9">
        <w:rPr>
          <w:rFonts w:eastAsia="Calibri" w:cs="Arial"/>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878D9" w:rsidRPr="005878D9" w:rsidRDefault="005878D9" w:rsidP="005878D9">
      <w:pPr>
        <w:numPr>
          <w:ilvl w:val="1"/>
          <w:numId w:val="4"/>
        </w:numPr>
        <w:ind w:left="0" w:firstLine="709"/>
        <w:contextualSpacing/>
        <w:rPr>
          <w:rFonts w:eastAsia="Calibri" w:cs="Arial"/>
          <w:lang w:eastAsia="en-US"/>
        </w:rPr>
      </w:pPr>
      <w:r w:rsidRPr="005878D9">
        <w:rPr>
          <w:rFonts w:eastAsia="Calibri" w:cs="Arial"/>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outlineLvl w:val="1"/>
        <w:rPr>
          <w:rFonts w:cs="Arial"/>
        </w:rPr>
      </w:pPr>
    </w:p>
    <w:p w:rsidR="005878D9" w:rsidRPr="005878D9" w:rsidRDefault="005878D9" w:rsidP="005878D9">
      <w:pPr>
        <w:widowControl w:val="0"/>
        <w:autoSpaceDE w:val="0"/>
        <w:autoSpaceDN w:val="0"/>
        <w:ind w:firstLine="709"/>
        <w:outlineLvl w:val="1"/>
        <w:rPr>
          <w:rFonts w:cs="Arial"/>
        </w:rPr>
      </w:pPr>
    </w:p>
    <w:p w:rsidR="005878D9" w:rsidRPr="005878D9" w:rsidRDefault="005878D9" w:rsidP="005878D9">
      <w:pPr>
        <w:widowControl w:val="0"/>
        <w:autoSpaceDE w:val="0"/>
        <w:autoSpaceDN w:val="0"/>
        <w:ind w:firstLine="709"/>
        <w:outlineLvl w:val="1"/>
        <w:rPr>
          <w:rFonts w:cs="Arial"/>
        </w:rPr>
      </w:pPr>
      <w:r w:rsidRPr="005878D9">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5878D9" w:rsidRPr="005878D9" w:rsidRDefault="005878D9" w:rsidP="005878D9">
      <w:pPr>
        <w:widowControl w:val="0"/>
        <w:autoSpaceDE w:val="0"/>
        <w:autoSpaceDN w:val="0"/>
        <w:ind w:firstLine="709"/>
        <w:rPr>
          <w:rFonts w:cs="Arial"/>
        </w:rPr>
      </w:pPr>
      <w:r w:rsidRPr="005878D9">
        <w:rPr>
          <w:rFonts w:cs="Arial"/>
        </w:rPr>
        <w:t>ОРГАНИЗАЦИЙ, УКАЗАННЫХ В ЧАСТИ 1.1 СТАТЬИ 16 ФЕДЕРАЛЬНОГО ЗАКОНА ОТ 27.07.2010 N 210-ФЗ "ОБ ОРГАНИЗАЦИИ ПРЕДОСТАВЛЕНИЯ</w:t>
      </w:r>
    </w:p>
    <w:p w:rsidR="005878D9" w:rsidRPr="005878D9" w:rsidRDefault="005878D9" w:rsidP="005878D9">
      <w:pPr>
        <w:widowControl w:val="0"/>
        <w:autoSpaceDE w:val="0"/>
        <w:autoSpaceDN w:val="0"/>
        <w:ind w:firstLine="709"/>
        <w:rPr>
          <w:rFonts w:cs="Arial"/>
        </w:rPr>
      </w:pPr>
      <w:r w:rsidRPr="005878D9">
        <w:rPr>
          <w:rFonts w:cs="Arial"/>
        </w:rPr>
        <w:t>ГОСУДАРСТВЕННЫХ И МУНИЦИПАЛЬНЫХ УСЛУГ", А ТАКЖЕ ИХ ДОЛЖНОСТНЫХ ЛИЦ, МУНИЦИПАЛЬНЫХ СЛУЖАЩИХ, РАБОТНИКОВ</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 xml:space="preserve">5.1. Заявители имеют право на обжалование решений и действий (бездействия) администрации, должностного лица администрации, отдела либо муниципального служащего, МФЦ, работника МФЦ, а также организаций, предусмотренных </w:t>
      </w:r>
      <w:hyperlink r:id="rId60" w:history="1">
        <w:r w:rsidRPr="005878D9">
          <w:rPr>
            <w:rFonts w:cs="Arial"/>
          </w:rPr>
          <w:t>частью 1.1 статьи 16</w:t>
        </w:r>
      </w:hyperlink>
      <w:r w:rsidRPr="005878D9">
        <w:rPr>
          <w:rFonts w:cs="Arial"/>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5878D9" w:rsidRPr="005878D9" w:rsidRDefault="005878D9" w:rsidP="005878D9">
      <w:pPr>
        <w:widowControl w:val="0"/>
        <w:autoSpaceDE w:val="0"/>
        <w:autoSpaceDN w:val="0"/>
        <w:ind w:firstLine="709"/>
        <w:rPr>
          <w:rFonts w:cs="Arial"/>
        </w:rPr>
      </w:pPr>
      <w:r w:rsidRPr="005878D9">
        <w:rPr>
          <w:rFonts w:cs="Arial"/>
        </w:rPr>
        <w:t>5.2. Заявитель может обратиться с жалобой в том числе в следующих случаях:</w:t>
      </w:r>
    </w:p>
    <w:p w:rsidR="005878D9" w:rsidRPr="005878D9" w:rsidRDefault="005878D9" w:rsidP="005878D9">
      <w:pPr>
        <w:widowControl w:val="0"/>
        <w:autoSpaceDE w:val="0"/>
        <w:autoSpaceDN w:val="0"/>
        <w:ind w:firstLine="709"/>
        <w:rPr>
          <w:rFonts w:cs="Arial"/>
        </w:rPr>
      </w:pPr>
      <w:r w:rsidRPr="005878D9">
        <w:rPr>
          <w:rFonts w:cs="Arial"/>
        </w:rPr>
        <w:t>- нарушение срока регистрации запроса о предоставлении муниципальной услуги, комплексного запроса;</w:t>
      </w:r>
    </w:p>
    <w:p w:rsidR="005878D9" w:rsidRPr="005878D9" w:rsidRDefault="005878D9" w:rsidP="005878D9">
      <w:pPr>
        <w:widowControl w:val="0"/>
        <w:autoSpaceDE w:val="0"/>
        <w:autoSpaceDN w:val="0"/>
        <w:ind w:firstLine="709"/>
        <w:rPr>
          <w:rFonts w:cs="Arial"/>
        </w:rPr>
      </w:pPr>
      <w:r w:rsidRPr="005878D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5878D9">
          <w:rPr>
            <w:rFonts w:cs="Arial"/>
          </w:rPr>
          <w:t>частью 1.3 статьи 16</w:t>
        </w:r>
      </w:hyperlink>
      <w:r w:rsidRPr="005878D9">
        <w:rPr>
          <w:rFonts w:cs="Arial"/>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rsidR="005878D9" w:rsidRPr="005878D9" w:rsidRDefault="005878D9" w:rsidP="005878D9">
      <w:pPr>
        <w:widowControl w:val="0"/>
        <w:autoSpaceDE w:val="0"/>
        <w:autoSpaceDN w:val="0"/>
        <w:ind w:firstLine="709"/>
        <w:rPr>
          <w:rFonts w:cs="Arial"/>
        </w:rPr>
      </w:pPr>
      <w:r w:rsidRPr="005878D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для </w:t>
      </w:r>
      <w:r w:rsidRPr="005878D9">
        <w:rPr>
          <w:rFonts w:cs="Arial"/>
        </w:rPr>
        <w:lastRenderedPageBreak/>
        <w:t>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w:t>
      </w:r>
      <w:r>
        <w:rPr>
          <w:rFonts w:cs="Arial"/>
        </w:rPr>
        <w:t xml:space="preserve"> </w:t>
      </w:r>
      <w:r w:rsidRPr="005878D9">
        <w:rPr>
          <w:rFonts w:cs="Arial"/>
        </w:rPr>
        <w:t>для предоставления муниципальной услуги, у заявителя;</w:t>
      </w:r>
    </w:p>
    <w:p w:rsidR="005878D9" w:rsidRPr="005878D9" w:rsidRDefault="005878D9" w:rsidP="005878D9">
      <w:pPr>
        <w:widowControl w:val="0"/>
        <w:autoSpaceDE w:val="0"/>
        <w:autoSpaceDN w:val="0"/>
        <w:ind w:firstLine="709"/>
        <w:rPr>
          <w:rFonts w:cs="Arial"/>
        </w:rPr>
      </w:pPr>
      <w:r w:rsidRPr="005878D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878D9">
          <w:rPr>
            <w:rFonts w:cs="Arial"/>
          </w:rPr>
          <w:t>частью 1.3 статьи 16</w:t>
        </w:r>
      </w:hyperlink>
      <w:r w:rsidRPr="005878D9">
        <w:rPr>
          <w:rFonts w:cs="Arial"/>
        </w:rPr>
        <w:t xml:space="preserve"> Федерального закона от 27.07.2010</w:t>
      </w:r>
      <w:r>
        <w:rPr>
          <w:rFonts w:cs="Arial"/>
        </w:rPr>
        <w:t xml:space="preserve"> </w:t>
      </w:r>
      <w:r w:rsidRPr="005878D9">
        <w:rPr>
          <w:rFonts w:cs="Arial"/>
        </w:rPr>
        <w:t>№ 210-ФЗ;</w:t>
      </w:r>
    </w:p>
    <w:p w:rsidR="005878D9" w:rsidRPr="005878D9" w:rsidRDefault="005878D9" w:rsidP="005878D9">
      <w:pPr>
        <w:widowControl w:val="0"/>
        <w:autoSpaceDE w:val="0"/>
        <w:autoSpaceDN w:val="0"/>
        <w:ind w:firstLine="709"/>
        <w:rPr>
          <w:rFonts w:cs="Arial"/>
        </w:rPr>
      </w:pPr>
      <w:r w:rsidRPr="005878D9">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 xml:space="preserve">- отказ администрации, должностного лица администрации, отдела,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878D9">
          <w:rPr>
            <w:rFonts w:cs="Arial"/>
          </w:rPr>
          <w:t>частью 1.3 статьи 16</w:t>
        </w:r>
      </w:hyperlink>
      <w:r w:rsidRPr="005878D9">
        <w:rPr>
          <w:rFonts w:cs="Arial"/>
        </w:rPr>
        <w:t xml:space="preserve"> Федерального закона от 27.07.2010</w:t>
      </w:r>
      <w:r>
        <w:rPr>
          <w:rFonts w:cs="Arial"/>
        </w:rPr>
        <w:t xml:space="preserve"> </w:t>
      </w:r>
      <w:r w:rsidRPr="005878D9">
        <w:rPr>
          <w:rFonts w:cs="Arial"/>
        </w:rPr>
        <w:t>№ 210-ФЗ;</w:t>
      </w:r>
    </w:p>
    <w:p w:rsidR="005878D9" w:rsidRPr="005878D9" w:rsidRDefault="005878D9" w:rsidP="005878D9">
      <w:pPr>
        <w:widowControl w:val="0"/>
        <w:autoSpaceDE w:val="0"/>
        <w:autoSpaceDN w:val="0"/>
        <w:ind w:firstLine="709"/>
        <w:rPr>
          <w:rFonts w:cs="Arial"/>
        </w:rPr>
      </w:pPr>
      <w:r w:rsidRPr="005878D9">
        <w:rPr>
          <w:rFonts w:cs="Arial"/>
        </w:rPr>
        <w:t>- нарушение срока или порядка выдачи документов по результатам предоставления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Грибановского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5878D9">
          <w:rPr>
            <w:rFonts w:cs="Arial"/>
          </w:rPr>
          <w:t>частью 1.3 статьи 16</w:t>
        </w:r>
      </w:hyperlink>
      <w:r w:rsidRPr="005878D9">
        <w:rPr>
          <w:rFonts w:cs="Arial"/>
        </w:rPr>
        <w:t xml:space="preserve"> Федерального закона от 27.07.2010 № 210-ФЗ;</w:t>
      </w:r>
    </w:p>
    <w:p w:rsidR="005878D9" w:rsidRPr="005878D9" w:rsidRDefault="005878D9" w:rsidP="005878D9">
      <w:pPr>
        <w:widowControl w:val="0"/>
        <w:autoSpaceDE w:val="0"/>
        <w:autoSpaceDN w:val="0"/>
        <w:ind w:firstLine="709"/>
        <w:rPr>
          <w:rFonts w:cs="Arial"/>
        </w:rPr>
      </w:pPr>
      <w:r w:rsidRPr="005878D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5878D9">
          <w:rPr>
            <w:rFonts w:cs="Arial"/>
          </w:rPr>
          <w:t>пунктом 4 части 1 статьи 7</w:t>
        </w:r>
      </w:hyperlink>
      <w:r w:rsidRPr="005878D9">
        <w:rPr>
          <w:rFonts w:cs="Arial"/>
        </w:rPr>
        <w:t xml:space="preserve"> Федерального закона от 27.07.2010 № 210-ФЗ. В указанном случае досудебное </w:t>
      </w:r>
      <w:r w:rsidRPr="005878D9">
        <w:rPr>
          <w:rFonts w:cs="Arial"/>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878D9" w:rsidRPr="005878D9" w:rsidRDefault="005878D9" w:rsidP="005878D9">
      <w:pPr>
        <w:widowControl w:val="0"/>
        <w:autoSpaceDE w:val="0"/>
        <w:autoSpaceDN w:val="0"/>
        <w:ind w:firstLine="709"/>
        <w:rPr>
          <w:rFonts w:cs="Arial"/>
        </w:rPr>
      </w:pPr>
      <w:r w:rsidRPr="005878D9">
        <w:rPr>
          <w:rFonts w:cs="Arial"/>
        </w:rPr>
        <w:t>5.3. Заявители имеют право на получение информации, необходимой для обоснования и рассмотрения жалобы.</w:t>
      </w:r>
    </w:p>
    <w:p w:rsidR="005878D9" w:rsidRPr="005878D9" w:rsidRDefault="005878D9" w:rsidP="005878D9">
      <w:pPr>
        <w:widowControl w:val="0"/>
        <w:autoSpaceDE w:val="0"/>
        <w:autoSpaceDN w:val="0"/>
        <w:ind w:firstLine="709"/>
        <w:rPr>
          <w:rFonts w:cs="Arial"/>
        </w:rPr>
      </w:pPr>
      <w:r w:rsidRPr="005878D9">
        <w:rPr>
          <w:rFonts w:cs="Arial"/>
        </w:rPr>
        <w:t>5.4. Оснований для отказа в рассмотрении жалобы не имеется.</w:t>
      </w:r>
    </w:p>
    <w:p w:rsidR="005878D9" w:rsidRPr="005878D9" w:rsidRDefault="005878D9" w:rsidP="005878D9">
      <w:pPr>
        <w:widowControl w:val="0"/>
        <w:autoSpaceDE w:val="0"/>
        <w:autoSpaceDN w:val="0"/>
        <w:ind w:firstLine="709"/>
        <w:rPr>
          <w:rFonts w:cs="Arial"/>
        </w:rPr>
      </w:pPr>
      <w:r w:rsidRPr="005878D9">
        <w:rPr>
          <w:rFonts w:cs="Arial"/>
        </w:rPr>
        <w:t>5.5. Основанием для начала процедуры досудебного (внесудебного) обжалования является поступившая жалоба.</w:t>
      </w:r>
    </w:p>
    <w:p w:rsidR="005878D9" w:rsidRPr="005878D9" w:rsidRDefault="005878D9" w:rsidP="005878D9">
      <w:pPr>
        <w:widowControl w:val="0"/>
        <w:autoSpaceDE w:val="0"/>
        <w:autoSpaceDN w:val="0"/>
        <w:ind w:firstLine="709"/>
        <w:rPr>
          <w:rFonts w:cs="Arial"/>
        </w:rPr>
      </w:pPr>
      <w:r w:rsidRPr="005878D9">
        <w:rPr>
          <w:rFonts w:cs="Arial"/>
        </w:rPr>
        <w:t>Жалоба на решения и действия (бездействие) администрации, должностного лица администрации, отдела,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Грибановского муниципального района, а также может быть принята при личном приеме заявителя.</w:t>
      </w:r>
    </w:p>
    <w:p w:rsidR="005878D9" w:rsidRPr="005878D9" w:rsidRDefault="005878D9" w:rsidP="005878D9">
      <w:pPr>
        <w:widowControl w:val="0"/>
        <w:autoSpaceDE w:val="0"/>
        <w:autoSpaceDN w:val="0"/>
        <w:ind w:firstLine="709"/>
        <w:rPr>
          <w:rFonts w:cs="Arial"/>
        </w:rPr>
      </w:pPr>
      <w:r w:rsidRPr="005878D9">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878D9" w:rsidRPr="005878D9" w:rsidRDefault="005878D9" w:rsidP="005878D9">
      <w:pPr>
        <w:widowControl w:val="0"/>
        <w:autoSpaceDE w:val="0"/>
        <w:autoSpaceDN w:val="0"/>
        <w:ind w:firstLine="709"/>
        <w:rPr>
          <w:rFonts w:cs="Arial"/>
        </w:rPr>
      </w:pPr>
      <w:r w:rsidRPr="005878D9">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878D9" w:rsidRPr="005878D9" w:rsidRDefault="005878D9" w:rsidP="005878D9">
      <w:pPr>
        <w:widowControl w:val="0"/>
        <w:autoSpaceDE w:val="0"/>
        <w:autoSpaceDN w:val="0"/>
        <w:ind w:firstLine="709"/>
        <w:rPr>
          <w:rFonts w:cs="Arial"/>
        </w:rPr>
      </w:pPr>
      <w:r w:rsidRPr="005878D9">
        <w:rPr>
          <w:rFonts w:cs="Arial"/>
        </w:rPr>
        <w:t>5.6. Жалоба должна содержать:</w:t>
      </w:r>
    </w:p>
    <w:p w:rsidR="005878D9" w:rsidRPr="005878D9" w:rsidRDefault="005878D9" w:rsidP="005878D9">
      <w:pPr>
        <w:widowControl w:val="0"/>
        <w:autoSpaceDE w:val="0"/>
        <w:autoSpaceDN w:val="0"/>
        <w:ind w:firstLine="709"/>
        <w:rPr>
          <w:rFonts w:cs="Arial"/>
        </w:rPr>
      </w:pPr>
      <w:r w:rsidRPr="005878D9">
        <w:rPr>
          <w:rFonts w:cs="Arial"/>
        </w:rPr>
        <w:t>- наименование администрации, должностного лица администрации, отдела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878D9" w:rsidRPr="005878D9" w:rsidRDefault="005878D9" w:rsidP="005878D9">
      <w:pPr>
        <w:widowControl w:val="0"/>
        <w:autoSpaceDE w:val="0"/>
        <w:autoSpaceDN w:val="0"/>
        <w:ind w:firstLine="709"/>
        <w:rPr>
          <w:rFonts w:cs="Arial"/>
        </w:rPr>
      </w:pPr>
      <w:r w:rsidRPr="005878D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8D9" w:rsidRPr="005878D9" w:rsidRDefault="005878D9" w:rsidP="005878D9">
      <w:pPr>
        <w:widowControl w:val="0"/>
        <w:autoSpaceDE w:val="0"/>
        <w:autoSpaceDN w:val="0"/>
        <w:ind w:firstLine="709"/>
        <w:rPr>
          <w:rFonts w:cs="Arial"/>
        </w:rPr>
      </w:pPr>
      <w:r w:rsidRPr="005878D9">
        <w:rPr>
          <w:rFonts w:cs="Arial"/>
        </w:rPr>
        <w:t>- сведения об обжалуемых решениях и действиях (бездействии) администрации, должностного лица администрации, отдела либо муниципального служащего, МФЦ, работника МФЦ, привлекаемых организаций, их работников;</w:t>
      </w:r>
    </w:p>
    <w:p w:rsidR="005878D9" w:rsidRPr="005878D9" w:rsidRDefault="005878D9" w:rsidP="005878D9">
      <w:pPr>
        <w:widowControl w:val="0"/>
        <w:autoSpaceDE w:val="0"/>
        <w:autoSpaceDN w:val="0"/>
        <w:ind w:firstLine="709"/>
        <w:rPr>
          <w:rFonts w:cs="Arial"/>
        </w:rPr>
      </w:pPr>
      <w:r w:rsidRPr="005878D9">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отдела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878D9" w:rsidRPr="005878D9" w:rsidRDefault="005878D9" w:rsidP="005878D9">
      <w:pPr>
        <w:widowControl w:val="0"/>
        <w:autoSpaceDE w:val="0"/>
        <w:autoSpaceDN w:val="0"/>
        <w:ind w:firstLine="709"/>
        <w:rPr>
          <w:rFonts w:cs="Arial"/>
        </w:rPr>
      </w:pPr>
      <w:r w:rsidRPr="005878D9">
        <w:rPr>
          <w:rFonts w:cs="Arial"/>
        </w:rPr>
        <w:t>5.7. Заявитель может обжаловать решения и действия (бездействие) должностных лиц, муниципальных служащих администрации:</w:t>
      </w:r>
    </w:p>
    <w:p w:rsidR="005878D9" w:rsidRPr="005878D9" w:rsidRDefault="005878D9" w:rsidP="005878D9">
      <w:pPr>
        <w:widowControl w:val="0"/>
        <w:autoSpaceDE w:val="0"/>
        <w:autoSpaceDN w:val="0"/>
        <w:ind w:firstLine="709"/>
        <w:rPr>
          <w:rFonts w:cs="Arial"/>
        </w:rPr>
      </w:pPr>
      <w:r w:rsidRPr="005878D9">
        <w:rPr>
          <w:rFonts w:cs="Arial"/>
        </w:rPr>
        <w:lastRenderedPageBreak/>
        <w:t xml:space="preserve"> -</w:t>
      </w:r>
      <w:r>
        <w:rPr>
          <w:rFonts w:cs="Arial"/>
        </w:rPr>
        <w:t xml:space="preserve"> </w:t>
      </w:r>
      <w:r w:rsidRPr="005878D9">
        <w:rPr>
          <w:rFonts w:cs="Arial"/>
        </w:rPr>
        <w:t>заместителю главы администрации;</w:t>
      </w:r>
    </w:p>
    <w:p w:rsidR="005878D9" w:rsidRPr="005878D9" w:rsidRDefault="005878D9" w:rsidP="005878D9">
      <w:pPr>
        <w:widowControl w:val="0"/>
        <w:autoSpaceDE w:val="0"/>
        <w:autoSpaceDN w:val="0"/>
        <w:ind w:firstLine="709"/>
        <w:rPr>
          <w:rFonts w:cs="Arial"/>
        </w:rPr>
      </w:pPr>
      <w:r w:rsidRPr="005878D9">
        <w:rPr>
          <w:rFonts w:cs="Arial"/>
        </w:rPr>
        <w:t>- главе администрации.</w:t>
      </w:r>
    </w:p>
    <w:p w:rsidR="005878D9" w:rsidRPr="005878D9" w:rsidRDefault="005878D9" w:rsidP="005878D9">
      <w:pPr>
        <w:widowControl w:val="0"/>
        <w:autoSpaceDE w:val="0"/>
        <w:autoSpaceDN w:val="0"/>
        <w:ind w:firstLine="709"/>
        <w:rPr>
          <w:rFonts w:cs="Arial"/>
        </w:rPr>
      </w:pPr>
      <w:r w:rsidRPr="005878D9">
        <w:rPr>
          <w:rFonts w:cs="Arial"/>
        </w:rPr>
        <w:t>Жалобы на решения и действия (бездействие) руководителя отдела подаются в администрацию Грибановского муниципального района.</w:t>
      </w:r>
    </w:p>
    <w:p w:rsidR="005878D9" w:rsidRPr="005878D9" w:rsidRDefault="005878D9" w:rsidP="005878D9">
      <w:pPr>
        <w:widowControl w:val="0"/>
        <w:autoSpaceDE w:val="0"/>
        <w:autoSpaceDN w:val="0"/>
        <w:ind w:firstLine="709"/>
        <w:rPr>
          <w:rFonts w:cs="Arial"/>
        </w:rPr>
      </w:pPr>
      <w:r w:rsidRPr="005878D9">
        <w:rPr>
          <w:rFonts w:cs="Arial"/>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Грибановского муниципального района в сети Интернет, на информационных стендах.</w:t>
      </w:r>
    </w:p>
    <w:p w:rsidR="005878D9" w:rsidRPr="005878D9" w:rsidRDefault="005878D9" w:rsidP="005878D9">
      <w:pPr>
        <w:widowControl w:val="0"/>
        <w:autoSpaceDE w:val="0"/>
        <w:autoSpaceDN w:val="0"/>
        <w:ind w:firstLine="709"/>
        <w:rPr>
          <w:rFonts w:cs="Arial"/>
        </w:rPr>
      </w:pPr>
      <w:r w:rsidRPr="005878D9">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878D9" w:rsidRPr="005878D9" w:rsidRDefault="005878D9" w:rsidP="005878D9">
      <w:pPr>
        <w:widowControl w:val="0"/>
        <w:autoSpaceDE w:val="0"/>
        <w:autoSpaceDN w:val="0"/>
        <w:ind w:firstLine="709"/>
        <w:rPr>
          <w:rFonts w:cs="Arial"/>
        </w:rPr>
      </w:pPr>
      <w:r w:rsidRPr="005878D9">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878D9" w:rsidRPr="005878D9" w:rsidRDefault="005878D9" w:rsidP="005878D9">
      <w:pPr>
        <w:widowControl w:val="0"/>
        <w:autoSpaceDE w:val="0"/>
        <w:autoSpaceDN w:val="0"/>
        <w:ind w:firstLine="709"/>
        <w:rPr>
          <w:rFonts w:cs="Arial"/>
        </w:rPr>
      </w:pPr>
      <w:r w:rsidRPr="005878D9">
        <w:rPr>
          <w:rFonts w:cs="Arial"/>
        </w:rPr>
        <w:t>Жалобы на решения и действия (бездействие) работников привлекаемых организаций подаются руководителям этих организаций.</w:t>
      </w:r>
    </w:p>
    <w:p w:rsidR="005878D9" w:rsidRPr="005878D9" w:rsidRDefault="005878D9" w:rsidP="005878D9">
      <w:pPr>
        <w:widowControl w:val="0"/>
        <w:autoSpaceDE w:val="0"/>
        <w:autoSpaceDN w:val="0"/>
        <w:ind w:firstLine="709"/>
        <w:rPr>
          <w:rFonts w:cs="Arial"/>
        </w:rPr>
      </w:pPr>
      <w:bookmarkStart w:id="44" w:name="P618"/>
      <w:bookmarkEnd w:id="44"/>
      <w:r w:rsidRPr="005878D9">
        <w:rPr>
          <w:rFonts w:cs="Arial"/>
        </w:rPr>
        <w:t>5.9. По результатам рассмотрения жалобы лицом, уполномоченным на ее рассмотрение, принимается одно из следующих решений:</w:t>
      </w:r>
    </w:p>
    <w:p w:rsidR="005878D9" w:rsidRPr="005878D9" w:rsidRDefault="005878D9" w:rsidP="005878D9">
      <w:pPr>
        <w:widowControl w:val="0"/>
        <w:autoSpaceDE w:val="0"/>
        <w:autoSpaceDN w:val="0"/>
        <w:ind w:firstLine="709"/>
        <w:rPr>
          <w:rFonts w:cs="Arial"/>
        </w:rPr>
      </w:pPr>
      <w:r w:rsidRPr="005878D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а также в иных формах;</w:t>
      </w:r>
    </w:p>
    <w:p w:rsidR="005878D9" w:rsidRPr="005878D9" w:rsidRDefault="005878D9" w:rsidP="005878D9">
      <w:pPr>
        <w:widowControl w:val="0"/>
        <w:autoSpaceDE w:val="0"/>
        <w:autoSpaceDN w:val="0"/>
        <w:ind w:firstLine="709"/>
        <w:rPr>
          <w:rFonts w:cs="Arial"/>
        </w:rPr>
      </w:pPr>
      <w:r w:rsidRPr="005878D9">
        <w:rPr>
          <w:rFonts w:cs="Arial"/>
        </w:rPr>
        <w:t>2) в удовлетворении жалобы отказывается.</w:t>
      </w:r>
    </w:p>
    <w:p w:rsidR="005878D9" w:rsidRPr="005878D9" w:rsidRDefault="005878D9" w:rsidP="005878D9">
      <w:pPr>
        <w:widowControl w:val="0"/>
        <w:autoSpaceDE w:val="0"/>
        <w:autoSpaceDN w:val="0"/>
        <w:ind w:firstLine="709"/>
        <w:rPr>
          <w:rFonts w:cs="Arial"/>
        </w:rPr>
      </w:pPr>
      <w:r w:rsidRPr="005878D9">
        <w:rPr>
          <w:rFonts w:cs="Arial"/>
        </w:rPr>
        <w:t>5.10. Жалоба, поступившая в администрацию Грибановского муниципального района</w:t>
      </w:r>
      <w:r>
        <w:rPr>
          <w:rFonts w:cs="Arial"/>
        </w:rPr>
        <w:t xml:space="preserve"> </w:t>
      </w:r>
      <w:r w:rsidRPr="005878D9">
        <w:rPr>
          <w:rFonts w:cs="Arial"/>
        </w:rPr>
        <w:t>либо в отдел,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878D9" w:rsidRPr="005878D9" w:rsidRDefault="005878D9" w:rsidP="005878D9">
      <w:pPr>
        <w:widowControl w:val="0"/>
        <w:autoSpaceDE w:val="0"/>
        <w:autoSpaceDN w:val="0"/>
        <w:ind w:firstLine="709"/>
        <w:rPr>
          <w:rFonts w:cs="Arial"/>
        </w:rPr>
      </w:pPr>
      <w:bookmarkStart w:id="45" w:name="P623"/>
      <w:bookmarkEnd w:id="45"/>
      <w:r w:rsidRPr="005878D9">
        <w:rPr>
          <w:rFonts w:cs="Arial"/>
        </w:rPr>
        <w:t xml:space="preserve">5.11. Не позднее 1 рабочего дня, следующего за днем принятия решения, указанного в </w:t>
      </w:r>
      <w:hyperlink r:id="rId66" w:anchor="P618" w:history="1">
        <w:r w:rsidRPr="005878D9">
          <w:rPr>
            <w:rFonts w:cs="Arial"/>
          </w:rPr>
          <w:t>пункте 5.9</w:t>
        </w:r>
      </w:hyperlink>
      <w:r w:rsidRPr="005878D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8D9" w:rsidRPr="005878D9" w:rsidRDefault="005878D9" w:rsidP="005878D9">
      <w:pPr>
        <w:widowControl w:val="0"/>
        <w:autoSpaceDE w:val="0"/>
        <w:autoSpaceDN w:val="0"/>
        <w:ind w:firstLine="709"/>
        <w:rPr>
          <w:rFonts w:cs="Arial"/>
        </w:rPr>
      </w:pPr>
      <w:r w:rsidRPr="005878D9">
        <w:rPr>
          <w:rFonts w:cs="Arial"/>
        </w:rPr>
        <w:t xml:space="preserve">5.11.1. В случае признания жалобы подлежащей удовлетворению в ответе заявителю, указанном в </w:t>
      </w:r>
      <w:hyperlink r:id="rId67" w:anchor="P623" w:history="1">
        <w:r w:rsidRPr="005878D9">
          <w:rPr>
            <w:rFonts w:cs="Arial"/>
          </w:rPr>
          <w:t>пункте 5.11</w:t>
        </w:r>
      </w:hyperlink>
      <w:r w:rsidRPr="005878D9">
        <w:rPr>
          <w:rFonts w:cs="Arial"/>
        </w:rPr>
        <w:t xml:space="preserve"> настоящего Административного регламента, дается информация о действиях, осуществляемых администрацией Грибановского муниципального района, отдела,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5878D9">
        <w:rPr>
          <w:rFonts w:cs="Arial"/>
        </w:rPr>
        <w:lastRenderedPageBreak/>
        <w:t>заявителю в целях получения муниципальной услуги.</w:t>
      </w:r>
    </w:p>
    <w:p w:rsidR="005878D9" w:rsidRPr="005878D9" w:rsidRDefault="005878D9" w:rsidP="005878D9">
      <w:pPr>
        <w:widowControl w:val="0"/>
        <w:autoSpaceDE w:val="0"/>
        <w:autoSpaceDN w:val="0"/>
        <w:ind w:firstLine="709"/>
        <w:rPr>
          <w:rFonts w:cs="Arial"/>
        </w:rPr>
      </w:pPr>
      <w:r w:rsidRPr="005878D9">
        <w:rPr>
          <w:rFonts w:cs="Arial"/>
        </w:rPr>
        <w:t xml:space="preserve">5.11.2. В случае признания жалобы не подлежащей удовлетворению в ответе заявителю, указанном в </w:t>
      </w:r>
      <w:hyperlink r:id="rId68" w:anchor="P623" w:history="1">
        <w:r w:rsidRPr="005878D9">
          <w:rPr>
            <w:rFonts w:cs="Arial"/>
          </w:rPr>
          <w:t>пункте 5.11</w:t>
        </w:r>
      </w:hyperlink>
      <w:r w:rsidRPr="005878D9">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878D9" w:rsidRPr="005878D9" w:rsidRDefault="005878D9" w:rsidP="005878D9">
      <w:pPr>
        <w:widowControl w:val="0"/>
        <w:autoSpaceDE w:val="0"/>
        <w:autoSpaceDN w:val="0"/>
        <w:ind w:firstLine="709"/>
        <w:rPr>
          <w:rFonts w:cs="Arial"/>
        </w:rPr>
      </w:pPr>
      <w:r w:rsidRPr="005878D9">
        <w:rPr>
          <w:rFonts w:cs="Arial"/>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78D9" w:rsidRPr="005878D9" w:rsidRDefault="005878D9" w:rsidP="005878D9">
      <w:pPr>
        <w:widowControl w:val="0"/>
        <w:autoSpaceDE w:val="0"/>
        <w:autoSpaceDN w:val="0"/>
        <w:ind w:firstLine="709"/>
        <w:jc w:val="right"/>
        <w:rPr>
          <w:rFonts w:cs="Arial"/>
        </w:rPr>
      </w:pPr>
      <w:r>
        <w:rPr>
          <w:rFonts w:cs="Arial"/>
        </w:rPr>
        <w:br w:type="page"/>
      </w:r>
      <w:bookmarkStart w:id="46" w:name="P638"/>
      <w:bookmarkEnd w:id="46"/>
      <w:r w:rsidRPr="005878D9">
        <w:rPr>
          <w:rFonts w:cs="Arial"/>
        </w:rPr>
        <w:lastRenderedPageBreak/>
        <w:t>Приложение № 1</w:t>
      </w:r>
    </w:p>
    <w:p w:rsidR="005878D9" w:rsidRPr="005878D9" w:rsidRDefault="005878D9" w:rsidP="005878D9">
      <w:pPr>
        <w:widowControl w:val="0"/>
        <w:autoSpaceDE w:val="0"/>
        <w:autoSpaceDN w:val="0"/>
        <w:ind w:firstLine="709"/>
        <w:jc w:val="right"/>
        <w:rPr>
          <w:rFonts w:cs="Arial"/>
        </w:rPr>
      </w:pPr>
      <w:r w:rsidRPr="005878D9">
        <w:rPr>
          <w:rFonts w:cs="Arial"/>
        </w:rPr>
        <w:t>к Административному регламенту</w:t>
      </w:r>
    </w:p>
    <w:p w:rsidR="005878D9" w:rsidRPr="005878D9" w:rsidRDefault="005878D9" w:rsidP="005878D9">
      <w:pPr>
        <w:ind w:firstLine="709"/>
        <w:rPr>
          <w:rFonts w:eastAsia="Calibri" w:cs="Arial"/>
          <w:lang w:eastAsia="en-US"/>
        </w:rPr>
      </w:pPr>
    </w:p>
    <w:p w:rsidR="005878D9" w:rsidRPr="005878D9" w:rsidRDefault="005878D9" w:rsidP="005878D9">
      <w:pPr>
        <w:ind w:firstLine="709"/>
        <w:rPr>
          <w:rFonts w:eastAsia="Calibri" w:cs="Arial"/>
          <w:lang w:eastAsia="en-US"/>
        </w:rPr>
      </w:pPr>
      <w:r w:rsidRPr="005878D9">
        <w:rPr>
          <w:rFonts w:eastAsia="Calibri" w:cs="Arial"/>
          <w:lang w:eastAsia="en-US"/>
        </w:rPr>
        <w:t>1. Место нахождения администрации Грибановского муниципального района Воронежской области (далее - администрация): 397240 Воронежская область, Грибановский район, пгт. Грибановский, ул. Центральная,4.</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Телефоны для справок: (47348) 3-09-63.</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График работы администрации:</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понедельник - пятница:</w:t>
      </w:r>
      <w:r>
        <w:rPr>
          <w:rFonts w:eastAsia="Calibri" w:cs="Arial"/>
          <w:lang w:eastAsia="en-US"/>
        </w:rPr>
        <w:t xml:space="preserve"> </w:t>
      </w:r>
      <w:r w:rsidRPr="005878D9">
        <w:rPr>
          <w:rFonts w:eastAsia="Calibri" w:cs="Arial"/>
          <w:lang w:eastAsia="en-US"/>
        </w:rPr>
        <w:t>08.00 - 17.00;</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перерыв: 12.00 - 13.00.</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Официальный сайт администрации</w:t>
      </w:r>
      <w:r>
        <w:rPr>
          <w:rFonts w:eastAsia="Calibri" w:cs="Arial"/>
          <w:lang w:eastAsia="en-US"/>
        </w:rPr>
        <w:t xml:space="preserve"> </w:t>
      </w:r>
      <w:r w:rsidRPr="005878D9">
        <w:rPr>
          <w:rFonts w:eastAsia="Calibri" w:cs="Arial"/>
          <w:lang w:eastAsia="en-US"/>
        </w:rPr>
        <w:t xml:space="preserve">в сети Интернет: </w:t>
      </w:r>
      <w:r w:rsidRPr="005878D9">
        <w:rPr>
          <w:rFonts w:eastAsia="Calibri" w:cs="Arial"/>
          <w:lang w:val="en-US" w:eastAsia="en-US"/>
        </w:rPr>
        <w:t>http</w:t>
      </w:r>
      <w:r w:rsidRPr="005878D9">
        <w:rPr>
          <w:rFonts w:eastAsia="Calibri" w:cs="Arial"/>
          <w:lang w:eastAsia="en-US"/>
        </w:rPr>
        <w:t>://</w:t>
      </w:r>
      <w:r w:rsidRPr="005878D9">
        <w:rPr>
          <w:rFonts w:eastAsia="Calibri" w:cs="Arial"/>
          <w:lang w:val="en-US" w:eastAsia="en-US"/>
        </w:rPr>
        <w:t>gribmsu</w:t>
      </w:r>
      <w:r w:rsidRPr="005878D9">
        <w:rPr>
          <w:rFonts w:eastAsia="Calibri" w:cs="Arial"/>
          <w:lang w:eastAsia="en-US"/>
        </w:rPr>
        <w:t>.</w:t>
      </w:r>
      <w:r w:rsidRPr="005878D9">
        <w:rPr>
          <w:rFonts w:eastAsia="Calibri" w:cs="Arial"/>
          <w:lang w:val="en-US" w:eastAsia="en-US"/>
        </w:rPr>
        <w:t>ru</w:t>
      </w:r>
      <w:r w:rsidRPr="005878D9">
        <w:rPr>
          <w:rFonts w:eastAsia="Calibri" w:cs="Arial"/>
          <w:lang w:eastAsia="en-US"/>
        </w:rPr>
        <w:t>/.</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 xml:space="preserve">Адрес электронной почты администрации: </w:t>
      </w:r>
      <w:r w:rsidRPr="005878D9">
        <w:rPr>
          <w:rFonts w:eastAsia="Calibri" w:cs="Arial"/>
          <w:lang w:val="en-US" w:eastAsia="en-US"/>
        </w:rPr>
        <w:t>grib</w:t>
      </w:r>
      <w:r w:rsidRPr="005878D9">
        <w:rPr>
          <w:rFonts w:eastAsia="Calibri" w:cs="Arial"/>
          <w:lang w:eastAsia="en-US"/>
        </w:rPr>
        <w:t xml:space="preserve">@ </w:t>
      </w:r>
      <w:r w:rsidRPr="005878D9">
        <w:rPr>
          <w:rFonts w:eastAsia="Calibri" w:cs="Arial"/>
          <w:lang w:val="en-US" w:eastAsia="en-US"/>
        </w:rPr>
        <w:t>govvrn</w:t>
      </w:r>
      <w:r w:rsidRPr="005878D9">
        <w:rPr>
          <w:rFonts w:eastAsia="Calibri" w:cs="Arial"/>
          <w:lang w:eastAsia="en-US"/>
        </w:rPr>
        <w:t>.</w:t>
      </w:r>
      <w:r w:rsidRPr="005878D9">
        <w:rPr>
          <w:rFonts w:eastAsia="Calibri" w:cs="Arial"/>
          <w:lang w:val="en-US" w:eastAsia="en-US"/>
        </w:rPr>
        <w:t>ru</w:t>
      </w:r>
      <w:r w:rsidRPr="005878D9">
        <w:rPr>
          <w:rFonts w:eastAsia="Calibri" w:cs="Arial"/>
          <w:lang w:eastAsia="en-US"/>
        </w:rPr>
        <w:t>.</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 xml:space="preserve"> 2.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д. 3б.</w:t>
      </w:r>
    </w:p>
    <w:p w:rsidR="005878D9" w:rsidRPr="005878D9" w:rsidRDefault="005878D9" w:rsidP="005878D9">
      <w:pPr>
        <w:widowControl w:val="0"/>
        <w:autoSpaceDE w:val="0"/>
        <w:autoSpaceDN w:val="0"/>
        <w:ind w:firstLine="709"/>
        <w:rPr>
          <w:rFonts w:eastAsia="Calibri" w:cs="Arial"/>
        </w:rPr>
      </w:pPr>
      <w:r w:rsidRPr="005878D9">
        <w:rPr>
          <w:rFonts w:eastAsia="Calibri" w:cs="Arial"/>
        </w:rPr>
        <w:t>Телефон для справок АУ "МФЦ": (473) 226-99-99.</w:t>
      </w:r>
    </w:p>
    <w:p w:rsidR="005878D9" w:rsidRPr="005878D9" w:rsidRDefault="005878D9" w:rsidP="005878D9">
      <w:pPr>
        <w:widowControl w:val="0"/>
        <w:autoSpaceDE w:val="0"/>
        <w:autoSpaceDN w:val="0"/>
        <w:ind w:firstLine="709"/>
        <w:rPr>
          <w:rFonts w:eastAsia="Calibri" w:cs="Arial"/>
        </w:rPr>
      </w:pPr>
      <w:r w:rsidRPr="005878D9">
        <w:rPr>
          <w:rFonts w:eastAsia="Calibri" w:cs="Arial"/>
        </w:rPr>
        <w:t>Официальный сайт АУ "МФЦ" в сети Интернет: www.mydocuments36.ru.</w:t>
      </w:r>
    </w:p>
    <w:p w:rsidR="005878D9" w:rsidRPr="005878D9" w:rsidRDefault="005878D9" w:rsidP="005878D9">
      <w:pPr>
        <w:widowControl w:val="0"/>
        <w:autoSpaceDE w:val="0"/>
        <w:autoSpaceDN w:val="0"/>
        <w:ind w:firstLine="709"/>
        <w:rPr>
          <w:rFonts w:eastAsia="Calibri" w:cs="Arial"/>
        </w:rPr>
      </w:pPr>
      <w:r w:rsidRPr="005878D9">
        <w:rPr>
          <w:rFonts w:eastAsia="Calibri" w:cs="Arial"/>
        </w:rPr>
        <w:t>Адрес электронной почты: mfc@govvrn.ru.</w:t>
      </w:r>
    </w:p>
    <w:p w:rsidR="005878D9" w:rsidRPr="005878D9" w:rsidRDefault="005878D9" w:rsidP="005878D9">
      <w:pPr>
        <w:widowControl w:val="0"/>
        <w:autoSpaceDE w:val="0"/>
        <w:autoSpaceDN w:val="0"/>
        <w:ind w:firstLine="709"/>
        <w:rPr>
          <w:rFonts w:eastAsia="Calibri" w:cs="Arial"/>
        </w:rPr>
      </w:pPr>
      <w:r w:rsidRPr="005878D9">
        <w:rPr>
          <w:rFonts w:eastAsia="Calibri" w:cs="Arial"/>
        </w:rPr>
        <w:t>График работы</w:t>
      </w:r>
      <w:r>
        <w:rPr>
          <w:rFonts w:eastAsia="Calibri" w:cs="Arial"/>
        </w:rPr>
        <w:t xml:space="preserve"> </w:t>
      </w:r>
      <w:r w:rsidRPr="005878D9">
        <w:rPr>
          <w:rFonts w:eastAsia="Calibri" w:cs="Arial"/>
        </w:rPr>
        <w:t>АУ "МФЦ":</w:t>
      </w:r>
    </w:p>
    <w:p w:rsidR="005878D9" w:rsidRPr="005878D9" w:rsidRDefault="005878D9" w:rsidP="005878D9">
      <w:pPr>
        <w:widowControl w:val="0"/>
        <w:autoSpaceDE w:val="0"/>
        <w:autoSpaceDN w:val="0"/>
        <w:ind w:firstLine="709"/>
        <w:rPr>
          <w:rFonts w:eastAsia="Calibri" w:cs="Arial"/>
        </w:rPr>
      </w:pPr>
      <w:r w:rsidRPr="005878D9">
        <w:rPr>
          <w:rFonts w:eastAsia="Calibri" w:cs="Arial"/>
        </w:rPr>
        <w:t xml:space="preserve">Понедельник, вторник, четверг, пятница: 08.00 - 18.00, </w:t>
      </w:r>
    </w:p>
    <w:p w:rsidR="005878D9" w:rsidRPr="005878D9" w:rsidRDefault="005878D9" w:rsidP="005878D9">
      <w:pPr>
        <w:widowControl w:val="0"/>
        <w:autoSpaceDE w:val="0"/>
        <w:autoSpaceDN w:val="0"/>
        <w:ind w:firstLine="709"/>
        <w:rPr>
          <w:rFonts w:eastAsia="Calibri" w:cs="Arial"/>
        </w:rPr>
      </w:pPr>
      <w:r w:rsidRPr="005878D9">
        <w:rPr>
          <w:rFonts w:eastAsia="Calibri" w:cs="Arial"/>
        </w:rPr>
        <w:t>среда: 10.00 - 20.00;</w:t>
      </w:r>
    </w:p>
    <w:p w:rsidR="005878D9" w:rsidRPr="005878D9" w:rsidRDefault="005878D9" w:rsidP="005878D9">
      <w:pPr>
        <w:widowControl w:val="0"/>
        <w:autoSpaceDE w:val="0"/>
        <w:autoSpaceDN w:val="0"/>
        <w:ind w:firstLine="709"/>
        <w:rPr>
          <w:rFonts w:eastAsia="Calibri" w:cs="Arial"/>
        </w:rPr>
      </w:pPr>
      <w:r w:rsidRPr="005878D9">
        <w:rPr>
          <w:rFonts w:eastAsia="Calibri" w:cs="Arial"/>
        </w:rPr>
        <w:t>суббота: 10.00 - 18.00;</w:t>
      </w:r>
    </w:p>
    <w:p w:rsidR="005878D9" w:rsidRPr="005878D9" w:rsidRDefault="005878D9" w:rsidP="005878D9">
      <w:pPr>
        <w:widowControl w:val="0"/>
        <w:autoSpaceDE w:val="0"/>
        <w:autoSpaceDN w:val="0"/>
        <w:ind w:firstLine="709"/>
        <w:rPr>
          <w:rFonts w:eastAsia="Calibri" w:cs="Arial"/>
        </w:rPr>
      </w:pPr>
      <w:r w:rsidRPr="005878D9">
        <w:rPr>
          <w:rFonts w:eastAsia="Calibri" w:cs="Arial"/>
        </w:rPr>
        <w:t>перерыв: 13.00 - 14.00.</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2.1. Место нахождения филиала АУ «МФЦ» в Грибановском муниципальном районе: 397241 Воронежская область, Грибановский район, пгт. Грибановский, ул. Мебельная, дом 3.</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Телефон для справок филиала АУ «МФЦ»: 8(47348)3-37-68.</w:t>
      </w:r>
    </w:p>
    <w:p w:rsidR="005878D9" w:rsidRPr="005878D9" w:rsidRDefault="005878D9" w:rsidP="005878D9">
      <w:pPr>
        <w:autoSpaceDE w:val="0"/>
        <w:autoSpaceDN w:val="0"/>
        <w:adjustRightInd w:val="0"/>
        <w:ind w:firstLine="709"/>
        <w:rPr>
          <w:rFonts w:eastAsia="Calibri" w:cs="Arial"/>
          <w:lang w:eastAsia="en-US"/>
        </w:rPr>
      </w:pPr>
      <w:r w:rsidRPr="005878D9">
        <w:rPr>
          <w:rFonts w:eastAsia="Calibri" w:cs="Arial"/>
          <w:lang w:eastAsia="en-US"/>
        </w:rPr>
        <w:t>График работы филиала АУ «МФЦ»:</w:t>
      </w:r>
    </w:p>
    <w:p w:rsidR="005878D9" w:rsidRPr="005878D9" w:rsidRDefault="005878D9" w:rsidP="005878D9">
      <w:pPr>
        <w:autoSpaceDE w:val="0"/>
        <w:autoSpaceDN w:val="0"/>
        <w:adjustRightInd w:val="0"/>
        <w:ind w:firstLine="709"/>
        <w:rPr>
          <w:rFonts w:eastAsia="Calibri" w:cs="Arial"/>
        </w:rPr>
      </w:pPr>
      <w:r w:rsidRPr="005878D9">
        <w:rPr>
          <w:rFonts w:eastAsia="Calibri" w:cs="Arial"/>
        </w:rPr>
        <w:t>Понедельник, вторник, среда, пятница:</w:t>
      </w:r>
      <w:r>
        <w:rPr>
          <w:rFonts w:eastAsia="Calibri" w:cs="Arial"/>
        </w:rPr>
        <w:t xml:space="preserve"> </w:t>
      </w:r>
      <w:r w:rsidRPr="005878D9">
        <w:rPr>
          <w:rFonts w:eastAsia="Calibri" w:cs="Arial"/>
        </w:rPr>
        <w:t>08.00-17.00;</w:t>
      </w:r>
    </w:p>
    <w:p w:rsidR="005878D9" w:rsidRPr="005878D9" w:rsidRDefault="005878D9" w:rsidP="005878D9">
      <w:pPr>
        <w:autoSpaceDE w:val="0"/>
        <w:autoSpaceDN w:val="0"/>
        <w:adjustRightInd w:val="0"/>
        <w:ind w:firstLine="709"/>
        <w:rPr>
          <w:rFonts w:eastAsia="Calibri" w:cs="Arial"/>
        </w:rPr>
      </w:pPr>
      <w:r w:rsidRPr="005878D9">
        <w:rPr>
          <w:rFonts w:eastAsia="Calibri" w:cs="Arial"/>
        </w:rPr>
        <w:t>четверг: 08.00-16.00;</w:t>
      </w:r>
    </w:p>
    <w:p w:rsidR="005878D9" w:rsidRPr="005878D9" w:rsidRDefault="005878D9" w:rsidP="005878D9">
      <w:pPr>
        <w:autoSpaceDE w:val="0"/>
        <w:autoSpaceDN w:val="0"/>
        <w:adjustRightInd w:val="0"/>
        <w:ind w:firstLine="709"/>
        <w:rPr>
          <w:rFonts w:eastAsia="Calibri" w:cs="Arial"/>
        </w:rPr>
      </w:pPr>
      <w:r w:rsidRPr="005878D9">
        <w:rPr>
          <w:rFonts w:eastAsia="Calibri" w:cs="Arial"/>
        </w:rPr>
        <w:t xml:space="preserve"> перерыв:</w:t>
      </w:r>
      <w:r>
        <w:rPr>
          <w:rFonts w:eastAsia="Calibri" w:cs="Arial"/>
        </w:rPr>
        <w:t xml:space="preserve"> </w:t>
      </w:r>
      <w:r w:rsidRPr="005878D9">
        <w:rPr>
          <w:rFonts w:eastAsia="Calibri" w:cs="Arial"/>
        </w:rPr>
        <w:t>12.00 - 13.00.</w:t>
      </w:r>
    </w:p>
    <w:p w:rsidR="005878D9" w:rsidRPr="005878D9" w:rsidRDefault="005878D9" w:rsidP="005878D9">
      <w:pPr>
        <w:ind w:firstLine="709"/>
        <w:rPr>
          <w:rFonts w:eastAsia="Calibri" w:cs="Arial"/>
          <w:lang w:eastAsia="en-US"/>
        </w:rPr>
      </w:pPr>
      <w:r w:rsidRPr="005878D9">
        <w:rPr>
          <w:rFonts w:eastAsia="Calibri" w:cs="Arial"/>
          <w:lang w:eastAsia="en-US"/>
        </w:rPr>
        <w:t>3. Место нахождения департамента цифрового развития Воронежской области (далее - департамент): 394018, г. Воронеж, пл. Ленина, д. 1.</w:t>
      </w:r>
    </w:p>
    <w:p w:rsidR="005878D9" w:rsidRPr="005878D9" w:rsidRDefault="005878D9" w:rsidP="005878D9">
      <w:pPr>
        <w:widowControl w:val="0"/>
        <w:autoSpaceDE w:val="0"/>
        <w:autoSpaceDN w:val="0"/>
        <w:ind w:firstLine="709"/>
        <w:rPr>
          <w:rFonts w:eastAsia="Calibri" w:cs="Arial"/>
        </w:rPr>
      </w:pPr>
      <w:r w:rsidRPr="005878D9">
        <w:rPr>
          <w:rFonts w:eastAsia="Calibri" w:cs="Arial"/>
        </w:rPr>
        <w:t>Телефон для справок: (473) 212-65-05.</w:t>
      </w:r>
    </w:p>
    <w:p w:rsidR="005878D9" w:rsidRPr="005878D9" w:rsidRDefault="005878D9" w:rsidP="005878D9">
      <w:pPr>
        <w:widowControl w:val="0"/>
        <w:autoSpaceDE w:val="0"/>
        <w:autoSpaceDN w:val="0"/>
        <w:ind w:firstLine="709"/>
        <w:rPr>
          <w:rFonts w:eastAsia="Calibri" w:cs="Arial"/>
        </w:rPr>
      </w:pPr>
      <w:r w:rsidRPr="005878D9">
        <w:rPr>
          <w:rFonts w:eastAsia="Calibri" w:cs="Arial"/>
        </w:rPr>
        <w:t>График работы департамента:</w:t>
      </w:r>
    </w:p>
    <w:p w:rsidR="005878D9" w:rsidRPr="005878D9" w:rsidRDefault="005878D9" w:rsidP="005878D9">
      <w:pPr>
        <w:widowControl w:val="0"/>
        <w:autoSpaceDE w:val="0"/>
        <w:autoSpaceDN w:val="0"/>
        <w:ind w:firstLine="709"/>
        <w:rPr>
          <w:rFonts w:eastAsia="Calibri" w:cs="Arial"/>
        </w:rPr>
      </w:pPr>
      <w:r w:rsidRPr="005878D9">
        <w:rPr>
          <w:rFonts w:eastAsia="Calibri" w:cs="Arial"/>
        </w:rPr>
        <w:t>понедельник - четверг: 09.00 - 18.00;</w:t>
      </w:r>
    </w:p>
    <w:p w:rsidR="005878D9" w:rsidRPr="005878D9" w:rsidRDefault="005878D9" w:rsidP="005878D9">
      <w:pPr>
        <w:widowControl w:val="0"/>
        <w:autoSpaceDE w:val="0"/>
        <w:autoSpaceDN w:val="0"/>
        <w:ind w:firstLine="709"/>
        <w:rPr>
          <w:rFonts w:eastAsia="Calibri" w:cs="Arial"/>
        </w:rPr>
      </w:pPr>
      <w:r w:rsidRPr="005878D9">
        <w:rPr>
          <w:rFonts w:eastAsia="Calibri" w:cs="Arial"/>
        </w:rPr>
        <w:t>пятница: 09.00 - 16.45;</w:t>
      </w:r>
    </w:p>
    <w:p w:rsidR="005878D9" w:rsidRPr="005878D9" w:rsidRDefault="005878D9" w:rsidP="005878D9">
      <w:pPr>
        <w:widowControl w:val="0"/>
        <w:autoSpaceDE w:val="0"/>
        <w:autoSpaceDN w:val="0"/>
        <w:ind w:firstLine="709"/>
        <w:rPr>
          <w:rFonts w:eastAsia="Calibri" w:cs="Arial"/>
        </w:rPr>
      </w:pPr>
      <w:r w:rsidRPr="005878D9">
        <w:rPr>
          <w:rFonts w:eastAsia="Calibri" w:cs="Arial"/>
        </w:rPr>
        <w:t>перерыв: 13.00 - 13.45.</w:t>
      </w:r>
    </w:p>
    <w:p w:rsidR="005878D9" w:rsidRPr="005878D9" w:rsidRDefault="005878D9" w:rsidP="005878D9">
      <w:pPr>
        <w:widowControl w:val="0"/>
        <w:autoSpaceDE w:val="0"/>
        <w:autoSpaceDN w:val="0"/>
        <w:ind w:firstLine="709"/>
        <w:rPr>
          <w:rFonts w:eastAsia="Calibri" w:cs="Arial"/>
        </w:rPr>
      </w:pPr>
      <w:r w:rsidRPr="005878D9">
        <w:rPr>
          <w:rFonts w:eastAsia="Calibri" w:cs="Arial"/>
        </w:rPr>
        <w:t>Адрес электронной почты департамента: digital@govvrn.ru.</w:t>
      </w:r>
    </w:p>
    <w:p w:rsidR="005878D9" w:rsidRPr="005878D9" w:rsidRDefault="005878D9" w:rsidP="005878D9">
      <w:pPr>
        <w:widowControl w:val="0"/>
        <w:autoSpaceDE w:val="0"/>
        <w:autoSpaceDN w:val="0"/>
        <w:ind w:firstLine="709"/>
        <w:jc w:val="right"/>
        <w:rPr>
          <w:rFonts w:cs="Arial"/>
        </w:rPr>
      </w:pPr>
      <w:r>
        <w:rPr>
          <w:rFonts w:eastAsia="Calibri" w:cs="Arial"/>
        </w:rPr>
        <w:br w:type="page"/>
      </w:r>
      <w:r w:rsidRPr="005878D9">
        <w:rPr>
          <w:rFonts w:cs="Arial"/>
        </w:rPr>
        <w:lastRenderedPageBreak/>
        <w:t>Приложение № 2</w:t>
      </w:r>
    </w:p>
    <w:p w:rsidR="005878D9" w:rsidRPr="005878D9" w:rsidRDefault="005878D9" w:rsidP="005878D9">
      <w:pPr>
        <w:widowControl w:val="0"/>
        <w:autoSpaceDE w:val="0"/>
        <w:autoSpaceDN w:val="0"/>
        <w:ind w:firstLine="709"/>
        <w:jc w:val="right"/>
        <w:rPr>
          <w:rFonts w:cs="Arial"/>
        </w:rPr>
      </w:pPr>
      <w:r w:rsidRPr="005878D9">
        <w:rPr>
          <w:rFonts w:cs="Arial"/>
        </w:rPr>
        <w:t>к Административному регламенту</w:t>
      </w:r>
    </w:p>
    <w:p w:rsidR="005878D9" w:rsidRPr="005878D9" w:rsidRDefault="005878D9" w:rsidP="005878D9">
      <w:pPr>
        <w:ind w:firstLine="709"/>
        <w:jc w:val="right"/>
        <w:rPr>
          <w:rFonts w:eastAsia="Calibri" w:cs="Arial"/>
          <w:lang w:eastAsia="en-US"/>
        </w:rPr>
      </w:pPr>
    </w:p>
    <w:p w:rsidR="005878D9" w:rsidRPr="005878D9" w:rsidRDefault="005878D9" w:rsidP="005878D9">
      <w:pPr>
        <w:widowControl w:val="0"/>
        <w:autoSpaceDE w:val="0"/>
        <w:autoSpaceDN w:val="0"/>
        <w:ind w:firstLine="709"/>
        <w:jc w:val="right"/>
        <w:rPr>
          <w:rFonts w:cs="Arial"/>
        </w:rPr>
      </w:pPr>
    </w:p>
    <w:p w:rsidR="005878D9" w:rsidRPr="005878D9" w:rsidRDefault="005878D9" w:rsidP="005878D9">
      <w:pPr>
        <w:widowControl w:val="0"/>
        <w:autoSpaceDE w:val="0"/>
        <w:autoSpaceDN w:val="0"/>
        <w:ind w:firstLine="709"/>
        <w:jc w:val="right"/>
        <w:rPr>
          <w:rFonts w:cs="Arial"/>
        </w:rPr>
      </w:pPr>
      <w:r w:rsidRPr="005878D9">
        <w:rPr>
          <w:rFonts w:cs="Arial"/>
        </w:rPr>
        <w:t>Форма заявления</w:t>
      </w:r>
    </w:p>
    <w:p w:rsidR="005878D9" w:rsidRPr="005878D9" w:rsidRDefault="005878D9" w:rsidP="005878D9">
      <w:pPr>
        <w:widowControl w:val="0"/>
        <w:autoSpaceDE w:val="0"/>
        <w:autoSpaceDN w:val="0"/>
        <w:ind w:firstLine="709"/>
        <w:jc w:val="right"/>
        <w:rPr>
          <w:rFonts w:cs="Arial"/>
        </w:rPr>
      </w:pPr>
    </w:p>
    <w:p w:rsidR="005878D9" w:rsidRPr="005878D9" w:rsidRDefault="005878D9" w:rsidP="005878D9">
      <w:pPr>
        <w:widowControl w:val="0"/>
        <w:autoSpaceDE w:val="0"/>
        <w:autoSpaceDN w:val="0"/>
        <w:ind w:firstLine="709"/>
        <w:jc w:val="right"/>
        <w:rPr>
          <w:rFonts w:cs="Arial"/>
        </w:rPr>
      </w:pPr>
      <w:r w:rsidRPr="005878D9">
        <w:rPr>
          <w:rFonts w:cs="Arial"/>
        </w:rPr>
        <w:t>Главе администрации</w:t>
      </w:r>
    </w:p>
    <w:p w:rsidR="005878D9" w:rsidRPr="005878D9" w:rsidRDefault="005878D9" w:rsidP="005878D9">
      <w:pPr>
        <w:widowControl w:val="0"/>
        <w:autoSpaceDE w:val="0"/>
        <w:autoSpaceDN w:val="0"/>
        <w:ind w:firstLine="709"/>
        <w:jc w:val="right"/>
        <w:rPr>
          <w:rFonts w:cs="Arial"/>
        </w:rPr>
      </w:pPr>
      <w:r w:rsidRPr="005878D9">
        <w:rPr>
          <w:rFonts w:cs="Arial"/>
        </w:rPr>
        <w:t>Грибановского муниципального</w:t>
      </w:r>
    </w:p>
    <w:p w:rsidR="005878D9" w:rsidRPr="005878D9" w:rsidRDefault="005878D9" w:rsidP="005878D9">
      <w:pPr>
        <w:widowControl w:val="0"/>
        <w:autoSpaceDE w:val="0"/>
        <w:autoSpaceDN w:val="0"/>
        <w:ind w:firstLine="709"/>
        <w:jc w:val="right"/>
        <w:rPr>
          <w:rFonts w:cs="Arial"/>
        </w:rPr>
      </w:pPr>
      <w:r w:rsidRPr="005878D9">
        <w:rPr>
          <w:rFonts w:cs="Arial"/>
        </w:rPr>
        <w:t>района</w:t>
      </w:r>
      <w:r>
        <w:rPr>
          <w:rFonts w:cs="Arial"/>
        </w:rPr>
        <w:t xml:space="preserve"> </w:t>
      </w:r>
      <w:r w:rsidRPr="005878D9">
        <w:rPr>
          <w:rFonts w:cs="Arial"/>
        </w:rPr>
        <w:t>Воронежской области</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(Ф.И.О.)</w:t>
      </w:r>
    </w:p>
    <w:p w:rsidR="005878D9" w:rsidRPr="005878D9" w:rsidRDefault="005878D9" w:rsidP="005878D9">
      <w:pPr>
        <w:widowControl w:val="0"/>
        <w:autoSpaceDE w:val="0"/>
        <w:autoSpaceDN w:val="0"/>
        <w:ind w:firstLine="709"/>
        <w:jc w:val="right"/>
        <w:rPr>
          <w:rFonts w:cs="Arial"/>
        </w:rPr>
      </w:pPr>
      <w:r w:rsidRPr="005878D9">
        <w:rPr>
          <w:rFonts w:cs="Arial"/>
        </w:rPr>
        <w:t>Для физических лиц (в том числе ИП):</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(Ф.И.О. заявителя, паспортные данные)</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(по доверенности в интересах)</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(адрес регистрации)</w:t>
      </w:r>
    </w:p>
    <w:p w:rsidR="005878D9" w:rsidRPr="005878D9" w:rsidRDefault="005878D9" w:rsidP="005878D9">
      <w:pPr>
        <w:widowControl w:val="0"/>
        <w:autoSpaceDE w:val="0"/>
        <w:autoSpaceDN w:val="0"/>
        <w:ind w:firstLine="709"/>
        <w:jc w:val="right"/>
        <w:rPr>
          <w:rFonts w:cs="Arial"/>
        </w:rPr>
      </w:pPr>
      <w:r w:rsidRPr="005878D9">
        <w:rPr>
          <w:rFonts w:cs="Arial"/>
        </w:rPr>
        <w:t>Контактный телефон ____________________</w:t>
      </w:r>
    </w:p>
    <w:p w:rsidR="005878D9" w:rsidRPr="005878D9" w:rsidRDefault="005878D9" w:rsidP="005878D9">
      <w:pPr>
        <w:widowControl w:val="0"/>
        <w:autoSpaceDE w:val="0"/>
        <w:autoSpaceDN w:val="0"/>
        <w:ind w:firstLine="709"/>
        <w:jc w:val="right"/>
        <w:rPr>
          <w:rFonts w:cs="Arial"/>
        </w:rPr>
      </w:pPr>
    </w:p>
    <w:p w:rsidR="005878D9" w:rsidRPr="005878D9" w:rsidRDefault="005878D9" w:rsidP="005878D9">
      <w:pPr>
        <w:widowControl w:val="0"/>
        <w:autoSpaceDE w:val="0"/>
        <w:autoSpaceDN w:val="0"/>
        <w:ind w:firstLine="709"/>
        <w:jc w:val="right"/>
        <w:rPr>
          <w:rFonts w:cs="Arial"/>
        </w:rPr>
      </w:pPr>
      <w:r w:rsidRPr="005878D9">
        <w:rPr>
          <w:rFonts w:cs="Arial"/>
        </w:rPr>
        <w:t>Для юридических лиц:</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(полное наименование юридического лица)</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(Ф.И.О. руководителя)</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(почтовый адрес)</w:t>
      </w:r>
    </w:p>
    <w:p w:rsidR="005878D9" w:rsidRPr="005878D9" w:rsidRDefault="005878D9" w:rsidP="005878D9">
      <w:pPr>
        <w:widowControl w:val="0"/>
        <w:autoSpaceDE w:val="0"/>
        <w:autoSpaceDN w:val="0"/>
        <w:ind w:firstLine="709"/>
        <w:jc w:val="right"/>
        <w:rPr>
          <w:rFonts w:cs="Arial"/>
        </w:rPr>
      </w:pPr>
      <w:r w:rsidRPr="005878D9">
        <w:rPr>
          <w:rFonts w:cs="Arial"/>
        </w:rPr>
        <w:t>_______________________________________</w:t>
      </w:r>
    </w:p>
    <w:p w:rsidR="005878D9" w:rsidRPr="005878D9" w:rsidRDefault="005878D9" w:rsidP="005878D9">
      <w:pPr>
        <w:widowControl w:val="0"/>
        <w:autoSpaceDE w:val="0"/>
        <w:autoSpaceDN w:val="0"/>
        <w:ind w:firstLine="709"/>
        <w:jc w:val="right"/>
        <w:rPr>
          <w:rFonts w:cs="Arial"/>
        </w:rPr>
      </w:pPr>
    </w:p>
    <w:p w:rsidR="005878D9" w:rsidRPr="005878D9" w:rsidRDefault="005878D9" w:rsidP="005878D9">
      <w:pPr>
        <w:widowControl w:val="0"/>
        <w:autoSpaceDE w:val="0"/>
        <w:autoSpaceDN w:val="0"/>
        <w:ind w:firstLine="709"/>
        <w:jc w:val="right"/>
        <w:rPr>
          <w:rFonts w:cs="Arial"/>
        </w:rPr>
      </w:pPr>
      <w:r>
        <w:rPr>
          <w:rFonts w:cs="Arial"/>
        </w:rPr>
        <w:t xml:space="preserve"> </w:t>
      </w:r>
      <w:r w:rsidRPr="005878D9">
        <w:rPr>
          <w:rFonts w:cs="Arial"/>
        </w:rPr>
        <w:t>ОГРН 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ИНН __________________________________</w:t>
      </w:r>
    </w:p>
    <w:p w:rsidR="005878D9" w:rsidRPr="005878D9" w:rsidRDefault="005878D9" w:rsidP="005878D9">
      <w:pPr>
        <w:widowControl w:val="0"/>
        <w:autoSpaceDE w:val="0"/>
        <w:autoSpaceDN w:val="0"/>
        <w:ind w:firstLine="709"/>
        <w:jc w:val="right"/>
        <w:rPr>
          <w:rFonts w:cs="Arial"/>
        </w:rPr>
      </w:pPr>
      <w:r w:rsidRPr="005878D9">
        <w:rPr>
          <w:rFonts w:cs="Arial"/>
        </w:rPr>
        <w:t>Контактный телефон ____________________</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bookmarkStart w:id="47" w:name="P762"/>
      <w:bookmarkEnd w:id="47"/>
      <w:r w:rsidRPr="005878D9">
        <w:rPr>
          <w:rFonts w:cs="Arial"/>
        </w:rPr>
        <w:t>ЗАЯВЛЕНИЕ</w:t>
      </w:r>
    </w:p>
    <w:p w:rsidR="005878D9" w:rsidRPr="005878D9" w:rsidRDefault="005878D9" w:rsidP="005878D9">
      <w:pPr>
        <w:widowControl w:val="0"/>
        <w:autoSpaceDE w:val="0"/>
        <w:autoSpaceDN w:val="0"/>
        <w:ind w:firstLine="709"/>
        <w:rPr>
          <w:rFonts w:cs="Arial"/>
        </w:rPr>
      </w:pPr>
      <w:r w:rsidRPr="005878D9">
        <w:rPr>
          <w:rFonts w:cs="Arial"/>
        </w:rPr>
        <w:t>о предоставлении муниципального имущества</w:t>
      </w:r>
    </w:p>
    <w:p w:rsidR="005878D9" w:rsidRPr="005878D9" w:rsidRDefault="005878D9" w:rsidP="005878D9">
      <w:pPr>
        <w:widowControl w:val="0"/>
        <w:autoSpaceDE w:val="0"/>
        <w:autoSpaceDN w:val="0"/>
        <w:ind w:firstLine="709"/>
        <w:rPr>
          <w:rFonts w:cs="Arial"/>
        </w:rPr>
      </w:pPr>
      <w:r w:rsidRPr="005878D9">
        <w:rPr>
          <w:rFonts w:cs="Arial"/>
        </w:rPr>
        <w:t>в аренду или безвозмездное пользование</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Прошу</w:t>
      </w:r>
      <w:r>
        <w:rPr>
          <w:rFonts w:cs="Arial"/>
        </w:rPr>
        <w:t xml:space="preserve"> </w:t>
      </w:r>
      <w:r w:rsidRPr="005878D9">
        <w:rPr>
          <w:rFonts w:cs="Arial"/>
        </w:rPr>
        <w:t>предоставить</w:t>
      </w:r>
      <w:r>
        <w:rPr>
          <w:rFonts w:cs="Arial"/>
        </w:rPr>
        <w:t xml:space="preserve"> </w:t>
      </w:r>
      <w:r w:rsidRPr="005878D9">
        <w:rPr>
          <w:rFonts w:cs="Arial"/>
        </w:rPr>
        <w:t>в</w:t>
      </w:r>
      <w:r>
        <w:rPr>
          <w:rFonts w:cs="Arial"/>
        </w:rPr>
        <w:t xml:space="preserve"> </w:t>
      </w:r>
      <w:r w:rsidRPr="005878D9">
        <w:rPr>
          <w:rFonts w:cs="Arial"/>
        </w:rPr>
        <w:t>аренду</w:t>
      </w:r>
      <w:r>
        <w:rPr>
          <w:rFonts w:cs="Arial"/>
        </w:rPr>
        <w:t xml:space="preserve"> </w:t>
      </w:r>
      <w:r w:rsidRPr="005878D9">
        <w:rPr>
          <w:rFonts w:cs="Arial"/>
        </w:rPr>
        <w:t>/</w:t>
      </w:r>
      <w:r>
        <w:rPr>
          <w:rFonts w:cs="Arial"/>
        </w:rPr>
        <w:t xml:space="preserve"> </w:t>
      </w:r>
      <w:r w:rsidRPr="005878D9">
        <w:rPr>
          <w:rFonts w:cs="Arial"/>
        </w:rPr>
        <w:t>безвозмездное</w:t>
      </w:r>
      <w:r>
        <w:rPr>
          <w:rFonts w:cs="Arial"/>
        </w:rPr>
        <w:t xml:space="preserve"> </w:t>
      </w:r>
      <w:r w:rsidRPr="005878D9">
        <w:rPr>
          <w:rFonts w:cs="Arial"/>
        </w:rPr>
        <w:t>пользование</w:t>
      </w:r>
      <w:r>
        <w:rPr>
          <w:rFonts w:cs="Arial"/>
        </w:rPr>
        <w:t xml:space="preserve"> </w:t>
      </w:r>
      <w:r w:rsidRPr="005878D9">
        <w:rPr>
          <w:rFonts w:cs="Arial"/>
        </w:rPr>
        <w:t>(нужное</w:t>
      </w:r>
    </w:p>
    <w:p w:rsidR="005878D9" w:rsidRPr="005878D9" w:rsidRDefault="005878D9" w:rsidP="005878D9">
      <w:pPr>
        <w:widowControl w:val="0"/>
        <w:autoSpaceDE w:val="0"/>
        <w:autoSpaceDN w:val="0"/>
        <w:ind w:firstLine="709"/>
        <w:rPr>
          <w:rFonts w:cs="Arial"/>
        </w:rPr>
      </w:pPr>
      <w:r w:rsidRPr="005878D9">
        <w:rPr>
          <w:rFonts w:cs="Arial"/>
        </w:rPr>
        <w:t>подчеркнуть)</w:t>
      </w:r>
      <w:r>
        <w:rPr>
          <w:rFonts w:cs="Arial"/>
        </w:rPr>
        <w:t xml:space="preserve"> </w:t>
      </w:r>
      <w:r w:rsidRPr="005878D9">
        <w:rPr>
          <w:rFonts w:cs="Arial"/>
        </w:rPr>
        <w:t>муниципальное</w:t>
      </w:r>
      <w:r>
        <w:rPr>
          <w:rFonts w:cs="Arial"/>
        </w:rPr>
        <w:t xml:space="preserve"> </w:t>
      </w:r>
      <w:r w:rsidRPr="005878D9">
        <w:rPr>
          <w:rFonts w:cs="Arial"/>
        </w:rPr>
        <w:t>имущество:</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w:t>
      </w:r>
      <w:r>
        <w:rPr>
          <w:rFonts w:cs="Arial"/>
        </w:rPr>
        <w:t xml:space="preserve"> </w:t>
      </w:r>
      <w:r w:rsidRPr="005878D9">
        <w:rPr>
          <w:rFonts w:cs="Arial"/>
        </w:rPr>
        <w:t>общей</w:t>
      </w:r>
      <w:r>
        <w:rPr>
          <w:rFonts w:cs="Arial"/>
        </w:rPr>
        <w:t xml:space="preserve"> </w:t>
      </w:r>
      <w:r w:rsidRPr="005878D9">
        <w:rPr>
          <w:rFonts w:cs="Arial"/>
        </w:rPr>
        <w:t>площадью</w:t>
      </w:r>
      <w:r>
        <w:rPr>
          <w:rFonts w:cs="Arial"/>
        </w:rPr>
        <w:t xml:space="preserve"> </w:t>
      </w:r>
      <w:r w:rsidRPr="005878D9">
        <w:rPr>
          <w:rFonts w:cs="Arial"/>
        </w:rPr>
        <w:t>_____</w:t>
      </w:r>
      <w:r>
        <w:rPr>
          <w:rFonts w:cs="Arial"/>
        </w:rPr>
        <w:t xml:space="preserve"> </w:t>
      </w:r>
      <w:r w:rsidRPr="005878D9">
        <w:rPr>
          <w:rFonts w:cs="Arial"/>
        </w:rPr>
        <w:t>кв.</w:t>
      </w:r>
      <w:r>
        <w:rPr>
          <w:rFonts w:cs="Arial"/>
        </w:rPr>
        <w:t xml:space="preserve"> </w:t>
      </w:r>
      <w:r w:rsidRPr="005878D9">
        <w:rPr>
          <w:rFonts w:cs="Arial"/>
        </w:rPr>
        <w:t>м,</w:t>
      </w:r>
    </w:p>
    <w:p w:rsidR="005878D9" w:rsidRPr="005878D9" w:rsidRDefault="005878D9" w:rsidP="005878D9">
      <w:pPr>
        <w:widowControl w:val="0"/>
        <w:autoSpaceDE w:val="0"/>
        <w:autoSpaceDN w:val="0"/>
        <w:ind w:firstLine="709"/>
        <w:rPr>
          <w:rFonts w:cs="Arial"/>
        </w:rPr>
      </w:pPr>
      <w:r w:rsidRPr="005878D9">
        <w:rPr>
          <w:rFonts w:cs="Arial"/>
        </w:rPr>
        <w:t>расположенное</w:t>
      </w:r>
      <w:r>
        <w:rPr>
          <w:rFonts w:cs="Arial"/>
        </w:rPr>
        <w:t xml:space="preserve"> </w:t>
      </w:r>
      <w:r w:rsidRPr="005878D9">
        <w:rPr>
          <w:rFonts w:cs="Arial"/>
        </w:rPr>
        <w:t>по</w:t>
      </w:r>
      <w:r>
        <w:rPr>
          <w:rFonts w:cs="Arial"/>
        </w:rPr>
        <w:t xml:space="preserve"> </w:t>
      </w:r>
      <w:r w:rsidRPr="005878D9">
        <w:rPr>
          <w:rFonts w:cs="Arial"/>
        </w:rPr>
        <w:t>адресу:</w:t>
      </w:r>
      <w:r>
        <w:rPr>
          <w:rFonts w:cs="Arial"/>
        </w:rPr>
        <w:t xml:space="preserve"> </w:t>
      </w:r>
      <w:r w:rsidRPr="005878D9">
        <w:rPr>
          <w:rFonts w:cs="Arial"/>
        </w:rPr>
        <w:t>Воронежская область, Грибановский район, ________________________________________________, для использования</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(цель использования муниципального имущества)</w:t>
      </w:r>
    </w:p>
    <w:p w:rsidR="005878D9" w:rsidRPr="005878D9" w:rsidRDefault="005878D9" w:rsidP="005878D9">
      <w:pPr>
        <w:widowControl w:val="0"/>
        <w:autoSpaceDE w:val="0"/>
        <w:autoSpaceDN w:val="0"/>
        <w:ind w:firstLine="709"/>
        <w:rPr>
          <w:rFonts w:cs="Arial"/>
        </w:rPr>
      </w:pPr>
      <w:r w:rsidRPr="005878D9">
        <w:rPr>
          <w:rFonts w:cs="Arial"/>
        </w:rPr>
        <w:t>без проведения торгов _________________________________________________________________</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(основание предоставления муниципального имущества</w:t>
      </w:r>
      <w:r>
        <w:rPr>
          <w:rFonts w:cs="Arial"/>
        </w:rPr>
        <w:t xml:space="preserve"> </w:t>
      </w:r>
      <w:r w:rsidRPr="005878D9">
        <w:rPr>
          <w:rFonts w:cs="Arial"/>
        </w:rPr>
        <w:t>без</w:t>
      </w:r>
      <w:r>
        <w:rPr>
          <w:rFonts w:cs="Arial"/>
        </w:rPr>
        <w:t xml:space="preserve"> </w:t>
      </w:r>
      <w:r w:rsidRPr="005878D9">
        <w:rPr>
          <w:rFonts w:cs="Arial"/>
        </w:rPr>
        <w:t>проведения</w:t>
      </w:r>
      <w:r>
        <w:rPr>
          <w:rFonts w:cs="Arial"/>
        </w:rPr>
        <w:t xml:space="preserve"> </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торгов</w:t>
      </w:r>
      <w:r>
        <w:rPr>
          <w:rFonts w:cs="Arial"/>
        </w:rPr>
        <w:t xml:space="preserve"> </w:t>
      </w:r>
      <w:r w:rsidRPr="005878D9">
        <w:rPr>
          <w:rFonts w:cs="Arial"/>
        </w:rPr>
        <w:t>в</w:t>
      </w:r>
      <w:r>
        <w:rPr>
          <w:rFonts w:cs="Arial"/>
        </w:rPr>
        <w:t xml:space="preserve"> </w:t>
      </w:r>
      <w:r w:rsidRPr="005878D9">
        <w:rPr>
          <w:rFonts w:cs="Arial"/>
        </w:rPr>
        <w:t>соответствии</w:t>
      </w:r>
      <w:r>
        <w:rPr>
          <w:rFonts w:cs="Arial"/>
        </w:rPr>
        <w:t xml:space="preserve"> </w:t>
      </w:r>
      <w:r w:rsidRPr="005878D9">
        <w:rPr>
          <w:rFonts w:cs="Arial"/>
        </w:rPr>
        <w:t>с</w:t>
      </w:r>
      <w:r>
        <w:rPr>
          <w:rFonts w:cs="Arial"/>
        </w:rPr>
        <w:t xml:space="preserve"> </w:t>
      </w:r>
      <w:hyperlink r:id="rId69" w:history="1">
        <w:r w:rsidRPr="005878D9">
          <w:rPr>
            <w:rFonts w:cs="Arial"/>
          </w:rPr>
          <w:t>частью</w:t>
        </w:r>
        <w:r>
          <w:rPr>
            <w:rFonts w:cs="Arial"/>
          </w:rPr>
          <w:t xml:space="preserve"> </w:t>
        </w:r>
        <w:r w:rsidRPr="005878D9">
          <w:rPr>
            <w:rFonts w:cs="Arial"/>
          </w:rPr>
          <w:t>1</w:t>
        </w:r>
        <w:r>
          <w:rPr>
            <w:rFonts w:cs="Arial"/>
          </w:rPr>
          <w:t xml:space="preserve"> </w:t>
        </w:r>
        <w:r w:rsidRPr="005878D9">
          <w:rPr>
            <w:rFonts w:cs="Arial"/>
          </w:rPr>
          <w:t>статьи</w:t>
        </w:r>
        <w:r>
          <w:rPr>
            <w:rFonts w:cs="Arial"/>
          </w:rPr>
          <w:t xml:space="preserve"> </w:t>
        </w:r>
        <w:r w:rsidRPr="005878D9">
          <w:rPr>
            <w:rFonts w:cs="Arial"/>
          </w:rPr>
          <w:t>17.1</w:t>
        </w:r>
      </w:hyperlink>
      <w:r>
        <w:rPr>
          <w:rFonts w:cs="Arial"/>
        </w:rPr>
        <w:t xml:space="preserve"> </w:t>
      </w:r>
      <w:r w:rsidRPr="005878D9">
        <w:rPr>
          <w:rFonts w:cs="Arial"/>
        </w:rPr>
        <w:t>Федерального</w:t>
      </w:r>
      <w:r>
        <w:rPr>
          <w:rFonts w:cs="Arial"/>
        </w:rPr>
        <w:t xml:space="preserve"> </w:t>
      </w:r>
      <w:r w:rsidRPr="005878D9">
        <w:rPr>
          <w:rFonts w:cs="Arial"/>
        </w:rPr>
        <w:t>закона</w:t>
      </w:r>
      <w:r>
        <w:rPr>
          <w:rFonts w:cs="Arial"/>
        </w:rPr>
        <w:t xml:space="preserve"> </w:t>
      </w:r>
      <w:r w:rsidRPr="005878D9">
        <w:rPr>
          <w:rFonts w:cs="Arial"/>
        </w:rPr>
        <w:t xml:space="preserve">от </w:t>
      </w:r>
      <w:r w:rsidRPr="005878D9">
        <w:rPr>
          <w:rFonts w:cs="Arial"/>
        </w:rPr>
        <w:lastRenderedPageBreak/>
        <w:t>26.07.2006 N 135-ФЗ</w:t>
      </w:r>
      <w:r>
        <w:rPr>
          <w:rFonts w:cs="Arial"/>
        </w:rPr>
        <w:t xml:space="preserve"> </w:t>
      </w:r>
      <w:r w:rsidRPr="005878D9">
        <w:rPr>
          <w:rFonts w:cs="Arial"/>
        </w:rPr>
        <w:t>"О защите конкуренции"</w:t>
      </w:r>
      <w:r>
        <w:rPr>
          <w:rFonts w:cs="Arial"/>
        </w:rPr>
        <w:t xml:space="preserve"> </w:t>
      </w:r>
      <w:r w:rsidRPr="005878D9">
        <w:rPr>
          <w:rFonts w:cs="Arial"/>
        </w:rPr>
        <w:t>или иным нормативным правовым актом) / путем</w:t>
      </w:r>
      <w:r>
        <w:rPr>
          <w:rFonts w:cs="Arial"/>
        </w:rPr>
        <w:t xml:space="preserve"> </w:t>
      </w:r>
      <w:r w:rsidRPr="005878D9">
        <w:rPr>
          <w:rFonts w:cs="Arial"/>
        </w:rPr>
        <w:t>проведения торгов (нужное подчеркнуть)</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сроком на ________.</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Результат</w:t>
      </w:r>
      <w:r>
        <w:rPr>
          <w:rFonts w:cs="Arial"/>
        </w:rPr>
        <w:t xml:space="preserve"> </w:t>
      </w:r>
      <w:r w:rsidRPr="005878D9">
        <w:rPr>
          <w:rFonts w:cs="Arial"/>
        </w:rPr>
        <w:t>рассмотрения</w:t>
      </w:r>
      <w:r>
        <w:rPr>
          <w:rFonts w:cs="Arial"/>
        </w:rPr>
        <w:t xml:space="preserve"> </w:t>
      </w:r>
      <w:r w:rsidRPr="005878D9">
        <w:rPr>
          <w:rFonts w:cs="Arial"/>
        </w:rPr>
        <w:t>заявления</w:t>
      </w:r>
      <w:r>
        <w:rPr>
          <w:rFonts w:cs="Arial"/>
        </w:rPr>
        <w:t xml:space="preserve"> </w:t>
      </w:r>
      <w:r w:rsidRPr="005878D9">
        <w:rPr>
          <w:rFonts w:cs="Arial"/>
        </w:rPr>
        <w:t>прошу</w:t>
      </w:r>
      <w:r>
        <w:rPr>
          <w:rFonts w:cs="Arial"/>
        </w:rPr>
        <w:t xml:space="preserve"> </w:t>
      </w:r>
      <w:r w:rsidRPr="005878D9">
        <w:rPr>
          <w:rFonts w:cs="Arial"/>
        </w:rPr>
        <w:t>выдать</w:t>
      </w:r>
      <w:r>
        <w:rPr>
          <w:rFonts w:cs="Arial"/>
        </w:rPr>
        <w:t xml:space="preserve"> </w:t>
      </w:r>
      <w:r w:rsidRPr="005878D9">
        <w:rPr>
          <w:rFonts w:cs="Arial"/>
        </w:rPr>
        <w:t>мне</w:t>
      </w:r>
      <w:r>
        <w:rPr>
          <w:rFonts w:cs="Arial"/>
        </w:rPr>
        <w:t xml:space="preserve"> </w:t>
      </w:r>
      <w:r w:rsidRPr="005878D9">
        <w:rPr>
          <w:rFonts w:cs="Arial"/>
        </w:rPr>
        <w:t>лично</w:t>
      </w:r>
      <w:r>
        <w:rPr>
          <w:rFonts w:cs="Arial"/>
        </w:rPr>
        <w:t xml:space="preserve"> </w:t>
      </w:r>
      <w:r w:rsidRPr="005878D9">
        <w:rPr>
          <w:rFonts w:cs="Arial"/>
        </w:rPr>
        <w:t>(или</w:t>
      </w:r>
    </w:p>
    <w:p w:rsidR="005878D9" w:rsidRPr="005878D9" w:rsidRDefault="005878D9" w:rsidP="005878D9">
      <w:pPr>
        <w:widowControl w:val="0"/>
        <w:autoSpaceDE w:val="0"/>
        <w:autoSpaceDN w:val="0"/>
        <w:ind w:firstLine="709"/>
        <w:rPr>
          <w:rFonts w:cs="Arial"/>
        </w:rPr>
      </w:pPr>
      <w:r w:rsidRPr="005878D9">
        <w:rPr>
          <w:rFonts w:cs="Arial"/>
        </w:rPr>
        <w:t>уполномоченному</w:t>
      </w:r>
      <w:r>
        <w:rPr>
          <w:rFonts w:cs="Arial"/>
        </w:rPr>
        <w:t xml:space="preserve"> </w:t>
      </w:r>
      <w:r w:rsidRPr="005878D9">
        <w:rPr>
          <w:rFonts w:cs="Arial"/>
        </w:rPr>
        <w:t>представителю)</w:t>
      </w:r>
      <w:r>
        <w:rPr>
          <w:rFonts w:cs="Arial"/>
        </w:rPr>
        <w:t xml:space="preserve"> </w:t>
      </w:r>
      <w:r w:rsidRPr="005878D9">
        <w:rPr>
          <w:rFonts w:cs="Arial"/>
        </w:rPr>
        <w:t>/</w:t>
      </w:r>
      <w:r>
        <w:rPr>
          <w:rFonts w:cs="Arial"/>
        </w:rPr>
        <w:t xml:space="preserve"> </w:t>
      </w:r>
      <w:r w:rsidRPr="005878D9">
        <w:rPr>
          <w:rFonts w:cs="Arial"/>
        </w:rPr>
        <w:t>выслать</w:t>
      </w:r>
      <w:r>
        <w:rPr>
          <w:rFonts w:cs="Arial"/>
        </w:rPr>
        <w:t xml:space="preserve"> </w:t>
      </w:r>
      <w:r w:rsidRPr="005878D9">
        <w:rPr>
          <w:rFonts w:cs="Arial"/>
        </w:rPr>
        <w:t>по</w:t>
      </w:r>
      <w:r>
        <w:rPr>
          <w:rFonts w:cs="Arial"/>
        </w:rPr>
        <w:t xml:space="preserve"> </w:t>
      </w:r>
      <w:r w:rsidRPr="005878D9">
        <w:rPr>
          <w:rFonts w:cs="Arial"/>
        </w:rPr>
        <w:t>почте</w:t>
      </w:r>
      <w:r>
        <w:rPr>
          <w:rFonts w:cs="Arial"/>
        </w:rPr>
        <w:t xml:space="preserve"> </w:t>
      </w:r>
      <w:r w:rsidRPr="005878D9">
        <w:rPr>
          <w:rFonts w:cs="Arial"/>
        </w:rPr>
        <w:t>/</w:t>
      </w:r>
      <w:r>
        <w:rPr>
          <w:rFonts w:cs="Arial"/>
        </w:rPr>
        <w:t xml:space="preserve"> </w:t>
      </w:r>
      <w:r w:rsidRPr="005878D9">
        <w:rPr>
          <w:rFonts w:cs="Arial"/>
        </w:rPr>
        <w:t>предоставить</w:t>
      </w:r>
      <w:r>
        <w:rPr>
          <w:rFonts w:cs="Arial"/>
        </w:rPr>
        <w:t xml:space="preserve"> </w:t>
      </w:r>
      <w:r w:rsidRPr="005878D9">
        <w:rPr>
          <w:rFonts w:cs="Arial"/>
        </w:rPr>
        <w:t>в</w:t>
      </w:r>
    </w:p>
    <w:p w:rsidR="005878D9" w:rsidRPr="005878D9" w:rsidRDefault="005878D9" w:rsidP="005878D9">
      <w:pPr>
        <w:widowControl w:val="0"/>
        <w:autoSpaceDE w:val="0"/>
        <w:autoSpaceDN w:val="0"/>
        <w:ind w:firstLine="709"/>
        <w:rPr>
          <w:rFonts w:cs="Arial"/>
        </w:rPr>
      </w:pPr>
      <w:r w:rsidRPr="005878D9">
        <w:rPr>
          <w:rFonts w:cs="Arial"/>
        </w:rPr>
        <w:t>электронном виде (в личном кабинете на портале услуг) (нужное подчеркнуть).</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Приложения:</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(список прилагаемых к заявлению документов)</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_______________________</w:t>
      </w:r>
      <w:r>
        <w:rPr>
          <w:rFonts w:cs="Arial"/>
        </w:rPr>
        <w:t xml:space="preserve"> </w:t>
      </w:r>
      <w:r w:rsidRPr="005878D9">
        <w:rPr>
          <w:rFonts w:cs="Arial"/>
        </w:rPr>
        <w:t>___________________</w:t>
      </w:r>
      <w:r>
        <w:rPr>
          <w:rFonts w:cs="Arial"/>
        </w:rPr>
        <w:t xml:space="preserve"> </w:t>
      </w:r>
      <w:r w:rsidRPr="005878D9">
        <w:rPr>
          <w:rFonts w:cs="Arial"/>
        </w:rPr>
        <w:t>___________________</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(должность)</w:t>
      </w:r>
      <w:r>
        <w:rPr>
          <w:rFonts w:cs="Arial"/>
        </w:rPr>
        <w:t xml:space="preserve"> </w:t>
      </w:r>
      <w:r w:rsidRPr="005878D9">
        <w:rPr>
          <w:rFonts w:cs="Arial"/>
        </w:rPr>
        <w:t>(подпись)</w:t>
      </w:r>
      <w:r>
        <w:rPr>
          <w:rFonts w:cs="Arial"/>
        </w:rPr>
        <w:t xml:space="preserve"> </w:t>
      </w:r>
      <w:r w:rsidRPr="005878D9">
        <w:rPr>
          <w:rFonts w:cs="Arial"/>
        </w:rPr>
        <w:t>(Ф.И.О.)</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М.П.</w:t>
      </w:r>
    </w:p>
    <w:p w:rsidR="005878D9" w:rsidRPr="005878D9" w:rsidRDefault="005878D9" w:rsidP="005878D9">
      <w:pPr>
        <w:widowControl w:val="0"/>
        <w:autoSpaceDE w:val="0"/>
        <w:autoSpaceDN w:val="0"/>
        <w:ind w:firstLine="709"/>
        <w:rPr>
          <w:rFonts w:cs="Arial"/>
        </w:rPr>
      </w:pPr>
      <w:r>
        <w:rPr>
          <w:rFonts w:cs="Arial"/>
        </w:rPr>
        <w:t xml:space="preserve"> </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В</w:t>
      </w:r>
      <w:r>
        <w:rPr>
          <w:rFonts w:cs="Arial"/>
        </w:rPr>
        <w:t xml:space="preserve"> </w:t>
      </w:r>
      <w:r w:rsidRPr="005878D9">
        <w:rPr>
          <w:rFonts w:cs="Arial"/>
        </w:rPr>
        <w:t>соответствии</w:t>
      </w:r>
      <w:r>
        <w:rPr>
          <w:rFonts w:cs="Arial"/>
        </w:rPr>
        <w:t xml:space="preserve"> </w:t>
      </w:r>
      <w:r w:rsidRPr="005878D9">
        <w:rPr>
          <w:rFonts w:cs="Arial"/>
        </w:rPr>
        <w:t>с</w:t>
      </w:r>
      <w:r>
        <w:rPr>
          <w:rFonts w:cs="Arial"/>
        </w:rPr>
        <w:t xml:space="preserve"> </w:t>
      </w:r>
      <w:r w:rsidRPr="005878D9">
        <w:rPr>
          <w:rFonts w:cs="Arial"/>
        </w:rPr>
        <w:t>требованиями</w:t>
      </w:r>
      <w:r>
        <w:rPr>
          <w:rFonts w:cs="Arial"/>
        </w:rPr>
        <w:t xml:space="preserve"> </w:t>
      </w:r>
      <w:r w:rsidRPr="005878D9">
        <w:rPr>
          <w:rFonts w:cs="Arial"/>
        </w:rPr>
        <w:t>Федерального</w:t>
      </w:r>
      <w:r>
        <w:rPr>
          <w:rFonts w:cs="Arial"/>
        </w:rPr>
        <w:t xml:space="preserve"> </w:t>
      </w:r>
      <w:hyperlink r:id="rId70" w:history="1">
        <w:r w:rsidRPr="005878D9">
          <w:rPr>
            <w:rFonts w:cs="Arial"/>
          </w:rPr>
          <w:t>закона</w:t>
        </w:r>
      </w:hyperlink>
      <w:r>
        <w:rPr>
          <w:rFonts w:cs="Arial"/>
        </w:rPr>
        <w:t xml:space="preserve"> </w:t>
      </w:r>
      <w:r w:rsidRPr="005878D9">
        <w:rPr>
          <w:rFonts w:cs="Arial"/>
        </w:rPr>
        <w:t>от 27.07.2006</w:t>
      </w:r>
    </w:p>
    <w:p w:rsidR="005878D9" w:rsidRPr="005878D9" w:rsidRDefault="005878D9" w:rsidP="005878D9">
      <w:pPr>
        <w:widowControl w:val="0"/>
        <w:autoSpaceDE w:val="0"/>
        <w:autoSpaceDN w:val="0"/>
        <w:ind w:firstLine="709"/>
        <w:rPr>
          <w:rFonts w:cs="Arial"/>
        </w:rPr>
      </w:pPr>
      <w:r w:rsidRPr="005878D9">
        <w:rPr>
          <w:rFonts w:cs="Arial"/>
        </w:rPr>
        <w:t>№</w:t>
      </w:r>
      <w:r>
        <w:rPr>
          <w:rFonts w:cs="Arial"/>
        </w:rPr>
        <w:t xml:space="preserve"> </w:t>
      </w:r>
      <w:r w:rsidRPr="005878D9">
        <w:rPr>
          <w:rFonts w:cs="Arial"/>
        </w:rPr>
        <w:t>152-ФЗ</w:t>
      </w:r>
      <w:r>
        <w:rPr>
          <w:rFonts w:cs="Arial"/>
        </w:rPr>
        <w:t xml:space="preserve"> </w:t>
      </w:r>
      <w:r w:rsidRPr="005878D9">
        <w:rPr>
          <w:rFonts w:cs="Arial"/>
        </w:rPr>
        <w:t>"О</w:t>
      </w:r>
      <w:r>
        <w:rPr>
          <w:rFonts w:cs="Arial"/>
        </w:rPr>
        <w:t xml:space="preserve"> </w:t>
      </w:r>
      <w:r w:rsidRPr="005878D9">
        <w:rPr>
          <w:rFonts w:cs="Arial"/>
        </w:rPr>
        <w:t>персональных</w:t>
      </w:r>
      <w:r>
        <w:rPr>
          <w:rFonts w:cs="Arial"/>
        </w:rPr>
        <w:t xml:space="preserve"> </w:t>
      </w:r>
      <w:r w:rsidRPr="005878D9">
        <w:rPr>
          <w:rFonts w:cs="Arial"/>
        </w:rPr>
        <w:t>данных"</w:t>
      </w:r>
      <w:r>
        <w:rPr>
          <w:rFonts w:cs="Arial"/>
        </w:rPr>
        <w:t xml:space="preserve"> </w:t>
      </w:r>
      <w:r w:rsidRPr="005878D9">
        <w:rPr>
          <w:rFonts w:cs="Arial"/>
        </w:rPr>
        <w:t>даю согласие на сбор, систематизацию, накопление,</w:t>
      </w:r>
      <w:r>
        <w:rPr>
          <w:rFonts w:cs="Arial"/>
        </w:rPr>
        <w:t xml:space="preserve"> </w:t>
      </w:r>
      <w:r w:rsidRPr="005878D9">
        <w:rPr>
          <w:rFonts w:cs="Arial"/>
        </w:rPr>
        <w:t>хранение,</w:t>
      </w:r>
      <w:r>
        <w:rPr>
          <w:rFonts w:cs="Arial"/>
        </w:rPr>
        <w:t xml:space="preserve"> </w:t>
      </w:r>
      <w:r w:rsidRPr="005878D9">
        <w:rPr>
          <w:rFonts w:cs="Arial"/>
        </w:rPr>
        <w:t>уточнение</w:t>
      </w:r>
      <w:r>
        <w:rPr>
          <w:rFonts w:cs="Arial"/>
        </w:rPr>
        <w:t xml:space="preserve"> </w:t>
      </w:r>
      <w:r w:rsidRPr="005878D9">
        <w:rPr>
          <w:rFonts w:cs="Arial"/>
        </w:rPr>
        <w:t>(обновление,</w:t>
      </w:r>
      <w:r>
        <w:rPr>
          <w:rFonts w:cs="Arial"/>
        </w:rPr>
        <w:t xml:space="preserve"> </w:t>
      </w:r>
      <w:r w:rsidRPr="005878D9">
        <w:rPr>
          <w:rFonts w:cs="Arial"/>
        </w:rPr>
        <w:t>изменение), использование, распространение</w:t>
      </w:r>
      <w:r>
        <w:rPr>
          <w:rFonts w:cs="Arial"/>
        </w:rPr>
        <w:t xml:space="preserve"> </w:t>
      </w:r>
      <w:r w:rsidRPr="005878D9">
        <w:rPr>
          <w:rFonts w:cs="Arial"/>
        </w:rPr>
        <w:t>(в</w:t>
      </w:r>
      <w:r>
        <w:rPr>
          <w:rFonts w:cs="Arial"/>
        </w:rPr>
        <w:t xml:space="preserve"> </w:t>
      </w:r>
      <w:r w:rsidRPr="005878D9">
        <w:rPr>
          <w:rFonts w:cs="Arial"/>
        </w:rPr>
        <w:t>случаях, предусмотренных действующим законодательством Российской</w:t>
      </w:r>
      <w:r>
        <w:rPr>
          <w:rFonts w:cs="Arial"/>
        </w:rPr>
        <w:t xml:space="preserve"> </w:t>
      </w:r>
      <w:r w:rsidRPr="005878D9">
        <w:rPr>
          <w:rFonts w:cs="Arial"/>
        </w:rPr>
        <w:t>Федерации)</w:t>
      </w:r>
      <w:r>
        <w:rPr>
          <w:rFonts w:cs="Arial"/>
        </w:rPr>
        <w:t xml:space="preserve"> </w:t>
      </w:r>
      <w:r w:rsidRPr="005878D9">
        <w:rPr>
          <w:rFonts w:cs="Arial"/>
        </w:rPr>
        <w:t>предоставленных выше персональных данных. Настоящее согласие дано мною бессрочно.</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"____" __________ 20___ г. __________________________</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(подпись)</w:t>
      </w:r>
    </w:p>
    <w:p w:rsidR="005878D9" w:rsidRPr="005878D9" w:rsidRDefault="005878D9" w:rsidP="005878D9">
      <w:pPr>
        <w:widowControl w:val="0"/>
        <w:autoSpaceDE w:val="0"/>
        <w:autoSpaceDN w:val="0"/>
        <w:ind w:firstLine="709"/>
        <w:jc w:val="right"/>
        <w:rPr>
          <w:rFonts w:cs="Arial"/>
        </w:rPr>
      </w:pPr>
      <w:r>
        <w:rPr>
          <w:rFonts w:cs="Arial"/>
        </w:rPr>
        <w:br w:type="page"/>
      </w:r>
      <w:r w:rsidRPr="005878D9">
        <w:rPr>
          <w:rFonts w:cs="Arial"/>
        </w:rPr>
        <w:lastRenderedPageBreak/>
        <w:t>Приложение № 3</w:t>
      </w:r>
    </w:p>
    <w:p w:rsidR="005878D9" w:rsidRPr="005878D9" w:rsidRDefault="005878D9" w:rsidP="005878D9">
      <w:pPr>
        <w:widowControl w:val="0"/>
        <w:autoSpaceDE w:val="0"/>
        <w:autoSpaceDN w:val="0"/>
        <w:ind w:firstLine="709"/>
        <w:jc w:val="right"/>
        <w:rPr>
          <w:rFonts w:cs="Arial"/>
        </w:rPr>
      </w:pPr>
      <w:r w:rsidRPr="005878D9">
        <w:rPr>
          <w:rFonts w:cs="Arial"/>
        </w:rPr>
        <w:t>к Административному регламенту</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bookmarkStart w:id="48" w:name="P810"/>
      <w:bookmarkEnd w:id="48"/>
      <w:r w:rsidRPr="005878D9">
        <w:rPr>
          <w:rFonts w:cs="Arial"/>
        </w:rPr>
        <w:t>Блок-схема</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Pr>
          <w:rFonts w:cs="Arial"/>
        </w:rPr>
        <w:t xml:space="preserve">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│Прием и регистрация заявления│</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и прилагаемых документов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V</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Рассмотрение представленных документов,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истребование документов (сведений) в рамках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межведомственного информационного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V                                       V</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│Принятие решения о предоставлении│                             │Принятие решения о предоставлении│</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│муниципального имущества в аренду│                             │муниципального имущества в аренду│</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или безвозмездное пользование  │                             │  или безвозмездное пользование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без проведения торгов      │                             │ по результату проведения торгов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V                        V                                           V                    V</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Имеются основания   │        │  Отсутствуют основания  │        │   Имеются основания   ││   Отсутствуют основания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для отказа       │        │       для отказа        │        │      для отказа       ││  для отказа отсутствуют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V                        V                    V                      V                           V</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│Подготовка уведомления ││Подготовка договора││Подготовка договора ││Подготовка уведомления ││   Направление (выдача)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│о мотивированном отказе││      аренды       ││  безвозмездного    ││      об отказе        ││   заявителю уведомления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в предоставлении    ││  муниципального   ││    пользования     ││  в предоставлении     ││   о рассмотрении заявки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муниципальной услуги  ││     имущества     ││   муниципальным    ││ муниципальной услуги  ││   заявителя на участие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                   ││ имуществом         │└───────────┬───────────┘│  в торгах или протокола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V            │   о результатах торгов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V                       V                    V          ┌───────────────────────┐│ и проекта договора аренды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Направление (выдача)  ││ муниципального имущества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Направление (выдача)  ││     Направление   ││Направление (выдача)││      уведомления      ││или договора безвозмездного│</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заявителю уведомления ││ (выдача) заявителю││ заявителю договора ││о мотивированном отказе││ пользования муниципальным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│о мотивированном отказе││   договора аренды ││   безвозмездного   ││   в предоставлении    ││    имуществом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в предоставлении    ││   муниципального  ││     пользования    ││ муниципальной услуги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муниципальной услуги  ││      имущества    ││    муниципальным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                   ││ имуществом         │</w:t>
      </w:r>
    </w:p>
    <w:p w:rsidR="005878D9" w:rsidRPr="005878D9" w:rsidRDefault="005878D9" w:rsidP="005878D9">
      <w:pPr>
        <w:widowControl w:val="0"/>
        <w:autoSpaceDE w:val="0"/>
        <w:autoSpaceDN w:val="0"/>
        <w:ind w:firstLine="0"/>
        <w:rPr>
          <w:rFonts w:ascii="Courier New" w:hAnsi="Courier New" w:cs="Courier New"/>
          <w:sz w:val="20"/>
          <w:szCs w:val="20"/>
        </w:rPr>
      </w:pPr>
      <w:r w:rsidRPr="005878D9">
        <w:rPr>
          <w:rFonts w:ascii="Courier New" w:hAnsi="Courier New" w:cs="Courier New"/>
          <w:sz w:val="12"/>
          <w:szCs w:val="20"/>
        </w:rPr>
        <w:t xml:space="preserve">                          └───────────────────┘└────────────────────┘</w:t>
      </w:r>
    </w:p>
    <w:p w:rsidR="005878D9" w:rsidRPr="005878D9" w:rsidRDefault="005878D9" w:rsidP="005878D9">
      <w:pPr>
        <w:widowControl w:val="0"/>
        <w:autoSpaceDE w:val="0"/>
        <w:autoSpaceDN w:val="0"/>
        <w:ind w:firstLine="0"/>
        <w:rPr>
          <w:rFonts w:ascii="Times New Roman" w:hAnsi="Times New Roman"/>
          <w:sz w:val="22"/>
          <w:szCs w:val="20"/>
        </w:rPr>
      </w:pPr>
    </w:p>
    <w:p w:rsidR="005878D9" w:rsidRPr="005878D9" w:rsidRDefault="005878D9" w:rsidP="005878D9">
      <w:pPr>
        <w:widowControl w:val="0"/>
        <w:autoSpaceDE w:val="0"/>
        <w:autoSpaceDN w:val="0"/>
        <w:ind w:firstLine="709"/>
        <w:jc w:val="right"/>
        <w:rPr>
          <w:rFonts w:cs="Arial"/>
        </w:rPr>
      </w:pPr>
      <w:r>
        <w:rPr>
          <w:rFonts w:cs="Arial"/>
        </w:rPr>
        <w:br w:type="page"/>
      </w:r>
      <w:r w:rsidRPr="005878D9">
        <w:rPr>
          <w:rFonts w:cs="Arial"/>
        </w:rPr>
        <w:lastRenderedPageBreak/>
        <w:t>Приложение № 4</w:t>
      </w:r>
    </w:p>
    <w:p w:rsidR="005878D9" w:rsidRPr="005878D9" w:rsidRDefault="005878D9" w:rsidP="005878D9">
      <w:pPr>
        <w:widowControl w:val="0"/>
        <w:autoSpaceDE w:val="0"/>
        <w:autoSpaceDN w:val="0"/>
        <w:ind w:firstLine="709"/>
        <w:jc w:val="right"/>
        <w:rPr>
          <w:rFonts w:cs="Arial"/>
        </w:rPr>
      </w:pPr>
      <w:r w:rsidRPr="005878D9">
        <w:rPr>
          <w:rFonts w:cs="Arial"/>
        </w:rPr>
        <w:t>к Административному регламенту</w:t>
      </w:r>
    </w:p>
    <w:p w:rsidR="005878D9" w:rsidRPr="005878D9" w:rsidRDefault="005878D9" w:rsidP="005878D9">
      <w:pPr>
        <w:ind w:firstLine="709"/>
        <w:jc w:val="right"/>
        <w:rPr>
          <w:rFonts w:eastAsia="Calibri" w:cs="Arial"/>
          <w:lang w:eastAsia="en-US"/>
        </w:rPr>
      </w:pPr>
    </w:p>
    <w:p w:rsidR="005878D9" w:rsidRPr="005878D9" w:rsidRDefault="005878D9" w:rsidP="005878D9">
      <w:pPr>
        <w:widowControl w:val="0"/>
        <w:autoSpaceDE w:val="0"/>
        <w:autoSpaceDN w:val="0"/>
        <w:ind w:firstLine="709"/>
        <w:jc w:val="right"/>
        <w:rPr>
          <w:rFonts w:cs="Arial"/>
        </w:rPr>
      </w:pPr>
    </w:p>
    <w:p w:rsidR="005878D9" w:rsidRPr="005878D9" w:rsidRDefault="005878D9" w:rsidP="005878D9">
      <w:pPr>
        <w:widowControl w:val="0"/>
        <w:autoSpaceDE w:val="0"/>
        <w:autoSpaceDN w:val="0"/>
        <w:ind w:firstLine="709"/>
        <w:jc w:val="right"/>
        <w:rPr>
          <w:rFonts w:cs="Arial"/>
        </w:rPr>
      </w:pPr>
      <w:r w:rsidRPr="005878D9">
        <w:rPr>
          <w:rFonts w:cs="Arial"/>
        </w:rPr>
        <w:t>Форма расписки</w:t>
      </w:r>
    </w:p>
    <w:p w:rsidR="005878D9" w:rsidRPr="005878D9" w:rsidRDefault="005878D9" w:rsidP="005878D9">
      <w:pPr>
        <w:widowControl w:val="0"/>
        <w:autoSpaceDE w:val="0"/>
        <w:autoSpaceDN w:val="0"/>
        <w:ind w:firstLine="709"/>
        <w:jc w:val="center"/>
        <w:rPr>
          <w:rFonts w:cs="Arial"/>
        </w:rPr>
      </w:pPr>
    </w:p>
    <w:p w:rsidR="005878D9" w:rsidRPr="005878D9" w:rsidRDefault="005878D9" w:rsidP="005878D9">
      <w:pPr>
        <w:widowControl w:val="0"/>
        <w:autoSpaceDE w:val="0"/>
        <w:autoSpaceDN w:val="0"/>
        <w:ind w:firstLine="709"/>
        <w:jc w:val="center"/>
        <w:rPr>
          <w:rFonts w:cs="Arial"/>
        </w:rPr>
      </w:pPr>
      <w:bookmarkStart w:id="49" w:name="P868"/>
      <w:bookmarkEnd w:id="49"/>
      <w:r w:rsidRPr="005878D9">
        <w:rPr>
          <w:rFonts w:cs="Arial"/>
        </w:rPr>
        <w:t>РАСПИСКА</w:t>
      </w:r>
    </w:p>
    <w:p w:rsidR="005878D9" w:rsidRPr="005878D9" w:rsidRDefault="005878D9" w:rsidP="005878D9">
      <w:pPr>
        <w:widowControl w:val="0"/>
        <w:autoSpaceDE w:val="0"/>
        <w:autoSpaceDN w:val="0"/>
        <w:ind w:firstLine="709"/>
        <w:jc w:val="center"/>
        <w:rPr>
          <w:rFonts w:cs="Arial"/>
        </w:rPr>
      </w:pPr>
      <w:r w:rsidRPr="005878D9">
        <w:rPr>
          <w:rFonts w:cs="Arial"/>
        </w:rPr>
        <w:t>в получении документов, представленных для принятия решения</w:t>
      </w:r>
    </w:p>
    <w:p w:rsidR="005878D9" w:rsidRPr="005878D9" w:rsidRDefault="005878D9" w:rsidP="005878D9">
      <w:pPr>
        <w:widowControl w:val="0"/>
        <w:autoSpaceDE w:val="0"/>
        <w:autoSpaceDN w:val="0"/>
        <w:ind w:firstLine="709"/>
        <w:jc w:val="center"/>
        <w:rPr>
          <w:rFonts w:cs="Arial"/>
        </w:rPr>
      </w:pPr>
      <w:r w:rsidRPr="005878D9">
        <w:rPr>
          <w:rFonts w:cs="Arial"/>
        </w:rPr>
        <w:t>о предоставлении муниципального имущества в аренду или</w:t>
      </w:r>
    </w:p>
    <w:p w:rsidR="005878D9" w:rsidRPr="005878D9" w:rsidRDefault="005878D9" w:rsidP="005878D9">
      <w:pPr>
        <w:widowControl w:val="0"/>
        <w:autoSpaceDE w:val="0"/>
        <w:autoSpaceDN w:val="0"/>
        <w:ind w:firstLine="709"/>
        <w:jc w:val="center"/>
        <w:rPr>
          <w:rFonts w:cs="Arial"/>
        </w:rPr>
      </w:pPr>
      <w:r w:rsidRPr="005878D9">
        <w:rPr>
          <w:rFonts w:cs="Arial"/>
        </w:rPr>
        <w:t>безвозмездное пользование</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Настоящим удостоверяется, что заявитель ___________________________</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(Ф.И.О.)</w:t>
      </w:r>
    </w:p>
    <w:p w:rsidR="005878D9" w:rsidRPr="005878D9" w:rsidRDefault="005878D9" w:rsidP="005878D9">
      <w:pPr>
        <w:widowControl w:val="0"/>
        <w:autoSpaceDE w:val="0"/>
        <w:autoSpaceDN w:val="0"/>
        <w:ind w:firstLine="709"/>
        <w:rPr>
          <w:rFonts w:cs="Arial"/>
        </w:rPr>
      </w:pPr>
      <w:r w:rsidRPr="005878D9">
        <w:rPr>
          <w:rFonts w:cs="Arial"/>
        </w:rPr>
        <w:t>представил/направил по почте (нужное подчеркнуть), а сотрудник</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sidRPr="005878D9">
        <w:rPr>
          <w:rFonts w:cs="Arial"/>
        </w:rPr>
        <w:t>получил "____" ___________ ________ документы, входящий номер ______,</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(число)</w:t>
      </w:r>
      <w:r>
        <w:rPr>
          <w:rFonts w:cs="Arial"/>
        </w:rPr>
        <w:t xml:space="preserve"> </w:t>
      </w:r>
      <w:r w:rsidRPr="005878D9">
        <w:rPr>
          <w:rFonts w:cs="Arial"/>
        </w:rPr>
        <w:t>(месяц прописью)</w:t>
      </w:r>
      <w:r>
        <w:rPr>
          <w:rFonts w:cs="Arial"/>
        </w:rPr>
        <w:t xml:space="preserve"> </w:t>
      </w:r>
      <w:r w:rsidRPr="005878D9">
        <w:rPr>
          <w:rFonts w:cs="Arial"/>
        </w:rPr>
        <w:t>(год)</w:t>
      </w:r>
    </w:p>
    <w:p w:rsidR="005878D9" w:rsidRPr="005878D9" w:rsidRDefault="005878D9" w:rsidP="005878D9">
      <w:pPr>
        <w:widowControl w:val="0"/>
        <w:autoSpaceDE w:val="0"/>
        <w:autoSpaceDN w:val="0"/>
        <w:ind w:firstLine="709"/>
        <w:rPr>
          <w:rFonts w:cs="Arial"/>
        </w:rPr>
      </w:pPr>
      <w:r w:rsidRPr="005878D9">
        <w:rPr>
          <w:rFonts w:cs="Arial"/>
        </w:rPr>
        <w:t>в количестве ___________________________________________ экземпляров</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(прописью)</w:t>
      </w:r>
    </w:p>
    <w:p w:rsidR="005878D9" w:rsidRPr="005878D9" w:rsidRDefault="005878D9" w:rsidP="005878D9">
      <w:pPr>
        <w:widowControl w:val="0"/>
        <w:autoSpaceDE w:val="0"/>
        <w:autoSpaceDN w:val="0"/>
        <w:ind w:firstLine="709"/>
        <w:rPr>
          <w:rFonts w:cs="Arial"/>
        </w:rPr>
      </w:pPr>
      <w:r w:rsidRPr="005878D9">
        <w:rPr>
          <w:rFonts w:cs="Arial"/>
        </w:rPr>
        <w:t>по</w:t>
      </w:r>
      <w:r>
        <w:rPr>
          <w:rFonts w:cs="Arial"/>
        </w:rPr>
        <w:t xml:space="preserve"> </w:t>
      </w:r>
      <w:r w:rsidRPr="005878D9">
        <w:rPr>
          <w:rFonts w:cs="Arial"/>
        </w:rPr>
        <w:t>прилагаемому</w:t>
      </w:r>
      <w:r>
        <w:rPr>
          <w:rFonts w:cs="Arial"/>
        </w:rPr>
        <w:t xml:space="preserve"> </w:t>
      </w:r>
      <w:r w:rsidRPr="005878D9">
        <w:rPr>
          <w:rFonts w:cs="Arial"/>
        </w:rPr>
        <w:t>к</w:t>
      </w:r>
      <w:r>
        <w:rPr>
          <w:rFonts w:cs="Arial"/>
        </w:rPr>
        <w:t xml:space="preserve"> </w:t>
      </w:r>
      <w:r w:rsidRPr="005878D9">
        <w:rPr>
          <w:rFonts w:cs="Arial"/>
        </w:rPr>
        <w:t>заявлению</w:t>
      </w:r>
      <w:r>
        <w:rPr>
          <w:rFonts w:cs="Arial"/>
        </w:rPr>
        <w:t xml:space="preserve"> </w:t>
      </w:r>
      <w:r w:rsidRPr="005878D9">
        <w:rPr>
          <w:rFonts w:cs="Arial"/>
        </w:rPr>
        <w:t>перечню</w:t>
      </w:r>
      <w:r>
        <w:rPr>
          <w:rFonts w:cs="Arial"/>
        </w:rPr>
        <w:t xml:space="preserve"> </w:t>
      </w:r>
      <w:r w:rsidRPr="005878D9">
        <w:rPr>
          <w:rFonts w:cs="Arial"/>
        </w:rPr>
        <w:t>документов,</w:t>
      </w:r>
      <w:r>
        <w:rPr>
          <w:rFonts w:cs="Arial"/>
        </w:rPr>
        <w:t xml:space="preserve"> </w:t>
      </w:r>
      <w:r w:rsidRPr="005878D9">
        <w:rPr>
          <w:rFonts w:cs="Arial"/>
        </w:rPr>
        <w:t>необходимых</w:t>
      </w:r>
      <w:r>
        <w:rPr>
          <w:rFonts w:cs="Arial"/>
        </w:rPr>
        <w:t xml:space="preserve"> </w:t>
      </w:r>
      <w:r w:rsidRPr="005878D9">
        <w:rPr>
          <w:rFonts w:cs="Arial"/>
        </w:rPr>
        <w:t>для</w:t>
      </w:r>
    </w:p>
    <w:p w:rsidR="005878D9" w:rsidRPr="005878D9" w:rsidRDefault="005878D9" w:rsidP="005878D9">
      <w:pPr>
        <w:widowControl w:val="0"/>
        <w:autoSpaceDE w:val="0"/>
        <w:autoSpaceDN w:val="0"/>
        <w:ind w:firstLine="709"/>
        <w:rPr>
          <w:rFonts w:cs="Arial"/>
        </w:rPr>
      </w:pPr>
      <w:r w:rsidRPr="005878D9">
        <w:rPr>
          <w:rFonts w:cs="Arial"/>
        </w:rPr>
        <w:t>принятия</w:t>
      </w:r>
      <w:r>
        <w:rPr>
          <w:rFonts w:cs="Arial"/>
        </w:rPr>
        <w:t xml:space="preserve"> </w:t>
      </w:r>
      <w:r w:rsidRPr="005878D9">
        <w:rPr>
          <w:rFonts w:cs="Arial"/>
        </w:rPr>
        <w:t>решения</w:t>
      </w:r>
      <w:r>
        <w:rPr>
          <w:rFonts w:cs="Arial"/>
        </w:rPr>
        <w:t xml:space="preserve"> </w:t>
      </w:r>
      <w:r w:rsidRPr="005878D9">
        <w:rPr>
          <w:rFonts w:cs="Arial"/>
        </w:rPr>
        <w:t>о</w:t>
      </w:r>
      <w:r>
        <w:rPr>
          <w:rFonts w:cs="Arial"/>
        </w:rPr>
        <w:t xml:space="preserve"> </w:t>
      </w:r>
      <w:r w:rsidRPr="005878D9">
        <w:rPr>
          <w:rFonts w:cs="Arial"/>
        </w:rPr>
        <w:t>предоставлении</w:t>
      </w:r>
      <w:r>
        <w:rPr>
          <w:rFonts w:cs="Arial"/>
        </w:rPr>
        <w:t xml:space="preserve"> </w:t>
      </w:r>
      <w:r w:rsidRPr="005878D9">
        <w:rPr>
          <w:rFonts w:cs="Arial"/>
        </w:rPr>
        <w:t>муниципального имущества в аренду или безвозмездное</w:t>
      </w:r>
      <w:r>
        <w:rPr>
          <w:rFonts w:cs="Arial"/>
        </w:rPr>
        <w:t xml:space="preserve"> </w:t>
      </w:r>
      <w:r w:rsidRPr="005878D9">
        <w:rPr>
          <w:rFonts w:cs="Arial"/>
        </w:rPr>
        <w:t>пользование</w:t>
      </w:r>
      <w:r>
        <w:rPr>
          <w:rFonts w:cs="Arial"/>
        </w:rPr>
        <w:t xml:space="preserve"> </w:t>
      </w:r>
      <w:r w:rsidRPr="005878D9">
        <w:rPr>
          <w:rFonts w:cs="Arial"/>
        </w:rPr>
        <w:t>(согласно</w:t>
      </w:r>
      <w:r>
        <w:rPr>
          <w:rFonts w:cs="Arial"/>
        </w:rPr>
        <w:t xml:space="preserve"> </w:t>
      </w:r>
      <w:hyperlink r:id="rId71" w:anchor="P190" w:history="1">
        <w:r w:rsidRPr="005878D9">
          <w:rPr>
            <w:rFonts w:cs="Arial"/>
          </w:rPr>
          <w:t>пункту</w:t>
        </w:r>
        <w:r>
          <w:rPr>
            <w:rFonts w:cs="Arial"/>
          </w:rPr>
          <w:t xml:space="preserve"> </w:t>
        </w:r>
        <w:r w:rsidRPr="005878D9">
          <w:rPr>
            <w:rFonts w:cs="Arial"/>
          </w:rPr>
          <w:t>2.6.1</w:t>
        </w:r>
      </w:hyperlink>
      <w:r>
        <w:rPr>
          <w:rFonts w:cs="Arial"/>
        </w:rPr>
        <w:t xml:space="preserve"> </w:t>
      </w:r>
      <w:r w:rsidRPr="005878D9">
        <w:rPr>
          <w:rFonts w:cs="Arial"/>
        </w:rPr>
        <w:t>Административного регламента</w:t>
      </w:r>
      <w:r>
        <w:rPr>
          <w:rFonts w:cs="Arial"/>
        </w:rPr>
        <w:t xml:space="preserve"> </w:t>
      </w:r>
      <w:r w:rsidRPr="005878D9">
        <w:rPr>
          <w:rFonts w:cs="Arial"/>
        </w:rPr>
        <w:t>администрации Грибановского муниципального района по предоставлению муниципальной</w:t>
      </w:r>
      <w:r>
        <w:rPr>
          <w:rFonts w:cs="Arial"/>
        </w:rPr>
        <w:t xml:space="preserve"> </w:t>
      </w:r>
      <w:r w:rsidRPr="005878D9">
        <w:rPr>
          <w:rFonts w:cs="Arial"/>
        </w:rPr>
        <w:t>услуги</w:t>
      </w:r>
      <w:r>
        <w:rPr>
          <w:rFonts w:cs="Arial"/>
        </w:rPr>
        <w:t xml:space="preserve"> </w:t>
      </w:r>
      <w:r w:rsidRPr="005878D9">
        <w:rPr>
          <w:rFonts w:cs="Arial"/>
        </w:rPr>
        <w:t>"Предоставление в аренду и безвозмездное пользование муниципального имущества"):</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Перечень</w:t>
      </w:r>
      <w:r>
        <w:rPr>
          <w:rFonts w:cs="Arial"/>
        </w:rPr>
        <w:t xml:space="preserve"> </w:t>
      </w:r>
      <w:r w:rsidRPr="005878D9">
        <w:rPr>
          <w:rFonts w:cs="Arial"/>
        </w:rPr>
        <w:t>документов,</w:t>
      </w:r>
      <w:r>
        <w:rPr>
          <w:rFonts w:cs="Arial"/>
        </w:rPr>
        <w:t xml:space="preserve"> </w:t>
      </w:r>
      <w:r w:rsidRPr="005878D9">
        <w:rPr>
          <w:rFonts w:cs="Arial"/>
        </w:rPr>
        <w:t>которые</w:t>
      </w:r>
      <w:r>
        <w:rPr>
          <w:rFonts w:cs="Arial"/>
        </w:rPr>
        <w:t xml:space="preserve"> </w:t>
      </w:r>
      <w:r w:rsidRPr="005878D9">
        <w:rPr>
          <w:rFonts w:cs="Arial"/>
        </w:rPr>
        <w:t>будут</w:t>
      </w:r>
      <w:r>
        <w:rPr>
          <w:rFonts w:cs="Arial"/>
        </w:rPr>
        <w:t xml:space="preserve"> </w:t>
      </w:r>
      <w:r w:rsidRPr="005878D9">
        <w:rPr>
          <w:rFonts w:cs="Arial"/>
        </w:rPr>
        <w:t>получены</w:t>
      </w:r>
      <w:r>
        <w:rPr>
          <w:rFonts w:cs="Arial"/>
        </w:rPr>
        <w:t xml:space="preserve"> </w:t>
      </w:r>
      <w:r w:rsidRPr="005878D9">
        <w:rPr>
          <w:rFonts w:cs="Arial"/>
        </w:rPr>
        <w:t>по</w:t>
      </w:r>
      <w:r>
        <w:rPr>
          <w:rFonts w:cs="Arial"/>
        </w:rPr>
        <w:t xml:space="preserve"> </w:t>
      </w:r>
      <w:r w:rsidRPr="005878D9">
        <w:rPr>
          <w:rFonts w:cs="Arial"/>
        </w:rPr>
        <w:t>межведомственным запросам: 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r w:rsidRPr="005878D9">
        <w:rPr>
          <w:rFonts w:cs="Arial"/>
        </w:rPr>
        <w:t>__________________________________________________________________</w:t>
      </w:r>
    </w:p>
    <w:p w:rsidR="005878D9" w:rsidRPr="005878D9" w:rsidRDefault="005878D9" w:rsidP="005878D9">
      <w:pPr>
        <w:widowControl w:val="0"/>
        <w:autoSpaceDE w:val="0"/>
        <w:autoSpaceDN w:val="0"/>
        <w:ind w:firstLine="709"/>
        <w:rPr>
          <w:rFonts w:cs="Arial"/>
        </w:rPr>
      </w:pPr>
    </w:p>
    <w:p w:rsidR="005878D9" w:rsidRPr="005878D9" w:rsidRDefault="005878D9" w:rsidP="005878D9">
      <w:pPr>
        <w:widowControl w:val="0"/>
        <w:autoSpaceDE w:val="0"/>
        <w:autoSpaceDN w:val="0"/>
        <w:ind w:firstLine="709"/>
        <w:rPr>
          <w:rFonts w:cs="Arial"/>
        </w:rPr>
      </w:pPr>
      <w:r>
        <w:rPr>
          <w:rFonts w:cs="Arial"/>
        </w:rPr>
        <w:t xml:space="preserve"> </w:t>
      </w:r>
      <w:r w:rsidRPr="005878D9">
        <w:rPr>
          <w:rFonts w:cs="Arial"/>
        </w:rPr>
        <w:t>___________________________</w:t>
      </w:r>
      <w:r>
        <w:rPr>
          <w:rFonts w:cs="Arial"/>
        </w:rPr>
        <w:t xml:space="preserve"> </w:t>
      </w:r>
      <w:r w:rsidRPr="005878D9">
        <w:rPr>
          <w:rFonts w:cs="Arial"/>
        </w:rPr>
        <w:t>____________</w:t>
      </w:r>
      <w:r>
        <w:rPr>
          <w:rFonts w:cs="Arial"/>
        </w:rPr>
        <w:t xml:space="preserve"> </w:t>
      </w:r>
      <w:r w:rsidRPr="005878D9">
        <w:rPr>
          <w:rFonts w:cs="Arial"/>
        </w:rPr>
        <w:t>___________________</w:t>
      </w:r>
      <w:r>
        <w:rPr>
          <w:rFonts w:cs="Arial"/>
        </w:rPr>
        <w:t xml:space="preserve"> </w:t>
      </w:r>
      <w:r w:rsidRPr="005878D9">
        <w:rPr>
          <w:rFonts w:cs="Arial"/>
        </w:rPr>
        <w:t>(должность специалиста)</w:t>
      </w:r>
      <w:r>
        <w:rPr>
          <w:rFonts w:cs="Arial"/>
        </w:rPr>
        <w:t xml:space="preserve"> </w:t>
      </w:r>
      <w:r w:rsidRPr="005878D9">
        <w:rPr>
          <w:rFonts w:cs="Arial"/>
        </w:rPr>
        <w:t>(подпись)</w:t>
      </w:r>
      <w:r>
        <w:rPr>
          <w:rFonts w:cs="Arial"/>
        </w:rPr>
        <w:t xml:space="preserve"> </w:t>
      </w:r>
      <w:r w:rsidRPr="005878D9">
        <w:rPr>
          <w:rFonts w:cs="Arial"/>
        </w:rPr>
        <w:t>(расшифровка подписи)</w:t>
      </w:r>
    </w:p>
    <w:sectPr w:rsidR="005878D9" w:rsidRPr="005878D9" w:rsidSect="005878D9">
      <w:headerReference w:type="even" r:id="rId72"/>
      <w:headerReference w:type="default" r:id="rId73"/>
      <w:footerReference w:type="even" r:id="rId74"/>
      <w:footerReference w:type="default" r:id="rId75"/>
      <w:headerReference w:type="first" r:id="rId76"/>
      <w:footerReference w:type="first" r:id="rId7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0E" w:rsidRDefault="003F6E0E" w:rsidP="00552CB4">
      <w:r>
        <w:separator/>
      </w:r>
    </w:p>
  </w:endnote>
  <w:endnote w:type="continuationSeparator" w:id="0">
    <w:p w:rsidR="003F6E0E" w:rsidRDefault="003F6E0E" w:rsidP="0055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B4" w:rsidRDefault="00552C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B4" w:rsidRDefault="00552CB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B4" w:rsidRDefault="00552C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0E" w:rsidRDefault="003F6E0E" w:rsidP="00552CB4">
      <w:r>
        <w:separator/>
      </w:r>
    </w:p>
  </w:footnote>
  <w:footnote w:type="continuationSeparator" w:id="0">
    <w:p w:rsidR="003F6E0E" w:rsidRDefault="003F6E0E" w:rsidP="00552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B4" w:rsidRDefault="00552C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B4" w:rsidRDefault="00552CB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B4" w:rsidRDefault="00552CB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6533"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D1"/>
    <w:rsid w:val="00000EEC"/>
    <w:rsid w:val="000327B6"/>
    <w:rsid w:val="000A57D8"/>
    <w:rsid w:val="000E1F81"/>
    <w:rsid w:val="000E4F67"/>
    <w:rsid w:val="00152C5D"/>
    <w:rsid w:val="00195EA4"/>
    <w:rsid w:val="001D7E28"/>
    <w:rsid w:val="00285AD1"/>
    <w:rsid w:val="00394CAF"/>
    <w:rsid w:val="003F6E0E"/>
    <w:rsid w:val="004D35D4"/>
    <w:rsid w:val="004D64A7"/>
    <w:rsid w:val="005510BF"/>
    <w:rsid w:val="00552CB4"/>
    <w:rsid w:val="005878D9"/>
    <w:rsid w:val="005A5574"/>
    <w:rsid w:val="005E1EE7"/>
    <w:rsid w:val="00632CEA"/>
    <w:rsid w:val="00640655"/>
    <w:rsid w:val="006E4829"/>
    <w:rsid w:val="00766A18"/>
    <w:rsid w:val="007A79C0"/>
    <w:rsid w:val="007B4027"/>
    <w:rsid w:val="008439A1"/>
    <w:rsid w:val="008D3B74"/>
    <w:rsid w:val="00981C5E"/>
    <w:rsid w:val="009B71C1"/>
    <w:rsid w:val="009F4A2B"/>
    <w:rsid w:val="00B4671B"/>
    <w:rsid w:val="00B47740"/>
    <w:rsid w:val="00B83C67"/>
    <w:rsid w:val="00BC166A"/>
    <w:rsid w:val="00C831AA"/>
    <w:rsid w:val="00CA4207"/>
    <w:rsid w:val="00CF15FB"/>
    <w:rsid w:val="00D00A4A"/>
    <w:rsid w:val="00D3677F"/>
    <w:rsid w:val="00D61F2F"/>
    <w:rsid w:val="00DE517D"/>
    <w:rsid w:val="00F10E42"/>
    <w:rsid w:val="00F338B7"/>
    <w:rsid w:val="00F5148E"/>
    <w:rsid w:val="00F64E61"/>
    <w:rsid w:val="00F7601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6E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6E0E"/>
    <w:pPr>
      <w:jc w:val="center"/>
      <w:outlineLvl w:val="0"/>
    </w:pPr>
    <w:rPr>
      <w:rFonts w:cs="Arial"/>
      <w:b/>
      <w:bCs/>
      <w:kern w:val="32"/>
      <w:sz w:val="32"/>
      <w:szCs w:val="32"/>
    </w:rPr>
  </w:style>
  <w:style w:type="paragraph" w:styleId="2">
    <w:name w:val="heading 2"/>
    <w:aliases w:val="!Разделы документа"/>
    <w:basedOn w:val="a"/>
    <w:link w:val="20"/>
    <w:qFormat/>
    <w:rsid w:val="003F6E0E"/>
    <w:pPr>
      <w:jc w:val="center"/>
      <w:outlineLvl w:val="1"/>
    </w:pPr>
    <w:rPr>
      <w:rFonts w:cs="Arial"/>
      <w:b/>
      <w:bCs/>
      <w:iCs/>
      <w:sz w:val="30"/>
      <w:szCs w:val="28"/>
    </w:rPr>
  </w:style>
  <w:style w:type="paragraph" w:styleId="3">
    <w:name w:val="heading 3"/>
    <w:aliases w:val="!Главы документа"/>
    <w:basedOn w:val="a"/>
    <w:link w:val="30"/>
    <w:qFormat/>
    <w:rsid w:val="003F6E0E"/>
    <w:pPr>
      <w:outlineLvl w:val="2"/>
    </w:pPr>
    <w:rPr>
      <w:rFonts w:cs="Arial"/>
      <w:b/>
      <w:bCs/>
      <w:sz w:val="28"/>
      <w:szCs w:val="26"/>
    </w:rPr>
  </w:style>
  <w:style w:type="paragraph" w:styleId="4">
    <w:name w:val="heading 4"/>
    <w:aliases w:val="!Параграфы/Статьи документа"/>
    <w:basedOn w:val="a"/>
    <w:link w:val="40"/>
    <w:qFormat/>
    <w:rsid w:val="003F6E0E"/>
    <w:pPr>
      <w:outlineLvl w:val="3"/>
    </w:pPr>
    <w:rPr>
      <w:b/>
      <w:bCs/>
      <w:sz w:val="26"/>
      <w:szCs w:val="28"/>
    </w:rPr>
  </w:style>
  <w:style w:type="paragraph" w:styleId="5">
    <w:name w:val="heading 5"/>
    <w:basedOn w:val="a"/>
    <w:next w:val="a"/>
    <w:link w:val="50"/>
    <w:qFormat/>
    <w:rsid w:val="003F6E0E"/>
    <w:pPr>
      <w:spacing w:before="240" w:after="60"/>
      <w:outlineLvl w:val="4"/>
    </w:pPr>
    <w:rPr>
      <w:b/>
      <w:bCs/>
      <w:i/>
      <w:iCs/>
      <w:sz w:val="26"/>
      <w:szCs w:val="26"/>
    </w:rPr>
  </w:style>
  <w:style w:type="paragraph" w:styleId="6">
    <w:name w:val="heading 6"/>
    <w:basedOn w:val="a"/>
    <w:next w:val="a"/>
    <w:link w:val="60"/>
    <w:qFormat/>
    <w:rsid w:val="003F6E0E"/>
    <w:pPr>
      <w:keepNext/>
      <w:jc w:val="center"/>
      <w:outlineLvl w:val="5"/>
    </w:pPr>
    <w:rPr>
      <w:b/>
      <w:sz w:val="32"/>
    </w:rPr>
  </w:style>
  <w:style w:type="paragraph" w:styleId="7">
    <w:name w:val="heading 7"/>
    <w:basedOn w:val="a"/>
    <w:next w:val="a"/>
    <w:link w:val="70"/>
    <w:qFormat/>
    <w:rsid w:val="003F6E0E"/>
    <w:pPr>
      <w:keepNext/>
      <w:jc w:val="center"/>
      <w:outlineLvl w:val="6"/>
    </w:pPr>
    <w:rPr>
      <w:sz w:val="28"/>
    </w:rPr>
  </w:style>
  <w:style w:type="paragraph" w:styleId="9">
    <w:name w:val="heading 9"/>
    <w:basedOn w:val="a"/>
    <w:next w:val="a"/>
    <w:link w:val="90"/>
    <w:qFormat/>
    <w:rsid w:val="003F6E0E"/>
    <w:pPr>
      <w:spacing w:before="240" w:after="60"/>
      <w:outlineLvl w:val="8"/>
    </w:pPr>
    <w:rPr>
      <w:rFonts w:cs="Arial"/>
      <w:sz w:val="22"/>
      <w:szCs w:val="22"/>
    </w:rPr>
  </w:style>
  <w:style w:type="character" w:default="1" w:styleId="a0">
    <w:name w:val="Default Paragraph Font"/>
    <w:semiHidden/>
    <w:rsid w:val="003F6E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F6E0E"/>
  </w:style>
  <w:style w:type="character" w:customStyle="1" w:styleId="10">
    <w:name w:val="Заголовок 1 Знак"/>
    <w:aliases w:val="!Части документа Знак"/>
    <w:link w:val="1"/>
    <w:rsid w:val="003F6E0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6E0E"/>
    <w:rPr>
      <w:rFonts w:ascii="Arial" w:eastAsia="Times New Roman" w:hAnsi="Arial" w:cs="Arial"/>
      <w:b/>
      <w:bCs/>
      <w:iCs/>
      <w:sz w:val="30"/>
      <w:szCs w:val="28"/>
    </w:rPr>
  </w:style>
  <w:style w:type="character" w:customStyle="1" w:styleId="70">
    <w:name w:val="Заголовок 7 Знак"/>
    <w:link w:val="7"/>
    <w:rsid w:val="003F6E0E"/>
    <w:rPr>
      <w:rFonts w:ascii="Arial" w:eastAsia="Times New Roman" w:hAnsi="Arial"/>
      <w:sz w:val="28"/>
      <w:szCs w:val="24"/>
    </w:rPr>
  </w:style>
  <w:style w:type="numbering" w:customStyle="1" w:styleId="11">
    <w:name w:val="Нет списка1"/>
    <w:next w:val="a2"/>
    <w:uiPriority w:val="99"/>
    <w:semiHidden/>
    <w:unhideWhenUsed/>
    <w:rsid w:val="00632CEA"/>
  </w:style>
  <w:style w:type="paragraph" w:customStyle="1" w:styleId="ConsPlusNormal">
    <w:name w:val="ConsPlusNormal"/>
    <w:link w:val="ConsPlusNormal0"/>
    <w:uiPriority w:val="99"/>
    <w:rsid w:val="00632CEA"/>
    <w:pPr>
      <w:widowControl w:val="0"/>
      <w:autoSpaceDE w:val="0"/>
      <w:autoSpaceDN w:val="0"/>
    </w:pPr>
    <w:rPr>
      <w:rFonts w:eastAsia="Times New Roman" w:cs="Calibri"/>
      <w:sz w:val="22"/>
    </w:rPr>
  </w:style>
  <w:style w:type="paragraph" w:customStyle="1" w:styleId="ConsPlusNonformat">
    <w:name w:val="ConsPlusNonformat"/>
    <w:rsid w:val="00632CEA"/>
    <w:pPr>
      <w:widowControl w:val="0"/>
      <w:autoSpaceDE w:val="0"/>
      <w:autoSpaceDN w:val="0"/>
    </w:pPr>
    <w:rPr>
      <w:rFonts w:ascii="Courier New" w:eastAsia="Times New Roman" w:hAnsi="Courier New" w:cs="Courier New"/>
    </w:rPr>
  </w:style>
  <w:style w:type="paragraph" w:customStyle="1" w:styleId="ConsPlusTitle">
    <w:name w:val="ConsPlusTitle"/>
    <w:rsid w:val="00632CEA"/>
    <w:pPr>
      <w:widowControl w:val="0"/>
      <w:autoSpaceDE w:val="0"/>
      <w:autoSpaceDN w:val="0"/>
    </w:pPr>
    <w:rPr>
      <w:rFonts w:eastAsia="Times New Roman" w:cs="Calibri"/>
      <w:b/>
      <w:sz w:val="22"/>
    </w:rPr>
  </w:style>
  <w:style w:type="paragraph" w:customStyle="1" w:styleId="ConsPlusCell">
    <w:name w:val="ConsPlusCell"/>
    <w:rsid w:val="00632CEA"/>
    <w:pPr>
      <w:widowControl w:val="0"/>
      <w:autoSpaceDE w:val="0"/>
      <w:autoSpaceDN w:val="0"/>
    </w:pPr>
    <w:rPr>
      <w:rFonts w:ascii="Courier New" w:eastAsia="Times New Roman" w:hAnsi="Courier New" w:cs="Courier New"/>
    </w:rPr>
  </w:style>
  <w:style w:type="paragraph" w:customStyle="1" w:styleId="ConsPlusDocList">
    <w:name w:val="ConsPlusDocList"/>
    <w:rsid w:val="00632CEA"/>
    <w:pPr>
      <w:widowControl w:val="0"/>
      <w:autoSpaceDE w:val="0"/>
      <w:autoSpaceDN w:val="0"/>
    </w:pPr>
    <w:rPr>
      <w:rFonts w:eastAsia="Times New Roman" w:cs="Calibri"/>
      <w:sz w:val="22"/>
    </w:rPr>
  </w:style>
  <w:style w:type="paragraph" w:customStyle="1" w:styleId="ConsPlusTitlePage">
    <w:name w:val="ConsPlusTitlePage"/>
    <w:rsid w:val="00632CEA"/>
    <w:pPr>
      <w:widowControl w:val="0"/>
      <w:autoSpaceDE w:val="0"/>
      <w:autoSpaceDN w:val="0"/>
    </w:pPr>
    <w:rPr>
      <w:rFonts w:ascii="Tahoma" w:eastAsia="Times New Roman" w:hAnsi="Tahoma" w:cs="Tahoma"/>
    </w:rPr>
  </w:style>
  <w:style w:type="paragraph" w:customStyle="1" w:styleId="ConsPlusJurTerm">
    <w:name w:val="ConsPlusJurTerm"/>
    <w:rsid w:val="00632CEA"/>
    <w:pPr>
      <w:widowControl w:val="0"/>
      <w:autoSpaceDE w:val="0"/>
      <w:autoSpaceDN w:val="0"/>
    </w:pPr>
    <w:rPr>
      <w:rFonts w:ascii="Tahoma" w:eastAsia="Times New Roman" w:hAnsi="Tahoma" w:cs="Tahoma"/>
      <w:sz w:val="22"/>
    </w:rPr>
  </w:style>
  <w:style w:type="paragraph" w:customStyle="1" w:styleId="ConsPlusTextList">
    <w:name w:val="ConsPlusTextList"/>
    <w:rsid w:val="00632CEA"/>
    <w:pPr>
      <w:widowControl w:val="0"/>
      <w:autoSpaceDE w:val="0"/>
      <w:autoSpaceDN w:val="0"/>
    </w:pPr>
    <w:rPr>
      <w:rFonts w:ascii="Arial" w:eastAsia="Times New Roman" w:hAnsi="Arial" w:cs="Arial"/>
    </w:rPr>
  </w:style>
  <w:style w:type="character" w:customStyle="1" w:styleId="ConsPlusNormal0">
    <w:name w:val="ConsPlusNormal Знак"/>
    <w:link w:val="ConsPlusNormal"/>
    <w:uiPriority w:val="99"/>
    <w:locked/>
    <w:rsid w:val="00632CEA"/>
    <w:rPr>
      <w:rFonts w:ascii="Calibri" w:eastAsia="Times New Roman" w:hAnsi="Calibri" w:cs="Calibri"/>
      <w:szCs w:val="20"/>
      <w:lang w:eastAsia="ru-RU"/>
    </w:rPr>
  </w:style>
  <w:style w:type="paragraph" w:styleId="a3">
    <w:name w:val="List Paragraph"/>
    <w:basedOn w:val="a"/>
    <w:uiPriority w:val="99"/>
    <w:qFormat/>
    <w:rsid w:val="00632CEA"/>
    <w:pPr>
      <w:ind w:left="720"/>
      <w:contextualSpacing/>
    </w:pPr>
    <w:rPr>
      <w:rFonts w:ascii="Calibri" w:eastAsia="Calibri" w:hAnsi="Calibri"/>
    </w:rPr>
  </w:style>
  <w:style w:type="character" w:customStyle="1" w:styleId="blk">
    <w:name w:val="blk"/>
    <w:rsid w:val="00632CEA"/>
  </w:style>
  <w:style w:type="character" w:styleId="a4">
    <w:name w:val="Hyperlink"/>
    <w:rsid w:val="003F6E0E"/>
    <w:rPr>
      <w:color w:val="0000FF"/>
      <w:u w:val="none"/>
    </w:rPr>
  </w:style>
  <w:style w:type="paragraph" w:customStyle="1" w:styleId="pboth">
    <w:name w:val="pboth"/>
    <w:basedOn w:val="a"/>
    <w:rsid w:val="00632CEA"/>
    <w:pPr>
      <w:spacing w:before="100" w:beforeAutospacing="1" w:after="100" w:afterAutospacing="1"/>
    </w:pPr>
    <w:rPr>
      <w:rFonts w:ascii="Times New Roman" w:hAnsi="Times New Roman"/>
    </w:rPr>
  </w:style>
  <w:style w:type="paragraph" w:styleId="a5">
    <w:name w:val="Body Text Indent"/>
    <w:basedOn w:val="a"/>
    <w:link w:val="a6"/>
    <w:rsid w:val="00632CEA"/>
    <w:pPr>
      <w:widowControl w:val="0"/>
      <w:autoSpaceDE w:val="0"/>
      <w:autoSpaceDN w:val="0"/>
      <w:adjustRightInd w:val="0"/>
      <w:spacing w:line="280" w:lineRule="auto"/>
      <w:ind w:firstLine="142"/>
      <w:jc w:val="center"/>
    </w:pPr>
    <w:rPr>
      <w:rFonts w:ascii="Times New Roman" w:hAnsi="Times New Roman"/>
      <w:b/>
      <w:sz w:val="28"/>
      <w:szCs w:val="20"/>
    </w:rPr>
  </w:style>
  <w:style w:type="character" w:customStyle="1" w:styleId="a6">
    <w:name w:val="Основной текст с отступом Знак"/>
    <w:link w:val="a5"/>
    <w:rsid w:val="00632CEA"/>
    <w:rPr>
      <w:rFonts w:ascii="Times New Roman" w:eastAsia="Times New Roman" w:hAnsi="Times New Roman" w:cs="Times New Roman"/>
      <w:b/>
      <w:sz w:val="28"/>
      <w:szCs w:val="20"/>
      <w:lang w:eastAsia="ru-RU"/>
    </w:rPr>
  </w:style>
  <w:style w:type="paragraph" w:styleId="31">
    <w:name w:val="Body Text Indent 3"/>
    <w:basedOn w:val="a"/>
    <w:link w:val="32"/>
    <w:rsid w:val="00632CEA"/>
    <w:pPr>
      <w:widowControl w:val="0"/>
      <w:autoSpaceDE w:val="0"/>
      <w:autoSpaceDN w:val="0"/>
      <w:adjustRightInd w:val="0"/>
      <w:spacing w:line="280" w:lineRule="auto"/>
      <w:ind w:firstLine="993"/>
    </w:pPr>
    <w:rPr>
      <w:rFonts w:ascii="Times New Roman" w:hAnsi="Times New Roman"/>
      <w:sz w:val="28"/>
      <w:szCs w:val="20"/>
    </w:rPr>
  </w:style>
  <w:style w:type="character" w:customStyle="1" w:styleId="32">
    <w:name w:val="Основной текст с отступом 3 Знак"/>
    <w:link w:val="31"/>
    <w:rsid w:val="00632CEA"/>
    <w:rPr>
      <w:rFonts w:ascii="Times New Roman" w:eastAsia="Times New Roman" w:hAnsi="Times New Roman" w:cs="Times New Roman"/>
      <w:sz w:val="28"/>
      <w:szCs w:val="20"/>
      <w:lang w:eastAsia="ru-RU"/>
    </w:rPr>
  </w:style>
  <w:style w:type="paragraph" w:styleId="a7">
    <w:name w:val="Body Text"/>
    <w:basedOn w:val="a"/>
    <w:link w:val="a8"/>
    <w:rsid w:val="00632CEA"/>
    <w:pPr>
      <w:widowControl w:val="0"/>
      <w:autoSpaceDE w:val="0"/>
      <w:autoSpaceDN w:val="0"/>
      <w:adjustRightInd w:val="0"/>
      <w:spacing w:line="280" w:lineRule="auto"/>
    </w:pPr>
    <w:rPr>
      <w:rFonts w:ascii="Times New Roman" w:hAnsi="Times New Roman"/>
      <w:sz w:val="28"/>
      <w:szCs w:val="20"/>
    </w:rPr>
  </w:style>
  <w:style w:type="character" w:customStyle="1" w:styleId="a8">
    <w:name w:val="Основной текст Знак"/>
    <w:link w:val="a7"/>
    <w:rsid w:val="00632CEA"/>
    <w:rPr>
      <w:rFonts w:ascii="Times New Roman" w:eastAsia="Times New Roman" w:hAnsi="Times New Roman" w:cs="Times New Roman"/>
      <w:sz w:val="28"/>
      <w:szCs w:val="20"/>
      <w:lang w:eastAsia="ru-RU"/>
    </w:rPr>
  </w:style>
  <w:style w:type="paragraph" w:customStyle="1" w:styleId="33">
    <w:name w:val="заголовок 3"/>
    <w:basedOn w:val="a"/>
    <w:next w:val="a"/>
    <w:rsid w:val="00632CEA"/>
    <w:pPr>
      <w:keepNext/>
      <w:autoSpaceDE w:val="0"/>
      <w:autoSpaceDN w:val="0"/>
      <w:outlineLvl w:val="2"/>
    </w:pPr>
    <w:rPr>
      <w:rFonts w:ascii="Courier" w:hAnsi="Courier"/>
      <w:sz w:val="28"/>
      <w:szCs w:val="28"/>
    </w:rPr>
  </w:style>
  <w:style w:type="character" w:customStyle="1" w:styleId="30">
    <w:name w:val="Заголовок 3 Знак"/>
    <w:aliases w:val="!Главы документа Знак"/>
    <w:link w:val="3"/>
    <w:rsid w:val="003F6E0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6E0E"/>
    <w:rPr>
      <w:rFonts w:ascii="Arial" w:eastAsia="Times New Roman" w:hAnsi="Arial"/>
      <w:b/>
      <w:bCs/>
      <w:sz w:val="26"/>
      <w:szCs w:val="28"/>
    </w:rPr>
  </w:style>
  <w:style w:type="character" w:styleId="HTML">
    <w:name w:val="HTML Variable"/>
    <w:aliases w:val="!Ссылки в документе"/>
    <w:rsid w:val="003F6E0E"/>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3F6E0E"/>
    <w:rPr>
      <w:rFonts w:ascii="Courier" w:hAnsi="Courier"/>
      <w:sz w:val="22"/>
      <w:szCs w:val="20"/>
    </w:rPr>
  </w:style>
  <w:style w:type="character" w:customStyle="1" w:styleId="aa">
    <w:name w:val="Текст примечания Знак"/>
    <w:link w:val="a9"/>
    <w:semiHidden/>
    <w:rsid w:val="00552CB4"/>
    <w:rPr>
      <w:rFonts w:ascii="Courier" w:eastAsia="Times New Roman" w:hAnsi="Courier"/>
      <w:sz w:val="22"/>
    </w:rPr>
  </w:style>
  <w:style w:type="paragraph" w:customStyle="1" w:styleId="Title">
    <w:name w:val="Title!Название НПА"/>
    <w:basedOn w:val="a"/>
    <w:rsid w:val="003F6E0E"/>
    <w:pPr>
      <w:spacing w:before="240" w:after="60"/>
      <w:jc w:val="center"/>
      <w:outlineLvl w:val="0"/>
    </w:pPr>
    <w:rPr>
      <w:rFonts w:cs="Arial"/>
      <w:b/>
      <w:bCs/>
      <w:kern w:val="28"/>
      <w:sz w:val="32"/>
      <w:szCs w:val="32"/>
    </w:rPr>
  </w:style>
  <w:style w:type="table" w:styleId="ab">
    <w:name w:val="Table Grid"/>
    <w:basedOn w:val="a1"/>
    <w:uiPriority w:val="59"/>
    <w:rsid w:val="0055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52CB4"/>
    <w:pPr>
      <w:tabs>
        <w:tab w:val="center" w:pos="4677"/>
        <w:tab w:val="right" w:pos="9355"/>
      </w:tabs>
    </w:pPr>
  </w:style>
  <w:style w:type="character" w:customStyle="1" w:styleId="ad">
    <w:name w:val="Верхний колонтитул Знак"/>
    <w:link w:val="ac"/>
    <w:uiPriority w:val="99"/>
    <w:rsid w:val="00552CB4"/>
    <w:rPr>
      <w:rFonts w:ascii="Arial" w:eastAsia="Times New Roman" w:hAnsi="Arial"/>
      <w:sz w:val="24"/>
      <w:szCs w:val="24"/>
    </w:rPr>
  </w:style>
  <w:style w:type="paragraph" w:styleId="ae">
    <w:name w:val="footer"/>
    <w:basedOn w:val="a"/>
    <w:link w:val="af"/>
    <w:uiPriority w:val="99"/>
    <w:unhideWhenUsed/>
    <w:rsid w:val="00552CB4"/>
    <w:pPr>
      <w:tabs>
        <w:tab w:val="center" w:pos="4677"/>
        <w:tab w:val="right" w:pos="9355"/>
      </w:tabs>
    </w:pPr>
  </w:style>
  <w:style w:type="character" w:customStyle="1" w:styleId="af">
    <w:name w:val="Нижний колонтитул Знак"/>
    <w:link w:val="ae"/>
    <w:uiPriority w:val="99"/>
    <w:rsid w:val="00552CB4"/>
    <w:rPr>
      <w:rFonts w:ascii="Arial" w:eastAsia="Times New Roman" w:hAnsi="Arial"/>
      <w:sz w:val="24"/>
      <w:szCs w:val="24"/>
    </w:rPr>
  </w:style>
  <w:style w:type="numbering" w:customStyle="1" w:styleId="21">
    <w:name w:val="Нет списка2"/>
    <w:next w:val="a2"/>
    <w:uiPriority w:val="99"/>
    <w:semiHidden/>
    <w:unhideWhenUsed/>
    <w:rsid w:val="005878D9"/>
  </w:style>
  <w:style w:type="character" w:styleId="af0">
    <w:name w:val="FollowedHyperlink"/>
    <w:uiPriority w:val="99"/>
    <w:semiHidden/>
    <w:unhideWhenUsed/>
    <w:rsid w:val="005878D9"/>
    <w:rPr>
      <w:color w:val="800080"/>
      <w:u w:val="single"/>
    </w:rPr>
  </w:style>
  <w:style w:type="character" w:customStyle="1" w:styleId="50">
    <w:name w:val="Заголовок 5 Знак"/>
    <w:link w:val="5"/>
    <w:rsid w:val="003F6E0E"/>
    <w:rPr>
      <w:rFonts w:ascii="Arial" w:eastAsia="Times New Roman" w:hAnsi="Arial"/>
      <w:b/>
      <w:bCs/>
      <w:i/>
      <w:iCs/>
      <w:sz w:val="26"/>
      <w:szCs w:val="26"/>
    </w:rPr>
  </w:style>
  <w:style w:type="character" w:customStyle="1" w:styleId="60">
    <w:name w:val="Заголовок 6 Знак"/>
    <w:link w:val="6"/>
    <w:rsid w:val="003F6E0E"/>
    <w:rPr>
      <w:rFonts w:ascii="Arial" w:eastAsia="Times New Roman" w:hAnsi="Arial"/>
      <w:b/>
      <w:sz w:val="32"/>
      <w:szCs w:val="24"/>
    </w:rPr>
  </w:style>
  <w:style w:type="character" w:customStyle="1" w:styleId="90">
    <w:name w:val="Заголовок 9 Знак"/>
    <w:link w:val="9"/>
    <w:rsid w:val="003F6E0E"/>
    <w:rPr>
      <w:rFonts w:ascii="Arial" w:eastAsia="Times New Roman" w:hAnsi="Arial" w:cs="Arial"/>
      <w:sz w:val="22"/>
      <w:szCs w:val="22"/>
    </w:rPr>
  </w:style>
  <w:style w:type="paragraph" w:customStyle="1" w:styleId="Application">
    <w:name w:val="Application!Приложение"/>
    <w:rsid w:val="003F6E0E"/>
    <w:pPr>
      <w:spacing w:before="120" w:after="120"/>
      <w:jc w:val="right"/>
    </w:pPr>
    <w:rPr>
      <w:rFonts w:ascii="Arial" w:eastAsia="Times New Roman" w:hAnsi="Arial" w:cs="Arial"/>
      <w:b/>
      <w:bCs/>
      <w:kern w:val="28"/>
      <w:sz w:val="32"/>
      <w:szCs w:val="32"/>
    </w:rPr>
  </w:style>
  <w:style w:type="paragraph" w:customStyle="1" w:styleId="Table">
    <w:name w:val="Table!Таблица"/>
    <w:rsid w:val="003F6E0E"/>
    <w:rPr>
      <w:rFonts w:ascii="Arial" w:eastAsia="Times New Roman" w:hAnsi="Arial" w:cs="Arial"/>
      <w:bCs/>
      <w:kern w:val="28"/>
      <w:sz w:val="24"/>
      <w:szCs w:val="32"/>
    </w:rPr>
  </w:style>
  <w:style w:type="paragraph" w:customStyle="1" w:styleId="Table0">
    <w:name w:val="Table!"/>
    <w:next w:val="Table"/>
    <w:rsid w:val="003F6E0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6E0E"/>
    <w:pPr>
      <w:jc w:val="center"/>
    </w:pPr>
    <w:rPr>
      <w:rFonts w:ascii="Arial" w:eastAsia="Times New Roman" w:hAnsi="Arial" w:cs="Arial"/>
      <w:bCs/>
      <w:kern w:val="28"/>
      <w:sz w:val="24"/>
      <w:szCs w:val="32"/>
    </w:rPr>
  </w:style>
  <w:style w:type="paragraph" w:customStyle="1" w:styleId="12">
    <w:name w:val="1Орган_ПР"/>
    <w:basedOn w:val="a"/>
    <w:link w:val="13"/>
    <w:qFormat/>
    <w:rsid w:val="003F6E0E"/>
    <w:pPr>
      <w:snapToGrid w:val="0"/>
      <w:jc w:val="center"/>
    </w:pPr>
    <w:rPr>
      <w:rFonts w:cs="Arial"/>
      <w:b/>
      <w:caps/>
      <w:sz w:val="26"/>
      <w:szCs w:val="28"/>
      <w:lang w:eastAsia="ar-SA"/>
    </w:rPr>
  </w:style>
  <w:style w:type="character" w:customStyle="1" w:styleId="13">
    <w:name w:val="1Орган_ПР Знак"/>
    <w:link w:val="12"/>
    <w:rsid w:val="003F6E0E"/>
    <w:rPr>
      <w:rFonts w:ascii="Arial" w:eastAsia="Times New Roman" w:hAnsi="Arial" w:cs="Arial"/>
      <w:b/>
      <w:caps/>
      <w:sz w:val="26"/>
      <w:szCs w:val="28"/>
      <w:lang w:eastAsia="ar-SA"/>
    </w:rPr>
  </w:style>
  <w:style w:type="paragraph" w:customStyle="1" w:styleId="22">
    <w:name w:val="2Название"/>
    <w:basedOn w:val="a"/>
    <w:link w:val="23"/>
    <w:qFormat/>
    <w:rsid w:val="003F6E0E"/>
    <w:pPr>
      <w:ind w:right="4536"/>
    </w:pPr>
    <w:rPr>
      <w:rFonts w:cs="Arial"/>
      <w:b/>
      <w:sz w:val="26"/>
      <w:szCs w:val="28"/>
      <w:lang w:eastAsia="ar-SA"/>
    </w:rPr>
  </w:style>
  <w:style w:type="character" w:customStyle="1" w:styleId="23">
    <w:name w:val="2Название Знак"/>
    <w:link w:val="22"/>
    <w:rsid w:val="003F6E0E"/>
    <w:rPr>
      <w:rFonts w:ascii="Arial" w:eastAsia="Times New Roman" w:hAnsi="Arial" w:cs="Arial"/>
      <w:b/>
      <w:sz w:val="26"/>
      <w:szCs w:val="28"/>
      <w:lang w:eastAsia="ar-SA"/>
    </w:rPr>
  </w:style>
  <w:style w:type="paragraph" w:customStyle="1" w:styleId="34">
    <w:name w:val="3Приложение"/>
    <w:basedOn w:val="a"/>
    <w:link w:val="35"/>
    <w:qFormat/>
    <w:rsid w:val="003F6E0E"/>
    <w:pPr>
      <w:ind w:left="5103"/>
    </w:pPr>
    <w:rPr>
      <w:sz w:val="26"/>
      <w:szCs w:val="28"/>
    </w:rPr>
  </w:style>
  <w:style w:type="character" w:customStyle="1" w:styleId="35">
    <w:name w:val="3Приложение Знак"/>
    <w:link w:val="34"/>
    <w:rsid w:val="003F6E0E"/>
    <w:rPr>
      <w:rFonts w:ascii="Arial" w:eastAsia="Times New Roman" w:hAnsi="Arial"/>
      <w:sz w:val="26"/>
      <w:szCs w:val="28"/>
    </w:rPr>
  </w:style>
  <w:style w:type="paragraph" w:customStyle="1" w:styleId="4-">
    <w:name w:val="4Таблица-Т"/>
    <w:basedOn w:val="34"/>
    <w:qFormat/>
    <w:rsid w:val="003F6E0E"/>
    <w:pPr>
      <w:ind w:left="0"/>
    </w:pPr>
    <w:rPr>
      <w:sz w:val="22"/>
    </w:rPr>
  </w:style>
  <w:style w:type="paragraph" w:styleId="af1">
    <w:name w:val="caption"/>
    <w:basedOn w:val="a"/>
    <w:next w:val="a"/>
    <w:qFormat/>
    <w:rsid w:val="003F6E0E"/>
    <w:pPr>
      <w:widowControl w:val="0"/>
      <w:autoSpaceDE w:val="0"/>
      <w:autoSpaceDN w:val="0"/>
      <w:adjustRightInd w:val="0"/>
      <w:spacing w:line="260" w:lineRule="auto"/>
      <w:jc w:val="center"/>
    </w:pPr>
    <w:rPr>
      <w:i/>
      <w:iCs/>
      <w:sz w:val="32"/>
      <w:szCs w:val="32"/>
    </w:rPr>
  </w:style>
  <w:style w:type="paragraph" w:styleId="af2">
    <w:name w:val="Title"/>
    <w:basedOn w:val="a"/>
    <w:link w:val="af3"/>
    <w:qFormat/>
    <w:rsid w:val="003F6E0E"/>
    <w:pPr>
      <w:jc w:val="center"/>
    </w:pPr>
    <w:rPr>
      <w:b/>
      <w:sz w:val="26"/>
    </w:rPr>
  </w:style>
  <w:style w:type="character" w:customStyle="1" w:styleId="af3">
    <w:name w:val="Название Знак"/>
    <w:link w:val="af2"/>
    <w:rsid w:val="003F6E0E"/>
    <w:rPr>
      <w:rFonts w:ascii="Arial" w:eastAsia="Times New Roman" w:hAnsi="Arial"/>
      <w:b/>
      <w:sz w:val="26"/>
      <w:szCs w:val="24"/>
    </w:rPr>
  </w:style>
  <w:style w:type="paragraph" w:styleId="af4">
    <w:name w:val="Subtitle"/>
    <w:basedOn w:val="a"/>
    <w:link w:val="af5"/>
    <w:qFormat/>
    <w:rsid w:val="003F6E0E"/>
    <w:pPr>
      <w:ind w:right="-766"/>
      <w:jc w:val="center"/>
    </w:pPr>
    <w:rPr>
      <w:b/>
      <w:sz w:val="26"/>
      <w:szCs w:val="20"/>
    </w:rPr>
  </w:style>
  <w:style w:type="character" w:customStyle="1" w:styleId="af5">
    <w:name w:val="Подзаголовок Знак"/>
    <w:link w:val="af4"/>
    <w:rsid w:val="003F6E0E"/>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6E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6E0E"/>
    <w:pPr>
      <w:jc w:val="center"/>
      <w:outlineLvl w:val="0"/>
    </w:pPr>
    <w:rPr>
      <w:rFonts w:cs="Arial"/>
      <w:b/>
      <w:bCs/>
      <w:kern w:val="32"/>
      <w:sz w:val="32"/>
      <w:szCs w:val="32"/>
    </w:rPr>
  </w:style>
  <w:style w:type="paragraph" w:styleId="2">
    <w:name w:val="heading 2"/>
    <w:aliases w:val="!Разделы документа"/>
    <w:basedOn w:val="a"/>
    <w:link w:val="20"/>
    <w:qFormat/>
    <w:rsid w:val="003F6E0E"/>
    <w:pPr>
      <w:jc w:val="center"/>
      <w:outlineLvl w:val="1"/>
    </w:pPr>
    <w:rPr>
      <w:rFonts w:cs="Arial"/>
      <w:b/>
      <w:bCs/>
      <w:iCs/>
      <w:sz w:val="30"/>
      <w:szCs w:val="28"/>
    </w:rPr>
  </w:style>
  <w:style w:type="paragraph" w:styleId="3">
    <w:name w:val="heading 3"/>
    <w:aliases w:val="!Главы документа"/>
    <w:basedOn w:val="a"/>
    <w:link w:val="30"/>
    <w:qFormat/>
    <w:rsid w:val="003F6E0E"/>
    <w:pPr>
      <w:outlineLvl w:val="2"/>
    </w:pPr>
    <w:rPr>
      <w:rFonts w:cs="Arial"/>
      <w:b/>
      <w:bCs/>
      <w:sz w:val="28"/>
      <w:szCs w:val="26"/>
    </w:rPr>
  </w:style>
  <w:style w:type="paragraph" w:styleId="4">
    <w:name w:val="heading 4"/>
    <w:aliases w:val="!Параграфы/Статьи документа"/>
    <w:basedOn w:val="a"/>
    <w:link w:val="40"/>
    <w:qFormat/>
    <w:rsid w:val="003F6E0E"/>
    <w:pPr>
      <w:outlineLvl w:val="3"/>
    </w:pPr>
    <w:rPr>
      <w:b/>
      <w:bCs/>
      <w:sz w:val="26"/>
      <w:szCs w:val="28"/>
    </w:rPr>
  </w:style>
  <w:style w:type="paragraph" w:styleId="5">
    <w:name w:val="heading 5"/>
    <w:basedOn w:val="a"/>
    <w:next w:val="a"/>
    <w:link w:val="50"/>
    <w:qFormat/>
    <w:rsid w:val="003F6E0E"/>
    <w:pPr>
      <w:spacing w:before="240" w:after="60"/>
      <w:outlineLvl w:val="4"/>
    </w:pPr>
    <w:rPr>
      <w:b/>
      <w:bCs/>
      <w:i/>
      <w:iCs/>
      <w:sz w:val="26"/>
      <w:szCs w:val="26"/>
    </w:rPr>
  </w:style>
  <w:style w:type="paragraph" w:styleId="6">
    <w:name w:val="heading 6"/>
    <w:basedOn w:val="a"/>
    <w:next w:val="a"/>
    <w:link w:val="60"/>
    <w:qFormat/>
    <w:rsid w:val="003F6E0E"/>
    <w:pPr>
      <w:keepNext/>
      <w:jc w:val="center"/>
      <w:outlineLvl w:val="5"/>
    </w:pPr>
    <w:rPr>
      <w:b/>
      <w:sz w:val="32"/>
    </w:rPr>
  </w:style>
  <w:style w:type="paragraph" w:styleId="7">
    <w:name w:val="heading 7"/>
    <w:basedOn w:val="a"/>
    <w:next w:val="a"/>
    <w:link w:val="70"/>
    <w:qFormat/>
    <w:rsid w:val="003F6E0E"/>
    <w:pPr>
      <w:keepNext/>
      <w:jc w:val="center"/>
      <w:outlineLvl w:val="6"/>
    </w:pPr>
    <w:rPr>
      <w:sz w:val="28"/>
    </w:rPr>
  </w:style>
  <w:style w:type="paragraph" w:styleId="9">
    <w:name w:val="heading 9"/>
    <w:basedOn w:val="a"/>
    <w:next w:val="a"/>
    <w:link w:val="90"/>
    <w:qFormat/>
    <w:rsid w:val="003F6E0E"/>
    <w:pPr>
      <w:spacing w:before="240" w:after="60"/>
      <w:outlineLvl w:val="8"/>
    </w:pPr>
    <w:rPr>
      <w:rFonts w:cs="Arial"/>
      <w:sz w:val="22"/>
      <w:szCs w:val="22"/>
    </w:rPr>
  </w:style>
  <w:style w:type="character" w:default="1" w:styleId="a0">
    <w:name w:val="Default Paragraph Font"/>
    <w:semiHidden/>
    <w:rsid w:val="003F6E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F6E0E"/>
  </w:style>
  <w:style w:type="character" w:customStyle="1" w:styleId="10">
    <w:name w:val="Заголовок 1 Знак"/>
    <w:aliases w:val="!Части документа Знак"/>
    <w:link w:val="1"/>
    <w:rsid w:val="003F6E0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6E0E"/>
    <w:rPr>
      <w:rFonts w:ascii="Arial" w:eastAsia="Times New Roman" w:hAnsi="Arial" w:cs="Arial"/>
      <w:b/>
      <w:bCs/>
      <w:iCs/>
      <w:sz w:val="30"/>
      <w:szCs w:val="28"/>
    </w:rPr>
  </w:style>
  <w:style w:type="character" w:customStyle="1" w:styleId="70">
    <w:name w:val="Заголовок 7 Знак"/>
    <w:link w:val="7"/>
    <w:rsid w:val="003F6E0E"/>
    <w:rPr>
      <w:rFonts w:ascii="Arial" w:eastAsia="Times New Roman" w:hAnsi="Arial"/>
      <w:sz w:val="28"/>
      <w:szCs w:val="24"/>
    </w:rPr>
  </w:style>
  <w:style w:type="numbering" w:customStyle="1" w:styleId="11">
    <w:name w:val="Нет списка1"/>
    <w:next w:val="a2"/>
    <w:uiPriority w:val="99"/>
    <w:semiHidden/>
    <w:unhideWhenUsed/>
    <w:rsid w:val="00632CEA"/>
  </w:style>
  <w:style w:type="paragraph" w:customStyle="1" w:styleId="ConsPlusNormal">
    <w:name w:val="ConsPlusNormal"/>
    <w:link w:val="ConsPlusNormal0"/>
    <w:uiPriority w:val="99"/>
    <w:rsid w:val="00632CEA"/>
    <w:pPr>
      <w:widowControl w:val="0"/>
      <w:autoSpaceDE w:val="0"/>
      <w:autoSpaceDN w:val="0"/>
    </w:pPr>
    <w:rPr>
      <w:rFonts w:eastAsia="Times New Roman" w:cs="Calibri"/>
      <w:sz w:val="22"/>
    </w:rPr>
  </w:style>
  <w:style w:type="paragraph" w:customStyle="1" w:styleId="ConsPlusNonformat">
    <w:name w:val="ConsPlusNonformat"/>
    <w:rsid w:val="00632CEA"/>
    <w:pPr>
      <w:widowControl w:val="0"/>
      <w:autoSpaceDE w:val="0"/>
      <w:autoSpaceDN w:val="0"/>
    </w:pPr>
    <w:rPr>
      <w:rFonts w:ascii="Courier New" w:eastAsia="Times New Roman" w:hAnsi="Courier New" w:cs="Courier New"/>
    </w:rPr>
  </w:style>
  <w:style w:type="paragraph" w:customStyle="1" w:styleId="ConsPlusTitle">
    <w:name w:val="ConsPlusTitle"/>
    <w:rsid w:val="00632CEA"/>
    <w:pPr>
      <w:widowControl w:val="0"/>
      <w:autoSpaceDE w:val="0"/>
      <w:autoSpaceDN w:val="0"/>
    </w:pPr>
    <w:rPr>
      <w:rFonts w:eastAsia="Times New Roman" w:cs="Calibri"/>
      <w:b/>
      <w:sz w:val="22"/>
    </w:rPr>
  </w:style>
  <w:style w:type="paragraph" w:customStyle="1" w:styleId="ConsPlusCell">
    <w:name w:val="ConsPlusCell"/>
    <w:rsid w:val="00632CEA"/>
    <w:pPr>
      <w:widowControl w:val="0"/>
      <w:autoSpaceDE w:val="0"/>
      <w:autoSpaceDN w:val="0"/>
    </w:pPr>
    <w:rPr>
      <w:rFonts w:ascii="Courier New" w:eastAsia="Times New Roman" w:hAnsi="Courier New" w:cs="Courier New"/>
    </w:rPr>
  </w:style>
  <w:style w:type="paragraph" w:customStyle="1" w:styleId="ConsPlusDocList">
    <w:name w:val="ConsPlusDocList"/>
    <w:rsid w:val="00632CEA"/>
    <w:pPr>
      <w:widowControl w:val="0"/>
      <w:autoSpaceDE w:val="0"/>
      <w:autoSpaceDN w:val="0"/>
    </w:pPr>
    <w:rPr>
      <w:rFonts w:eastAsia="Times New Roman" w:cs="Calibri"/>
      <w:sz w:val="22"/>
    </w:rPr>
  </w:style>
  <w:style w:type="paragraph" w:customStyle="1" w:styleId="ConsPlusTitlePage">
    <w:name w:val="ConsPlusTitlePage"/>
    <w:rsid w:val="00632CEA"/>
    <w:pPr>
      <w:widowControl w:val="0"/>
      <w:autoSpaceDE w:val="0"/>
      <w:autoSpaceDN w:val="0"/>
    </w:pPr>
    <w:rPr>
      <w:rFonts w:ascii="Tahoma" w:eastAsia="Times New Roman" w:hAnsi="Tahoma" w:cs="Tahoma"/>
    </w:rPr>
  </w:style>
  <w:style w:type="paragraph" w:customStyle="1" w:styleId="ConsPlusJurTerm">
    <w:name w:val="ConsPlusJurTerm"/>
    <w:rsid w:val="00632CEA"/>
    <w:pPr>
      <w:widowControl w:val="0"/>
      <w:autoSpaceDE w:val="0"/>
      <w:autoSpaceDN w:val="0"/>
    </w:pPr>
    <w:rPr>
      <w:rFonts w:ascii="Tahoma" w:eastAsia="Times New Roman" w:hAnsi="Tahoma" w:cs="Tahoma"/>
      <w:sz w:val="22"/>
    </w:rPr>
  </w:style>
  <w:style w:type="paragraph" w:customStyle="1" w:styleId="ConsPlusTextList">
    <w:name w:val="ConsPlusTextList"/>
    <w:rsid w:val="00632CEA"/>
    <w:pPr>
      <w:widowControl w:val="0"/>
      <w:autoSpaceDE w:val="0"/>
      <w:autoSpaceDN w:val="0"/>
    </w:pPr>
    <w:rPr>
      <w:rFonts w:ascii="Arial" w:eastAsia="Times New Roman" w:hAnsi="Arial" w:cs="Arial"/>
    </w:rPr>
  </w:style>
  <w:style w:type="character" w:customStyle="1" w:styleId="ConsPlusNormal0">
    <w:name w:val="ConsPlusNormal Знак"/>
    <w:link w:val="ConsPlusNormal"/>
    <w:uiPriority w:val="99"/>
    <w:locked/>
    <w:rsid w:val="00632CEA"/>
    <w:rPr>
      <w:rFonts w:ascii="Calibri" w:eastAsia="Times New Roman" w:hAnsi="Calibri" w:cs="Calibri"/>
      <w:szCs w:val="20"/>
      <w:lang w:eastAsia="ru-RU"/>
    </w:rPr>
  </w:style>
  <w:style w:type="paragraph" w:styleId="a3">
    <w:name w:val="List Paragraph"/>
    <w:basedOn w:val="a"/>
    <w:uiPriority w:val="99"/>
    <w:qFormat/>
    <w:rsid w:val="00632CEA"/>
    <w:pPr>
      <w:ind w:left="720"/>
      <w:contextualSpacing/>
    </w:pPr>
    <w:rPr>
      <w:rFonts w:ascii="Calibri" w:eastAsia="Calibri" w:hAnsi="Calibri"/>
    </w:rPr>
  </w:style>
  <w:style w:type="character" w:customStyle="1" w:styleId="blk">
    <w:name w:val="blk"/>
    <w:rsid w:val="00632CEA"/>
  </w:style>
  <w:style w:type="character" w:styleId="a4">
    <w:name w:val="Hyperlink"/>
    <w:rsid w:val="003F6E0E"/>
    <w:rPr>
      <w:color w:val="0000FF"/>
      <w:u w:val="none"/>
    </w:rPr>
  </w:style>
  <w:style w:type="paragraph" w:customStyle="1" w:styleId="pboth">
    <w:name w:val="pboth"/>
    <w:basedOn w:val="a"/>
    <w:rsid w:val="00632CEA"/>
    <w:pPr>
      <w:spacing w:before="100" w:beforeAutospacing="1" w:after="100" w:afterAutospacing="1"/>
    </w:pPr>
    <w:rPr>
      <w:rFonts w:ascii="Times New Roman" w:hAnsi="Times New Roman"/>
    </w:rPr>
  </w:style>
  <w:style w:type="paragraph" w:styleId="a5">
    <w:name w:val="Body Text Indent"/>
    <w:basedOn w:val="a"/>
    <w:link w:val="a6"/>
    <w:rsid w:val="00632CEA"/>
    <w:pPr>
      <w:widowControl w:val="0"/>
      <w:autoSpaceDE w:val="0"/>
      <w:autoSpaceDN w:val="0"/>
      <w:adjustRightInd w:val="0"/>
      <w:spacing w:line="280" w:lineRule="auto"/>
      <w:ind w:firstLine="142"/>
      <w:jc w:val="center"/>
    </w:pPr>
    <w:rPr>
      <w:rFonts w:ascii="Times New Roman" w:hAnsi="Times New Roman"/>
      <w:b/>
      <w:sz w:val="28"/>
      <w:szCs w:val="20"/>
    </w:rPr>
  </w:style>
  <w:style w:type="character" w:customStyle="1" w:styleId="a6">
    <w:name w:val="Основной текст с отступом Знак"/>
    <w:link w:val="a5"/>
    <w:rsid w:val="00632CEA"/>
    <w:rPr>
      <w:rFonts w:ascii="Times New Roman" w:eastAsia="Times New Roman" w:hAnsi="Times New Roman" w:cs="Times New Roman"/>
      <w:b/>
      <w:sz w:val="28"/>
      <w:szCs w:val="20"/>
      <w:lang w:eastAsia="ru-RU"/>
    </w:rPr>
  </w:style>
  <w:style w:type="paragraph" w:styleId="31">
    <w:name w:val="Body Text Indent 3"/>
    <w:basedOn w:val="a"/>
    <w:link w:val="32"/>
    <w:rsid w:val="00632CEA"/>
    <w:pPr>
      <w:widowControl w:val="0"/>
      <w:autoSpaceDE w:val="0"/>
      <w:autoSpaceDN w:val="0"/>
      <w:adjustRightInd w:val="0"/>
      <w:spacing w:line="280" w:lineRule="auto"/>
      <w:ind w:firstLine="993"/>
    </w:pPr>
    <w:rPr>
      <w:rFonts w:ascii="Times New Roman" w:hAnsi="Times New Roman"/>
      <w:sz w:val="28"/>
      <w:szCs w:val="20"/>
    </w:rPr>
  </w:style>
  <w:style w:type="character" w:customStyle="1" w:styleId="32">
    <w:name w:val="Основной текст с отступом 3 Знак"/>
    <w:link w:val="31"/>
    <w:rsid w:val="00632CEA"/>
    <w:rPr>
      <w:rFonts w:ascii="Times New Roman" w:eastAsia="Times New Roman" w:hAnsi="Times New Roman" w:cs="Times New Roman"/>
      <w:sz w:val="28"/>
      <w:szCs w:val="20"/>
      <w:lang w:eastAsia="ru-RU"/>
    </w:rPr>
  </w:style>
  <w:style w:type="paragraph" w:styleId="a7">
    <w:name w:val="Body Text"/>
    <w:basedOn w:val="a"/>
    <w:link w:val="a8"/>
    <w:rsid w:val="00632CEA"/>
    <w:pPr>
      <w:widowControl w:val="0"/>
      <w:autoSpaceDE w:val="0"/>
      <w:autoSpaceDN w:val="0"/>
      <w:adjustRightInd w:val="0"/>
      <w:spacing w:line="280" w:lineRule="auto"/>
    </w:pPr>
    <w:rPr>
      <w:rFonts w:ascii="Times New Roman" w:hAnsi="Times New Roman"/>
      <w:sz w:val="28"/>
      <w:szCs w:val="20"/>
    </w:rPr>
  </w:style>
  <w:style w:type="character" w:customStyle="1" w:styleId="a8">
    <w:name w:val="Основной текст Знак"/>
    <w:link w:val="a7"/>
    <w:rsid w:val="00632CEA"/>
    <w:rPr>
      <w:rFonts w:ascii="Times New Roman" w:eastAsia="Times New Roman" w:hAnsi="Times New Roman" w:cs="Times New Roman"/>
      <w:sz w:val="28"/>
      <w:szCs w:val="20"/>
      <w:lang w:eastAsia="ru-RU"/>
    </w:rPr>
  </w:style>
  <w:style w:type="paragraph" w:customStyle="1" w:styleId="33">
    <w:name w:val="заголовок 3"/>
    <w:basedOn w:val="a"/>
    <w:next w:val="a"/>
    <w:rsid w:val="00632CEA"/>
    <w:pPr>
      <w:keepNext/>
      <w:autoSpaceDE w:val="0"/>
      <w:autoSpaceDN w:val="0"/>
      <w:outlineLvl w:val="2"/>
    </w:pPr>
    <w:rPr>
      <w:rFonts w:ascii="Courier" w:hAnsi="Courier"/>
      <w:sz w:val="28"/>
      <w:szCs w:val="28"/>
    </w:rPr>
  </w:style>
  <w:style w:type="character" w:customStyle="1" w:styleId="30">
    <w:name w:val="Заголовок 3 Знак"/>
    <w:aliases w:val="!Главы документа Знак"/>
    <w:link w:val="3"/>
    <w:rsid w:val="003F6E0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6E0E"/>
    <w:rPr>
      <w:rFonts w:ascii="Arial" w:eastAsia="Times New Roman" w:hAnsi="Arial"/>
      <w:b/>
      <w:bCs/>
      <w:sz w:val="26"/>
      <w:szCs w:val="28"/>
    </w:rPr>
  </w:style>
  <w:style w:type="character" w:styleId="HTML">
    <w:name w:val="HTML Variable"/>
    <w:aliases w:val="!Ссылки в документе"/>
    <w:rsid w:val="003F6E0E"/>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3F6E0E"/>
    <w:rPr>
      <w:rFonts w:ascii="Courier" w:hAnsi="Courier"/>
      <w:sz w:val="22"/>
      <w:szCs w:val="20"/>
    </w:rPr>
  </w:style>
  <w:style w:type="character" w:customStyle="1" w:styleId="aa">
    <w:name w:val="Текст примечания Знак"/>
    <w:link w:val="a9"/>
    <w:semiHidden/>
    <w:rsid w:val="00552CB4"/>
    <w:rPr>
      <w:rFonts w:ascii="Courier" w:eastAsia="Times New Roman" w:hAnsi="Courier"/>
      <w:sz w:val="22"/>
    </w:rPr>
  </w:style>
  <w:style w:type="paragraph" w:customStyle="1" w:styleId="Title">
    <w:name w:val="Title!Название НПА"/>
    <w:basedOn w:val="a"/>
    <w:rsid w:val="003F6E0E"/>
    <w:pPr>
      <w:spacing w:before="240" w:after="60"/>
      <w:jc w:val="center"/>
      <w:outlineLvl w:val="0"/>
    </w:pPr>
    <w:rPr>
      <w:rFonts w:cs="Arial"/>
      <w:b/>
      <w:bCs/>
      <w:kern w:val="28"/>
      <w:sz w:val="32"/>
      <w:szCs w:val="32"/>
    </w:rPr>
  </w:style>
  <w:style w:type="table" w:styleId="ab">
    <w:name w:val="Table Grid"/>
    <w:basedOn w:val="a1"/>
    <w:uiPriority w:val="59"/>
    <w:rsid w:val="0055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52CB4"/>
    <w:pPr>
      <w:tabs>
        <w:tab w:val="center" w:pos="4677"/>
        <w:tab w:val="right" w:pos="9355"/>
      </w:tabs>
    </w:pPr>
  </w:style>
  <w:style w:type="character" w:customStyle="1" w:styleId="ad">
    <w:name w:val="Верхний колонтитул Знак"/>
    <w:link w:val="ac"/>
    <w:uiPriority w:val="99"/>
    <w:rsid w:val="00552CB4"/>
    <w:rPr>
      <w:rFonts w:ascii="Arial" w:eastAsia="Times New Roman" w:hAnsi="Arial"/>
      <w:sz w:val="24"/>
      <w:szCs w:val="24"/>
    </w:rPr>
  </w:style>
  <w:style w:type="paragraph" w:styleId="ae">
    <w:name w:val="footer"/>
    <w:basedOn w:val="a"/>
    <w:link w:val="af"/>
    <w:uiPriority w:val="99"/>
    <w:unhideWhenUsed/>
    <w:rsid w:val="00552CB4"/>
    <w:pPr>
      <w:tabs>
        <w:tab w:val="center" w:pos="4677"/>
        <w:tab w:val="right" w:pos="9355"/>
      </w:tabs>
    </w:pPr>
  </w:style>
  <w:style w:type="character" w:customStyle="1" w:styleId="af">
    <w:name w:val="Нижний колонтитул Знак"/>
    <w:link w:val="ae"/>
    <w:uiPriority w:val="99"/>
    <w:rsid w:val="00552CB4"/>
    <w:rPr>
      <w:rFonts w:ascii="Arial" w:eastAsia="Times New Roman" w:hAnsi="Arial"/>
      <w:sz w:val="24"/>
      <w:szCs w:val="24"/>
    </w:rPr>
  </w:style>
  <w:style w:type="numbering" w:customStyle="1" w:styleId="21">
    <w:name w:val="Нет списка2"/>
    <w:next w:val="a2"/>
    <w:uiPriority w:val="99"/>
    <w:semiHidden/>
    <w:unhideWhenUsed/>
    <w:rsid w:val="005878D9"/>
  </w:style>
  <w:style w:type="character" w:styleId="af0">
    <w:name w:val="FollowedHyperlink"/>
    <w:uiPriority w:val="99"/>
    <w:semiHidden/>
    <w:unhideWhenUsed/>
    <w:rsid w:val="005878D9"/>
    <w:rPr>
      <w:color w:val="800080"/>
      <w:u w:val="single"/>
    </w:rPr>
  </w:style>
  <w:style w:type="character" w:customStyle="1" w:styleId="50">
    <w:name w:val="Заголовок 5 Знак"/>
    <w:link w:val="5"/>
    <w:rsid w:val="003F6E0E"/>
    <w:rPr>
      <w:rFonts w:ascii="Arial" w:eastAsia="Times New Roman" w:hAnsi="Arial"/>
      <w:b/>
      <w:bCs/>
      <w:i/>
      <w:iCs/>
      <w:sz w:val="26"/>
      <w:szCs w:val="26"/>
    </w:rPr>
  </w:style>
  <w:style w:type="character" w:customStyle="1" w:styleId="60">
    <w:name w:val="Заголовок 6 Знак"/>
    <w:link w:val="6"/>
    <w:rsid w:val="003F6E0E"/>
    <w:rPr>
      <w:rFonts w:ascii="Arial" w:eastAsia="Times New Roman" w:hAnsi="Arial"/>
      <w:b/>
      <w:sz w:val="32"/>
      <w:szCs w:val="24"/>
    </w:rPr>
  </w:style>
  <w:style w:type="character" w:customStyle="1" w:styleId="90">
    <w:name w:val="Заголовок 9 Знак"/>
    <w:link w:val="9"/>
    <w:rsid w:val="003F6E0E"/>
    <w:rPr>
      <w:rFonts w:ascii="Arial" w:eastAsia="Times New Roman" w:hAnsi="Arial" w:cs="Arial"/>
      <w:sz w:val="22"/>
      <w:szCs w:val="22"/>
    </w:rPr>
  </w:style>
  <w:style w:type="paragraph" w:customStyle="1" w:styleId="Application">
    <w:name w:val="Application!Приложение"/>
    <w:rsid w:val="003F6E0E"/>
    <w:pPr>
      <w:spacing w:before="120" w:after="120"/>
      <w:jc w:val="right"/>
    </w:pPr>
    <w:rPr>
      <w:rFonts w:ascii="Arial" w:eastAsia="Times New Roman" w:hAnsi="Arial" w:cs="Arial"/>
      <w:b/>
      <w:bCs/>
      <w:kern w:val="28"/>
      <w:sz w:val="32"/>
      <w:szCs w:val="32"/>
    </w:rPr>
  </w:style>
  <w:style w:type="paragraph" w:customStyle="1" w:styleId="Table">
    <w:name w:val="Table!Таблица"/>
    <w:rsid w:val="003F6E0E"/>
    <w:rPr>
      <w:rFonts w:ascii="Arial" w:eastAsia="Times New Roman" w:hAnsi="Arial" w:cs="Arial"/>
      <w:bCs/>
      <w:kern w:val="28"/>
      <w:sz w:val="24"/>
      <w:szCs w:val="32"/>
    </w:rPr>
  </w:style>
  <w:style w:type="paragraph" w:customStyle="1" w:styleId="Table0">
    <w:name w:val="Table!"/>
    <w:next w:val="Table"/>
    <w:rsid w:val="003F6E0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6E0E"/>
    <w:pPr>
      <w:jc w:val="center"/>
    </w:pPr>
    <w:rPr>
      <w:rFonts w:ascii="Arial" w:eastAsia="Times New Roman" w:hAnsi="Arial" w:cs="Arial"/>
      <w:bCs/>
      <w:kern w:val="28"/>
      <w:sz w:val="24"/>
      <w:szCs w:val="32"/>
    </w:rPr>
  </w:style>
  <w:style w:type="paragraph" w:customStyle="1" w:styleId="12">
    <w:name w:val="1Орган_ПР"/>
    <w:basedOn w:val="a"/>
    <w:link w:val="13"/>
    <w:qFormat/>
    <w:rsid w:val="003F6E0E"/>
    <w:pPr>
      <w:snapToGrid w:val="0"/>
      <w:jc w:val="center"/>
    </w:pPr>
    <w:rPr>
      <w:rFonts w:cs="Arial"/>
      <w:b/>
      <w:caps/>
      <w:sz w:val="26"/>
      <w:szCs w:val="28"/>
      <w:lang w:eastAsia="ar-SA"/>
    </w:rPr>
  </w:style>
  <w:style w:type="character" w:customStyle="1" w:styleId="13">
    <w:name w:val="1Орган_ПР Знак"/>
    <w:link w:val="12"/>
    <w:rsid w:val="003F6E0E"/>
    <w:rPr>
      <w:rFonts w:ascii="Arial" w:eastAsia="Times New Roman" w:hAnsi="Arial" w:cs="Arial"/>
      <w:b/>
      <w:caps/>
      <w:sz w:val="26"/>
      <w:szCs w:val="28"/>
      <w:lang w:eastAsia="ar-SA"/>
    </w:rPr>
  </w:style>
  <w:style w:type="paragraph" w:customStyle="1" w:styleId="22">
    <w:name w:val="2Название"/>
    <w:basedOn w:val="a"/>
    <w:link w:val="23"/>
    <w:qFormat/>
    <w:rsid w:val="003F6E0E"/>
    <w:pPr>
      <w:ind w:right="4536"/>
    </w:pPr>
    <w:rPr>
      <w:rFonts w:cs="Arial"/>
      <w:b/>
      <w:sz w:val="26"/>
      <w:szCs w:val="28"/>
      <w:lang w:eastAsia="ar-SA"/>
    </w:rPr>
  </w:style>
  <w:style w:type="character" w:customStyle="1" w:styleId="23">
    <w:name w:val="2Название Знак"/>
    <w:link w:val="22"/>
    <w:rsid w:val="003F6E0E"/>
    <w:rPr>
      <w:rFonts w:ascii="Arial" w:eastAsia="Times New Roman" w:hAnsi="Arial" w:cs="Arial"/>
      <w:b/>
      <w:sz w:val="26"/>
      <w:szCs w:val="28"/>
      <w:lang w:eastAsia="ar-SA"/>
    </w:rPr>
  </w:style>
  <w:style w:type="paragraph" w:customStyle="1" w:styleId="34">
    <w:name w:val="3Приложение"/>
    <w:basedOn w:val="a"/>
    <w:link w:val="35"/>
    <w:qFormat/>
    <w:rsid w:val="003F6E0E"/>
    <w:pPr>
      <w:ind w:left="5103"/>
    </w:pPr>
    <w:rPr>
      <w:sz w:val="26"/>
      <w:szCs w:val="28"/>
    </w:rPr>
  </w:style>
  <w:style w:type="character" w:customStyle="1" w:styleId="35">
    <w:name w:val="3Приложение Знак"/>
    <w:link w:val="34"/>
    <w:rsid w:val="003F6E0E"/>
    <w:rPr>
      <w:rFonts w:ascii="Arial" w:eastAsia="Times New Roman" w:hAnsi="Arial"/>
      <w:sz w:val="26"/>
      <w:szCs w:val="28"/>
    </w:rPr>
  </w:style>
  <w:style w:type="paragraph" w:customStyle="1" w:styleId="4-">
    <w:name w:val="4Таблица-Т"/>
    <w:basedOn w:val="34"/>
    <w:qFormat/>
    <w:rsid w:val="003F6E0E"/>
    <w:pPr>
      <w:ind w:left="0"/>
    </w:pPr>
    <w:rPr>
      <w:sz w:val="22"/>
    </w:rPr>
  </w:style>
  <w:style w:type="paragraph" w:styleId="af1">
    <w:name w:val="caption"/>
    <w:basedOn w:val="a"/>
    <w:next w:val="a"/>
    <w:qFormat/>
    <w:rsid w:val="003F6E0E"/>
    <w:pPr>
      <w:widowControl w:val="0"/>
      <w:autoSpaceDE w:val="0"/>
      <w:autoSpaceDN w:val="0"/>
      <w:adjustRightInd w:val="0"/>
      <w:spacing w:line="260" w:lineRule="auto"/>
      <w:jc w:val="center"/>
    </w:pPr>
    <w:rPr>
      <w:i/>
      <w:iCs/>
      <w:sz w:val="32"/>
      <w:szCs w:val="32"/>
    </w:rPr>
  </w:style>
  <w:style w:type="paragraph" w:styleId="af2">
    <w:name w:val="Title"/>
    <w:basedOn w:val="a"/>
    <w:link w:val="af3"/>
    <w:qFormat/>
    <w:rsid w:val="003F6E0E"/>
    <w:pPr>
      <w:jc w:val="center"/>
    </w:pPr>
    <w:rPr>
      <w:b/>
      <w:sz w:val="26"/>
    </w:rPr>
  </w:style>
  <w:style w:type="character" w:customStyle="1" w:styleId="af3">
    <w:name w:val="Название Знак"/>
    <w:link w:val="af2"/>
    <w:rsid w:val="003F6E0E"/>
    <w:rPr>
      <w:rFonts w:ascii="Arial" w:eastAsia="Times New Roman" w:hAnsi="Arial"/>
      <w:b/>
      <w:sz w:val="26"/>
      <w:szCs w:val="24"/>
    </w:rPr>
  </w:style>
  <w:style w:type="paragraph" w:styleId="af4">
    <w:name w:val="Subtitle"/>
    <w:basedOn w:val="a"/>
    <w:link w:val="af5"/>
    <w:qFormat/>
    <w:rsid w:val="003F6E0E"/>
    <w:pPr>
      <w:ind w:right="-766"/>
      <w:jc w:val="center"/>
    </w:pPr>
    <w:rPr>
      <w:b/>
      <w:sz w:val="26"/>
      <w:szCs w:val="20"/>
    </w:rPr>
  </w:style>
  <w:style w:type="character" w:customStyle="1" w:styleId="af5">
    <w:name w:val="Подзаголовок Знак"/>
    <w:link w:val="af4"/>
    <w:rsid w:val="003F6E0E"/>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2668">
      <w:bodyDiv w:val="1"/>
      <w:marLeft w:val="0"/>
      <w:marRight w:val="0"/>
      <w:marTop w:val="0"/>
      <w:marBottom w:val="0"/>
      <w:divBdr>
        <w:top w:val="none" w:sz="0" w:space="0" w:color="auto"/>
        <w:left w:val="none" w:sz="0" w:space="0" w:color="auto"/>
        <w:bottom w:val="none" w:sz="0" w:space="0" w:color="auto"/>
        <w:right w:val="none" w:sz="0" w:space="0" w:color="auto"/>
      </w:divBdr>
    </w:div>
    <w:div w:id="533080541">
      <w:bodyDiv w:val="1"/>
      <w:marLeft w:val="0"/>
      <w:marRight w:val="0"/>
      <w:marTop w:val="0"/>
      <w:marBottom w:val="0"/>
      <w:divBdr>
        <w:top w:val="none" w:sz="0" w:space="0" w:color="auto"/>
        <w:left w:val="none" w:sz="0" w:space="0" w:color="auto"/>
        <w:bottom w:val="none" w:sz="0" w:space="0" w:color="auto"/>
        <w:right w:val="none" w:sz="0" w:space="0" w:color="auto"/>
      </w:divBdr>
    </w:div>
    <w:div w:id="1617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150AED0421992C46BBE6ACF4CF868D9510E517EC466A4E00B1BAD5EBDF4B7AC29538E0A38DA809C28101FA29h0U4L" TargetMode="External"/><Relationship Id="rId18" Type="http://schemas.openxmlformats.org/officeDocument/2006/relationships/hyperlink" Target="consultantplus://offline/ref=6D150AED0421992C46BBE6BAF7A3D988971FBB19E64664195AEEE188BCD6412D97DA39AEE584B709C39F02FF2050C4C6BD49F538681FE7AB83E211h8UEL" TargetMode="External"/><Relationship Id="rId26" Type="http://schemas.openxmlformats.org/officeDocument/2006/relationships/hyperlink" Target="consultantplus://offline/ref=6D150AED0421992C46BBE6ACF4CF868D9510E717E6436A4E00B1BAD5EBDF4B7AC29538E0A38DA809C28101FA29h0U4L" TargetMode="External"/><Relationship Id="rId39" Type="http://schemas.openxmlformats.org/officeDocument/2006/relationships/hyperlink" Target="consultantplus://offline/ref=6D150AED0421992C46BBE6ACF4CF868D9516EC10E8466A4E00B1BAD5EBDF4B7AC29538E0A38DA809C28101FA29h0U4L" TargetMode="External"/><Relationship Id="rId21"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34" Type="http://schemas.openxmlformats.org/officeDocument/2006/relationships/hyperlink" Target="consultantplus://offline/ref=6504775CC00302068F01550B59AB12D2BB915D1F7A14CD829157509DBC6CE5E607052BF742ACC757v7M9N" TargetMode="External"/><Relationship Id="rId42"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47"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50" Type="http://schemas.openxmlformats.org/officeDocument/2006/relationships/hyperlink" Target="consultantplus://offline/ref=6D150AED0421992C46BBE6ACF4CF868D9517E610EB436A4E00B1BAD5EBDF4B7AC29538E0A38DA809C28101FA29h0U4L" TargetMode="External"/><Relationship Id="rId55"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63" Type="http://schemas.openxmlformats.org/officeDocument/2006/relationships/hyperlink" Target="consultantplus://offline/ref=6D150AED0421992C46BBE6ACF4CF868D9510E714ED476A4E00B1BAD5EBDF4B7AD09560ECA189B50CC79457AB6F519880EC5AF73D681DE6B7h8U1L" TargetMode="External"/><Relationship Id="rId68"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2" Type="http://schemas.openxmlformats.org/officeDocument/2006/relationships/styles" Target="styles.xml"/><Relationship Id="rId16" Type="http://schemas.openxmlformats.org/officeDocument/2006/relationships/hyperlink" Target="consultantplus://offline/ref=6D150AED0421992C46BBE6ACF4CF868D9510E714EC406A4E00B1BAD5EBDF4B7AC29538E0A38DA809C28101FA29h0U4L" TargetMode="External"/><Relationship Id="rId29" Type="http://schemas.openxmlformats.org/officeDocument/2006/relationships/hyperlink" Target="https://legalacts.ru/doc/postanovlenie-pravitelstva-rf-ot-06062003-n-333/" TargetMode="External"/><Relationship Id="rId11" Type="http://schemas.openxmlformats.org/officeDocument/2006/relationships/hyperlink" Target="consultantplus://offline/ref=6D150AED0421992C46BBE6BAF7A3D988971FBB19EB46661D5CEEE188BCD6412D97DA39AEE584B709C39F02FA2050C4C6BD49F538681FE7AB83E211h8UEL" TargetMode="External"/><Relationship Id="rId24" Type="http://schemas.openxmlformats.org/officeDocument/2006/relationships/hyperlink" Target="consultantplus://offline/ref=6D150AED0421992C46BBE6ACF4CF868D9510E714EC406A4E00B1BAD5EBDF4B7AD09560ECA189B009CA9457AB6F519880EC5AF73D681DE6B7h8U1L" TargetMode="External"/><Relationship Id="rId32" Type="http://schemas.openxmlformats.org/officeDocument/2006/relationships/hyperlink" Target="consultantplus://offline/ref=6D150AED0421992C46BBE6ACF4CF868D9510E714ED476A4E00B1BAD5EBDF4B7AD09560ECA189B50CC19457AB6F519880EC5AF73D681DE6B7h8U1L" TargetMode="External"/><Relationship Id="rId37" Type="http://schemas.openxmlformats.org/officeDocument/2006/relationships/hyperlink" Target="consultantplus://offline/ref=6504775CC00302068F01550B59AB12D2BB9D551E7B14CD829157509DBCv6MCN" TargetMode="External"/><Relationship Id="rId40" Type="http://schemas.openxmlformats.org/officeDocument/2006/relationships/hyperlink" Target="consultantplus://offline/ref=6D150AED0421992C46BBE6ACF4CF868D9416E51CEE456A4E00B1BAD5EBDF4B7AC29538E0A38DA809C28101FA29h0U4L" TargetMode="External"/><Relationship Id="rId45"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53" Type="http://schemas.openxmlformats.org/officeDocument/2006/relationships/hyperlink" Target="consultantplus://offline/ref=6D150AED0421992C46BBE6ACF4CF868D9516E71CE6456A4E00B1BAD5EBDF4B7AC29538E0A38DA809C28101FA29h0U4L" TargetMode="External"/><Relationship Id="rId58"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66"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6D150AED0421992C46BBE6ACF4CF868D9510E714ED476A4E00B1BAD5EBDF4B7AD09560ECA189B50CC79457AB6F519880EC5AF73D681DE6B7h8U1L" TargetMode="External"/><Relationship Id="rId10"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19" Type="http://schemas.openxmlformats.org/officeDocument/2006/relationships/hyperlink" Target="consultantplus://offline/ref=6D150AED0421992C46BBE6ACF4CF868D9515E413E9456A4E00B1BAD5EBDF4B7AC29538E0A38DA809C28101FA29h0U4L" TargetMode="External"/><Relationship Id="rId31" Type="http://schemas.openxmlformats.org/officeDocument/2006/relationships/hyperlink" Target="consultantplus://offline/ref=6D150AED0421992C46BBE6ACF4CF868D9510E714ED476A4E00B1BAD5EBDF4B7AD09560E9A282E25887CA0EF82F1A9583F646F73Eh7U6L" TargetMode="External"/><Relationship Id="rId44"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52"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60" Type="http://schemas.openxmlformats.org/officeDocument/2006/relationships/hyperlink" Target="consultantplus://offline/ref=6D150AED0421992C46BBE6ACF4CF868D9510E714ED476A4E00B1BAD5EBDF4B7AD09560ECA189B50CC19457AB6F519880EC5AF73D681DE6B7h8U1L" TargetMode="External"/><Relationship Id="rId65" Type="http://schemas.openxmlformats.org/officeDocument/2006/relationships/hyperlink" Target="consultantplus://offline/ref=6D150AED0421992C46BBE6ACF4CF868D9510E714ED476A4E00B1BAD5EBDF4B7AD09560EFA889BD5D92DB56F729008B82E95AF53C74h1UFL"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150AED0421992C46BBE6ACF4CF868D9516EC17E84B6A4E00B1BAD5EBDF4B7AD09560ECA189B70ACB9457AB6F519880EC5AF73D681DE6B7h8U1L" TargetMode="External"/><Relationship Id="rId14" Type="http://schemas.openxmlformats.org/officeDocument/2006/relationships/hyperlink" Target="consultantplus://offline/ref=6D150AED0421992C46BBE6ACF4CF868D9510E714ED476A4E00B1BAD5EBDF4B7AD09560ECA189B600C79457AB6F519880EC5AF73D681DE6B7h8U1L" TargetMode="External"/><Relationship Id="rId22" Type="http://schemas.openxmlformats.org/officeDocument/2006/relationships/hyperlink" Target="consultantplus://offline/ref=6D150AED0421992C46BBE6ACF4CF868D9510E714EC406A4E00B1BAD5EBDF4B7AD09560EEA780BD5D92DB56F729008B82E95AF53C74h1UFL" TargetMode="External"/><Relationship Id="rId27" Type="http://schemas.openxmlformats.org/officeDocument/2006/relationships/hyperlink" Target="https://legalacts.ru/kodeks/KOAP-RF/razdel-i/glava-3/statja-3.12/" TargetMode="External"/><Relationship Id="rId30" Type="http://schemas.openxmlformats.org/officeDocument/2006/relationships/hyperlink" Target="consultantplus://offline/ref=6D150AED0421992C46BBE6ACF4CF868D941DE311EA48374408E8B6D7ECD0146DD7DC6CEDA189B301C8CB52BE7E099786F644F622741FE4hBU5L" TargetMode="External"/><Relationship Id="rId35" Type="http://schemas.openxmlformats.org/officeDocument/2006/relationships/hyperlink" Target="consultantplus://offline/ref=6504775CC00302068F01550B59AB12D2BB9D551E7B14CD829157509DBC6CE5E607052BF742ACC657v7M4N" TargetMode="External"/><Relationship Id="rId43"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48"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56" Type="http://schemas.openxmlformats.org/officeDocument/2006/relationships/hyperlink" Target="consultantplus://offline/ref=6D150AED0421992C46BBE6ACF4CF868D9516E71CE6456A4E00B1BAD5EBDF4B7AC29538E0A38DA809C28101FA29h0U4L" TargetMode="External"/><Relationship Id="rId64" Type="http://schemas.openxmlformats.org/officeDocument/2006/relationships/hyperlink" Target="consultantplus://offline/ref=6D150AED0421992C46BBE6ACF4CF868D9510E714ED476A4E00B1BAD5EBDF4B7AD09560ECA189B50CC79457AB6F519880EC5AF73D681DE6B7h8U1L" TargetMode="External"/><Relationship Id="rId69" Type="http://schemas.openxmlformats.org/officeDocument/2006/relationships/hyperlink" Target="consultantplus://offline/ref=6D150AED0421992C46BBE6ACF4CF868D9510E714EC406A4E00B1BAD5EBDF4B7AD09560ECA189B009C39457AB6F519880EC5AF73D681DE6B7h8U1L"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6D150AED0421992C46BBE6ACF4CF868D941DE311EA48374408E8B6D7ECD0146DD7DC6CEDA189B301C8CB52BE7E099786F644F622741FE4hBU5L"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consultantplus://offline/ref=6D150AED0421992C46BBE6ACF4CF868D941CE211E5153D4C51E4B4D0E38F116AC6DC6FE9BF89B717C19F01hFUAL" TargetMode="External"/><Relationship Id="rId17" Type="http://schemas.openxmlformats.org/officeDocument/2006/relationships/hyperlink" Target="consultantplus://offline/ref=6D150AED0421992C46BBE6ACF4CF868D9416E51CEE456A4E00B1BAD5EBDF4B7AC29538E0A38DA809C28101FA29h0U4L" TargetMode="External"/><Relationship Id="rId25" Type="http://schemas.openxmlformats.org/officeDocument/2006/relationships/hyperlink" Target="consultantplus://offline/ref=6D150AED0421992C46BBE6ACF4CF868D9510E714EC406A4E00B1BAD5EBDF4B7AD09560EBA780BD5D92DB56F729008B82E95AF53C74h1UFL" TargetMode="External"/><Relationship Id="rId33" Type="http://schemas.openxmlformats.org/officeDocument/2006/relationships/hyperlink" Target="consultantplus://offline/ref=6D150AED0421992C46BBE6ACF4CF868D9510E714ED476A4E00B1BAD5EBDF4B7AD09560ECA189B50CC19457AB6F519880EC5AF73D681DE6B7h8U1L" TargetMode="External"/><Relationship Id="rId38" Type="http://schemas.openxmlformats.org/officeDocument/2006/relationships/hyperlink" Target="consultantplus://offline/ref=6504775CC00302068F01550B59AB12D2BB9D561D7613CD829157509DBC6CE5E607052BF343vAMEN" TargetMode="External"/><Relationship Id="rId46"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59" Type="http://schemas.openxmlformats.org/officeDocument/2006/relationships/hyperlink" Target="consultantplus://offline/ref=6D150AED0421992C46BBE6ACF4CF868D941DE311EA48374408E8B6D7ECD0146DD7DC6CEDA189B301C8CB52BE7E099786F644F622741FE4hBU5L" TargetMode="External"/><Relationship Id="rId67"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20" Type="http://schemas.openxmlformats.org/officeDocument/2006/relationships/hyperlink" Target="consultantplus://offline/ref=6D150AED0421992C46BBE6ACF4CF868D9514E210EB426A4E00B1BAD5EBDF4B7AC29538E0A38DA809C28101FA29h0U4L" TargetMode="External"/><Relationship Id="rId41" Type="http://schemas.openxmlformats.org/officeDocument/2006/relationships/hyperlink" Target="consultantplus://offline/ref=6D150AED0421992C46BBE6ACF4CF868D9510E714ED476A4E00B1BAD5EBDF4B7AC29538E0A38DA809C28101FA29h0U4L" TargetMode="External"/><Relationship Id="rId54"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62" Type="http://schemas.openxmlformats.org/officeDocument/2006/relationships/hyperlink" Target="consultantplus://offline/ref=6D150AED0421992C46BBE6ACF4CF868D9510E714ED476A4E00B1BAD5EBDF4B7AD09560ECA189B50CC79457AB6F519880EC5AF73D681DE6B7h8U1L" TargetMode="External"/><Relationship Id="rId70" Type="http://schemas.openxmlformats.org/officeDocument/2006/relationships/hyperlink" Target="consultantplus://offline/ref=6D150AED0421992C46BBE6ACF4CF868D941CE31DEB4A6A4E00B1BAD5EBDF4B7AC29538E0A38DA809C28101FA29h0U4L"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D150AED0421992C46BBE6ACF4CF868D9510E714ED446A4E00B1BAD5EBDF4B7AC29538E0A38DA809C28101FA29h0U4L" TargetMode="External"/><Relationship Id="rId23" Type="http://schemas.openxmlformats.org/officeDocument/2006/relationships/hyperlink" Target="consultantplus://offline/ref=6D150AED0421992C46BBE6ACF4CF868D9510E714EC406A4E00B1BAD5EBDF4B7AD09560ECA189B009CB9457AB6F519880EC5AF73D681DE6B7h8U1L" TargetMode="External"/><Relationship Id="rId28" Type="http://schemas.openxmlformats.org/officeDocument/2006/relationships/hyperlink" Target="https://legalacts.ru/kodeks/KOAP-RF/razdel-i/glava-3/statja-3.12/" TargetMode="External"/><Relationship Id="rId36" Type="http://schemas.openxmlformats.org/officeDocument/2006/relationships/hyperlink" Target="consultantplus://offline/ref=6504775CC00302068F01550B59AB12D2BB9D551E7B14CD829157509DBC6CE5E607052BF742ACC650v7M8N" TargetMode="External"/><Relationship Id="rId49" Type="http://schemas.openxmlformats.org/officeDocument/2006/relationships/hyperlink" Target="../../../../Users/oovsannikova/Desktop/&#1057;&#1045;&#1053;&#1058;&#1071;&#1041;&#1056;&#1068;/&#1056;&#1072;&#1081;&#1086;&#1085;/&#1055;&#1086;&#1089;&#1090;&#1072;&#1085;&#1086;&#1074;&#1083;&#1077;&#1085;&#1080;&#1103;/&#1040;&#1056;/&#8470;%202135%20&#1055;&#1088;&#1077;&#1076;&#1086;&#1089;&#1090;&#1072;&#1074;&#1083;&#1077;&#1085;&#1080;&#1077;%20&#1074;%20&#1072;&#1088;&#1077;&#1085;&#1076;&#1091;%20&#1080;%20&#1073;&#1077;&#1079;&#1074;&#1086;&#1079;&#1084;&#1077;&#1079;&#1076;&#1085;&#1086;&#1077;%20&#1087;&#1086;&#1083;&#1100;&#1079;&#1086;&#1074;&#1072;&#1085;&#1080;&#1077;%20&#1084;&#1091;&#1085;&#1080;&#1094;&#1080;&#1087;&#1072;&#1083;&#1100;&#1085;&#1086;&#1075;&#1086;%20&#1080;&#1084;&#1091;&#1097;&#1077;&#1089;&#1090;&#1074;&#1072;.doc" TargetMode="External"/><Relationship Id="rId57" Type="http://schemas.openxmlformats.org/officeDocument/2006/relationships/hyperlink" Target="consultantplus://offline/ref=6D150AED0421992C46BBE6ACF4CF868D9514E210EB426A4E00B1BAD5EBDF4B7AC29538E0A38DA809C28101FA29h0U4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36</Pages>
  <Words>15888</Words>
  <Characters>90563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106239</CharactersWithSpaces>
  <SharedDoc>false</SharedDoc>
  <HLinks>
    <vt:vector size="378" baseType="variant">
      <vt:variant>
        <vt:i4>621281371</vt:i4>
      </vt:variant>
      <vt:variant>
        <vt:i4>186</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P190</vt:lpwstr>
      </vt:variant>
      <vt:variant>
        <vt:i4>5963785</vt:i4>
      </vt:variant>
      <vt:variant>
        <vt:i4>183</vt:i4>
      </vt:variant>
      <vt:variant>
        <vt:i4>0</vt:i4>
      </vt:variant>
      <vt:variant>
        <vt:i4>5</vt:i4>
      </vt:variant>
      <vt:variant>
        <vt:lpwstr>consultantplus://offline/ref=6D150AED0421992C46BBE6ACF4CF868D941CE31DEB4A6A4E00B1BAD5EBDF4B7AC29538E0A38DA809C28101FA29h0U4L</vt:lpwstr>
      </vt:variant>
      <vt:variant>
        <vt:lpwstr/>
      </vt:variant>
      <vt:variant>
        <vt:i4>7077943</vt:i4>
      </vt:variant>
      <vt:variant>
        <vt:i4>180</vt:i4>
      </vt:variant>
      <vt:variant>
        <vt:i4>0</vt:i4>
      </vt:variant>
      <vt:variant>
        <vt:i4>5</vt:i4>
      </vt:variant>
      <vt:variant>
        <vt:lpwstr>consultantplus://offline/ref=6D150AED0421992C46BBE6ACF4CF868D9510E714EC406A4E00B1BAD5EBDF4B7AD09560ECA189B009C39457AB6F519880EC5AF73D681DE6B7h8U1L</vt:lpwstr>
      </vt:variant>
      <vt:variant>
        <vt:lpwstr/>
      </vt:variant>
      <vt:variant>
        <vt:i4>621543504</vt:i4>
      </vt:variant>
      <vt:variant>
        <vt:i4>177</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P623</vt:lpwstr>
      </vt:variant>
      <vt:variant>
        <vt:i4>621543504</vt:i4>
      </vt:variant>
      <vt:variant>
        <vt:i4>174</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P623</vt:lpwstr>
      </vt:variant>
      <vt:variant>
        <vt:i4>621215827</vt:i4>
      </vt:variant>
      <vt:variant>
        <vt:i4>171</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P618</vt:lpwstr>
      </vt:variant>
      <vt:variant>
        <vt:i4>6160479</vt:i4>
      </vt:variant>
      <vt:variant>
        <vt:i4>168</vt:i4>
      </vt:variant>
      <vt:variant>
        <vt:i4>0</vt:i4>
      </vt:variant>
      <vt:variant>
        <vt:i4>5</vt:i4>
      </vt:variant>
      <vt:variant>
        <vt:lpwstr>consultantplus://offline/ref=6D150AED0421992C46BBE6ACF4CF868D9510E714ED476A4E00B1BAD5EBDF4B7AD09560EFA889BD5D92DB56F729008B82E95AF53C74h1UFL</vt:lpwstr>
      </vt:variant>
      <vt:variant>
        <vt:lpwstr/>
      </vt:variant>
      <vt:variant>
        <vt:i4>7077996</vt:i4>
      </vt:variant>
      <vt:variant>
        <vt:i4>165</vt:i4>
      </vt:variant>
      <vt:variant>
        <vt:i4>0</vt:i4>
      </vt:variant>
      <vt:variant>
        <vt:i4>5</vt:i4>
      </vt:variant>
      <vt:variant>
        <vt:lpwstr>consultantplus://offline/ref=6D150AED0421992C46BBE6ACF4CF868D9510E714ED476A4E00B1BAD5EBDF4B7AD09560ECA189B50CC79457AB6F519880EC5AF73D681DE6B7h8U1L</vt:lpwstr>
      </vt:variant>
      <vt:variant>
        <vt:lpwstr/>
      </vt:variant>
      <vt:variant>
        <vt:i4>7077996</vt:i4>
      </vt:variant>
      <vt:variant>
        <vt:i4>162</vt:i4>
      </vt:variant>
      <vt:variant>
        <vt:i4>0</vt:i4>
      </vt:variant>
      <vt:variant>
        <vt:i4>5</vt:i4>
      </vt:variant>
      <vt:variant>
        <vt:lpwstr>consultantplus://offline/ref=6D150AED0421992C46BBE6ACF4CF868D9510E714ED476A4E00B1BAD5EBDF4B7AD09560ECA189B50CC79457AB6F519880EC5AF73D681DE6B7h8U1L</vt:lpwstr>
      </vt:variant>
      <vt:variant>
        <vt:lpwstr/>
      </vt:variant>
      <vt:variant>
        <vt:i4>7077996</vt:i4>
      </vt:variant>
      <vt:variant>
        <vt:i4>159</vt:i4>
      </vt:variant>
      <vt:variant>
        <vt:i4>0</vt:i4>
      </vt:variant>
      <vt:variant>
        <vt:i4>5</vt:i4>
      </vt:variant>
      <vt:variant>
        <vt:lpwstr>consultantplus://offline/ref=6D150AED0421992C46BBE6ACF4CF868D9510E714ED476A4E00B1BAD5EBDF4B7AD09560ECA189B50CC79457AB6F519880EC5AF73D681DE6B7h8U1L</vt:lpwstr>
      </vt:variant>
      <vt:variant>
        <vt:lpwstr/>
      </vt:variant>
      <vt:variant>
        <vt:i4>7077996</vt:i4>
      </vt:variant>
      <vt:variant>
        <vt:i4>156</vt:i4>
      </vt:variant>
      <vt:variant>
        <vt:i4>0</vt:i4>
      </vt:variant>
      <vt:variant>
        <vt:i4>5</vt:i4>
      </vt:variant>
      <vt:variant>
        <vt:lpwstr>consultantplus://offline/ref=6D150AED0421992C46BBE6ACF4CF868D9510E714ED476A4E00B1BAD5EBDF4B7AD09560ECA189B50CC79457AB6F519880EC5AF73D681DE6B7h8U1L</vt:lpwstr>
      </vt:variant>
      <vt:variant>
        <vt:lpwstr/>
      </vt:variant>
      <vt:variant>
        <vt:i4>7077994</vt:i4>
      </vt:variant>
      <vt:variant>
        <vt:i4>153</vt:i4>
      </vt:variant>
      <vt:variant>
        <vt:i4>0</vt:i4>
      </vt:variant>
      <vt:variant>
        <vt:i4>5</vt:i4>
      </vt:variant>
      <vt:variant>
        <vt:lpwstr>consultantplus://offline/ref=6D150AED0421992C46BBE6ACF4CF868D9510E714ED476A4E00B1BAD5EBDF4B7AD09560ECA189B50CC19457AB6F519880EC5AF73D681DE6B7h8U1L</vt:lpwstr>
      </vt:variant>
      <vt:variant>
        <vt:lpwstr/>
      </vt:variant>
      <vt:variant>
        <vt:i4>655455</vt:i4>
      </vt:variant>
      <vt:variant>
        <vt:i4>150</vt:i4>
      </vt:variant>
      <vt:variant>
        <vt:i4>0</vt:i4>
      </vt:variant>
      <vt:variant>
        <vt:i4>5</vt:i4>
      </vt:variant>
      <vt:variant>
        <vt:lpwstr>consultantplus://offline/ref=6D150AED0421992C46BBE6ACF4CF868D941DE311EA48374408E8B6D7ECD0146DD7DC6CEDA189B301C8CB52BE7E099786F644F622741FE4hBU5L</vt:lpwstr>
      </vt:variant>
      <vt:variant>
        <vt:lpwstr/>
      </vt:variant>
      <vt:variant>
        <vt:i4>621674581</vt:i4>
      </vt:variant>
      <vt:variant>
        <vt:i4>147</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P275</vt:lpwstr>
      </vt:variant>
      <vt:variant>
        <vt:i4>5963865</vt:i4>
      </vt:variant>
      <vt:variant>
        <vt:i4>144</vt:i4>
      </vt:variant>
      <vt:variant>
        <vt:i4>0</vt:i4>
      </vt:variant>
      <vt:variant>
        <vt:i4>5</vt:i4>
      </vt:variant>
      <vt:variant>
        <vt:lpwstr>consultantplus://offline/ref=6D150AED0421992C46BBE6ACF4CF868D9514E210EB426A4E00B1BAD5EBDF4B7AC29538E0A38DA809C28101FA29h0U4L</vt:lpwstr>
      </vt:variant>
      <vt:variant>
        <vt:lpwstr/>
      </vt:variant>
      <vt:variant>
        <vt:i4>5963870</vt:i4>
      </vt:variant>
      <vt:variant>
        <vt:i4>141</vt:i4>
      </vt:variant>
      <vt:variant>
        <vt:i4>0</vt:i4>
      </vt:variant>
      <vt:variant>
        <vt:i4>5</vt:i4>
      </vt:variant>
      <vt:variant>
        <vt:lpwstr>consultantplus://offline/ref=6D150AED0421992C46BBE6ACF4CF868D9516E71CE6456A4E00B1BAD5EBDF4B7AC29538E0A38DA809C28101FA29h0U4L</vt:lpwstr>
      </vt:variant>
      <vt:variant>
        <vt:lpwstr/>
      </vt:variant>
      <vt:variant>
        <vt:i4>621674581</vt:i4>
      </vt:variant>
      <vt:variant>
        <vt:i4>138</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P275</vt:lpwstr>
      </vt:variant>
      <vt:variant>
        <vt:i4>620888154</vt:i4>
      </vt:variant>
      <vt:variant>
        <vt:i4>135</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P289</vt:lpwstr>
      </vt:variant>
      <vt:variant>
        <vt:i4>5963870</vt:i4>
      </vt:variant>
      <vt:variant>
        <vt:i4>132</vt:i4>
      </vt:variant>
      <vt:variant>
        <vt:i4>0</vt:i4>
      </vt:variant>
      <vt:variant>
        <vt:i4>5</vt:i4>
      </vt:variant>
      <vt:variant>
        <vt:lpwstr>consultantplus://offline/ref=6D150AED0421992C46BBE6ACF4CF868D9516E71CE6456A4E00B1BAD5EBDF4B7AC29538E0A38DA809C28101FA29h0U4L</vt:lpwstr>
      </vt:variant>
      <vt:variant>
        <vt:lpwstr/>
      </vt:variant>
      <vt:variant>
        <vt:i4>621346906</vt:i4>
      </vt:variant>
      <vt:variant>
        <vt:i4>129</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P282</vt:lpwstr>
      </vt:variant>
      <vt:variant>
        <vt:i4>655455</vt:i4>
      </vt:variant>
      <vt:variant>
        <vt:i4>126</vt:i4>
      </vt:variant>
      <vt:variant>
        <vt:i4>0</vt:i4>
      </vt:variant>
      <vt:variant>
        <vt:i4>5</vt:i4>
      </vt:variant>
      <vt:variant>
        <vt:lpwstr>consultantplus://offline/ref=6D150AED0421992C46BBE6ACF4CF868D941DE311EA48374408E8B6D7ECD0146DD7DC6CEDA189B301C8CB52BE7E099786F644F622741FE4hBU5L</vt:lpwstr>
      </vt:variant>
      <vt:variant>
        <vt:lpwstr/>
      </vt:variant>
      <vt:variant>
        <vt:i4>5963871</vt:i4>
      </vt:variant>
      <vt:variant>
        <vt:i4>123</vt:i4>
      </vt:variant>
      <vt:variant>
        <vt:i4>0</vt:i4>
      </vt:variant>
      <vt:variant>
        <vt:i4>5</vt:i4>
      </vt:variant>
      <vt:variant>
        <vt:lpwstr>consultantplus://offline/ref=6D150AED0421992C46BBE6ACF4CF868D9517E610EB436A4E00B1BAD5EBDF4B7AC29538E0A38DA809C28101FA29h0U4L</vt:lpwstr>
      </vt:variant>
      <vt:variant>
        <vt:lpwstr/>
      </vt:variant>
      <vt:variant>
        <vt:i4>621346900</vt:i4>
      </vt:variant>
      <vt:variant>
        <vt:i4>120</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P868</vt:lpwstr>
      </vt:variant>
      <vt:variant>
        <vt:i4>620888148</vt:i4>
      </vt:variant>
      <vt:variant>
        <vt:i4>117</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P269</vt:lpwstr>
      </vt:variant>
      <vt:variant>
        <vt:i4>621346900</vt:i4>
      </vt:variant>
      <vt:variant>
        <vt:i4>114</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P868</vt:lpwstr>
      </vt:variant>
      <vt:variant>
        <vt:i4>620888148</vt:i4>
      </vt:variant>
      <vt:variant>
        <vt:i4>111</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P269</vt:lpwstr>
      </vt:variant>
      <vt:variant>
        <vt:i4>620888148</vt:i4>
      </vt:variant>
      <vt:variant>
        <vt:i4>108</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P269</vt:lpwstr>
      </vt:variant>
      <vt:variant>
        <vt:i4>620888148</vt:i4>
      </vt:variant>
      <vt:variant>
        <vt:i4>105</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P269</vt:lpwstr>
      </vt:variant>
      <vt:variant>
        <vt:i4>621281371</vt:i4>
      </vt:variant>
      <vt:variant>
        <vt:i4>102</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P190</vt:lpwstr>
      </vt:variant>
      <vt:variant>
        <vt:i4>620822611</vt:i4>
      </vt:variant>
      <vt:variant>
        <vt:i4>99</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P810</vt:lpwstr>
      </vt:variant>
      <vt:variant>
        <vt:i4>5963871</vt:i4>
      </vt:variant>
      <vt:variant>
        <vt:i4>96</vt:i4>
      </vt:variant>
      <vt:variant>
        <vt:i4>0</vt:i4>
      </vt:variant>
      <vt:variant>
        <vt:i4>5</vt:i4>
      </vt:variant>
      <vt:variant>
        <vt:lpwstr>consultantplus://offline/ref=6D150AED0421992C46BBE6ACF4CF868D9510E714ED476A4E00B1BAD5EBDF4B7AC29538E0A38DA809C28101FA29h0U4L</vt:lpwstr>
      </vt:variant>
      <vt:variant>
        <vt:lpwstr/>
      </vt:variant>
      <vt:variant>
        <vt:i4>5963790</vt:i4>
      </vt:variant>
      <vt:variant>
        <vt:i4>93</vt:i4>
      </vt:variant>
      <vt:variant>
        <vt:i4>0</vt:i4>
      </vt:variant>
      <vt:variant>
        <vt:i4>5</vt:i4>
      </vt:variant>
      <vt:variant>
        <vt:lpwstr>consultantplus://offline/ref=6D150AED0421992C46BBE6ACF4CF868D9416E51CEE456A4E00B1BAD5EBDF4B7AC29538E0A38DA809C28101FA29h0U4L</vt:lpwstr>
      </vt:variant>
      <vt:variant>
        <vt:lpwstr/>
      </vt:variant>
      <vt:variant>
        <vt:i4>5963860</vt:i4>
      </vt:variant>
      <vt:variant>
        <vt:i4>90</vt:i4>
      </vt:variant>
      <vt:variant>
        <vt:i4>0</vt:i4>
      </vt:variant>
      <vt:variant>
        <vt:i4>5</vt:i4>
      </vt:variant>
      <vt:variant>
        <vt:lpwstr>consultantplus://offline/ref=6D150AED0421992C46BBE6ACF4CF868D9516EC10E8466A4E00B1BAD5EBDF4B7AC29538E0A38DA809C28101FA29h0U4L</vt:lpwstr>
      </vt:variant>
      <vt:variant>
        <vt:lpwstr/>
      </vt:variant>
      <vt:variant>
        <vt:i4>6029402</vt:i4>
      </vt:variant>
      <vt:variant>
        <vt:i4>87</vt:i4>
      </vt:variant>
      <vt:variant>
        <vt:i4>0</vt:i4>
      </vt:variant>
      <vt:variant>
        <vt:i4>5</vt:i4>
      </vt:variant>
      <vt:variant>
        <vt:lpwstr>consultantplus://offline/ref=6504775CC00302068F01550B59AB12D2BB9D561D7613CD829157509DBC6CE5E607052BF343vAMEN</vt:lpwstr>
      </vt:variant>
      <vt:variant>
        <vt:lpwstr/>
      </vt:variant>
      <vt:variant>
        <vt:i4>655450</vt:i4>
      </vt:variant>
      <vt:variant>
        <vt:i4>84</vt:i4>
      </vt:variant>
      <vt:variant>
        <vt:i4>0</vt:i4>
      </vt:variant>
      <vt:variant>
        <vt:i4>5</vt:i4>
      </vt:variant>
      <vt:variant>
        <vt:lpwstr>consultantplus://offline/ref=6504775CC00302068F01550B59AB12D2BB9D551E7B14CD829157509DBCv6MCN</vt:lpwstr>
      </vt:variant>
      <vt:variant>
        <vt:lpwstr/>
      </vt:variant>
      <vt:variant>
        <vt:i4>7012448</vt:i4>
      </vt:variant>
      <vt:variant>
        <vt:i4>81</vt:i4>
      </vt:variant>
      <vt:variant>
        <vt:i4>0</vt:i4>
      </vt:variant>
      <vt:variant>
        <vt:i4>5</vt:i4>
      </vt:variant>
      <vt:variant>
        <vt:lpwstr>consultantplus://offline/ref=6504775CC00302068F01550B59AB12D2BB9D551E7B14CD829157509DBC6CE5E607052BF742ACC650v7M8N</vt:lpwstr>
      </vt:variant>
      <vt:variant>
        <vt:lpwstr/>
      </vt:variant>
      <vt:variant>
        <vt:i4>7012459</vt:i4>
      </vt:variant>
      <vt:variant>
        <vt:i4>78</vt:i4>
      </vt:variant>
      <vt:variant>
        <vt:i4>0</vt:i4>
      </vt:variant>
      <vt:variant>
        <vt:i4>5</vt:i4>
      </vt:variant>
      <vt:variant>
        <vt:lpwstr>consultantplus://offline/ref=6504775CC00302068F01550B59AB12D2BB9D551E7B14CD829157509DBC6CE5E607052BF742ACC657v7M4N</vt:lpwstr>
      </vt:variant>
      <vt:variant>
        <vt:lpwstr/>
      </vt:variant>
      <vt:variant>
        <vt:i4>7012451</vt:i4>
      </vt:variant>
      <vt:variant>
        <vt:i4>75</vt:i4>
      </vt:variant>
      <vt:variant>
        <vt:i4>0</vt:i4>
      </vt:variant>
      <vt:variant>
        <vt:i4>5</vt:i4>
      </vt:variant>
      <vt:variant>
        <vt:lpwstr>consultantplus://offline/ref=6504775CC00302068F01550B59AB12D2BB915D1F7A14CD829157509DBC6CE5E607052BF742ACC757v7M9N</vt:lpwstr>
      </vt:variant>
      <vt:variant>
        <vt:lpwstr/>
      </vt:variant>
      <vt:variant>
        <vt:i4>7077994</vt:i4>
      </vt:variant>
      <vt:variant>
        <vt:i4>72</vt:i4>
      </vt:variant>
      <vt:variant>
        <vt:i4>0</vt:i4>
      </vt:variant>
      <vt:variant>
        <vt:i4>5</vt:i4>
      </vt:variant>
      <vt:variant>
        <vt:lpwstr>consultantplus://offline/ref=6D150AED0421992C46BBE6ACF4CF868D9510E714ED476A4E00B1BAD5EBDF4B7AD09560ECA189B50CC19457AB6F519880EC5AF73D681DE6B7h8U1L</vt:lpwstr>
      </vt:variant>
      <vt:variant>
        <vt:lpwstr/>
      </vt:variant>
      <vt:variant>
        <vt:i4>7077994</vt:i4>
      </vt:variant>
      <vt:variant>
        <vt:i4>69</vt:i4>
      </vt:variant>
      <vt:variant>
        <vt:i4>0</vt:i4>
      </vt:variant>
      <vt:variant>
        <vt:i4>5</vt:i4>
      </vt:variant>
      <vt:variant>
        <vt:lpwstr>consultantplus://offline/ref=6D150AED0421992C46BBE6ACF4CF868D9510E714ED476A4E00B1BAD5EBDF4B7AD09560ECA189B50CC19457AB6F519880EC5AF73D681DE6B7h8U1L</vt:lpwstr>
      </vt:variant>
      <vt:variant>
        <vt:lpwstr/>
      </vt:variant>
      <vt:variant>
        <vt:i4>7274551</vt:i4>
      </vt:variant>
      <vt:variant>
        <vt:i4>66</vt:i4>
      </vt:variant>
      <vt:variant>
        <vt:i4>0</vt:i4>
      </vt:variant>
      <vt:variant>
        <vt:i4>5</vt:i4>
      </vt:variant>
      <vt:variant>
        <vt:lpwstr>consultantplus://offline/ref=6D150AED0421992C46BBE6ACF4CF868D9510E714ED476A4E00B1BAD5EBDF4B7AD09560E9A282E25887CA0EF82F1A9583F646F73Eh7U6L</vt:lpwstr>
      </vt:variant>
      <vt:variant>
        <vt:lpwstr/>
      </vt:variant>
      <vt:variant>
        <vt:i4>655455</vt:i4>
      </vt:variant>
      <vt:variant>
        <vt:i4>63</vt:i4>
      </vt:variant>
      <vt:variant>
        <vt:i4>0</vt:i4>
      </vt:variant>
      <vt:variant>
        <vt:i4>5</vt:i4>
      </vt:variant>
      <vt:variant>
        <vt:lpwstr>consultantplus://offline/ref=6D150AED0421992C46BBE6ACF4CF868D941DE311EA48374408E8B6D7ECD0146DD7DC6CEDA189B301C8CB52BE7E099786F644F622741FE4hBU5L</vt:lpwstr>
      </vt:variant>
      <vt:variant>
        <vt:lpwstr/>
      </vt:variant>
      <vt:variant>
        <vt:i4>4849691</vt:i4>
      </vt:variant>
      <vt:variant>
        <vt:i4>60</vt:i4>
      </vt:variant>
      <vt:variant>
        <vt:i4>0</vt:i4>
      </vt:variant>
      <vt:variant>
        <vt:i4>5</vt:i4>
      </vt:variant>
      <vt:variant>
        <vt:lpwstr>https://legalacts.ru/doc/postanovlenie-pravitelstva-rf-ot-06062003-n-333/</vt:lpwstr>
      </vt:variant>
      <vt:variant>
        <vt:lpwstr/>
      </vt:variant>
      <vt:variant>
        <vt:i4>7864439</vt:i4>
      </vt:variant>
      <vt:variant>
        <vt:i4>57</vt:i4>
      </vt:variant>
      <vt:variant>
        <vt:i4>0</vt:i4>
      </vt:variant>
      <vt:variant>
        <vt:i4>5</vt:i4>
      </vt:variant>
      <vt:variant>
        <vt:lpwstr>https://legalacts.ru/kodeks/KOAP-RF/razdel-i/glava-3/statja-3.12/</vt:lpwstr>
      </vt:variant>
      <vt:variant>
        <vt:lpwstr>000512</vt:lpwstr>
      </vt:variant>
      <vt:variant>
        <vt:i4>7864439</vt:i4>
      </vt:variant>
      <vt:variant>
        <vt:i4>54</vt:i4>
      </vt:variant>
      <vt:variant>
        <vt:i4>0</vt:i4>
      </vt:variant>
      <vt:variant>
        <vt:i4>5</vt:i4>
      </vt:variant>
      <vt:variant>
        <vt:lpwstr>https://legalacts.ru/kodeks/KOAP-RF/razdel-i/glava-3/statja-3.12/</vt:lpwstr>
      </vt:variant>
      <vt:variant>
        <vt:lpwstr>000512</vt:lpwstr>
      </vt:variant>
      <vt:variant>
        <vt:i4>5963786</vt:i4>
      </vt:variant>
      <vt:variant>
        <vt:i4>51</vt:i4>
      </vt:variant>
      <vt:variant>
        <vt:i4>0</vt:i4>
      </vt:variant>
      <vt:variant>
        <vt:i4>5</vt:i4>
      </vt:variant>
      <vt:variant>
        <vt:lpwstr>consultantplus://offline/ref=6D150AED0421992C46BBE6ACF4CF868D9510E717E6436A4E00B1BAD5EBDF4B7AC29538E0A38DA809C28101FA29h0U4L</vt:lpwstr>
      </vt:variant>
      <vt:variant>
        <vt:lpwstr/>
      </vt:variant>
      <vt:variant>
        <vt:i4>6160477</vt:i4>
      </vt:variant>
      <vt:variant>
        <vt:i4>48</vt:i4>
      </vt:variant>
      <vt:variant>
        <vt:i4>0</vt:i4>
      </vt:variant>
      <vt:variant>
        <vt:i4>5</vt:i4>
      </vt:variant>
      <vt:variant>
        <vt:lpwstr>consultantplus://offline/ref=6D150AED0421992C46BBE6ACF4CF868D9510E714EC406A4E00B1BAD5EBDF4B7AD09560EBA780BD5D92DB56F729008B82E95AF53C74h1UFL</vt:lpwstr>
      </vt:variant>
      <vt:variant>
        <vt:lpwstr/>
      </vt:variant>
      <vt:variant>
        <vt:i4>7077989</vt:i4>
      </vt:variant>
      <vt:variant>
        <vt:i4>45</vt:i4>
      </vt:variant>
      <vt:variant>
        <vt:i4>0</vt:i4>
      </vt:variant>
      <vt:variant>
        <vt:i4>5</vt:i4>
      </vt:variant>
      <vt:variant>
        <vt:lpwstr>consultantplus://offline/ref=6D150AED0421992C46BBE6ACF4CF868D9510E714EC406A4E00B1BAD5EBDF4B7AD09560ECA189B009CA9457AB6F519880EC5AF73D681DE6B7h8U1L</vt:lpwstr>
      </vt:variant>
      <vt:variant>
        <vt:lpwstr/>
      </vt:variant>
      <vt:variant>
        <vt:i4>7077990</vt:i4>
      </vt:variant>
      <vt:variant>
        <vt:i4>42</vt:i4>
      </vt:variant>
      <vt:variant>
        <vt:i4>0</vt:i4>
      </vt:variant>
      <vt:variant>
        <vt:i4>5</vt:i4>
      </vt:variant>
      <vt:variant>
        <vt:lpwstr>consultantplus://offline/ref=6D150AED0421992C46BBE6ACF4CF868D9510E714EC406A4E00B1BAD5EBDF4B7AD09560ECA189B009CB9457AB6F519880EC5AF73D681DE6B7h8U1L</vt:lpwstr>
      </vt:variant>
      <vt:variant>
        <vt:lpwstr/>
      </vt:variant>
      <vt:variant>
        <vt:i4>6160474</vt:i4>
      </vt:variant>
      <vt:variant>
        <vt:i4>39</vt:i4>
      </vt:variant>
      <vt:variant>
        <vt:i4>0</vt:i4>
      </vt:variant>
      <vt:variant>
        <vt:i4>5</vt:i4>
      </vt:variant>
      <vt:variant>
        <vt:lpwstr>consultantplus://offline/ref=6D150AED0421992C46BBE6ACF4CF868D9510E714EC406A4E00B1BAD5EBDF4B7AD09560EEA780BD5D92DB56F729008B82E95AF53C74h1UFL</vt:lpwstr>
      </vt:variant>
      <vt:variant>
        <vt:lpwstr/>
      </vt:variant>
      <vt:variant>
        <vt:i4>621543508</vt:i4>
      </vt:variant>
      <vt:variant>
        <vt:i4>36</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P762</vt:lpwstr>
      </vt:variant>
      <vt:variant>
        <vt:i4>5963865</vt:i4>
      </vt:variant>
      <vt:variant>
        <vt:i4>33</vt:i4>
      </vt:variant>
      <vt:variant>
        <vt:i4>0</vt:i4>
      </vt:variant>
      <vt:variant>
        <vt:i4>5</vt:i4>
      </vt:variant>
      <vt:variant>
        <vt:lpwstr>consultantplus://offline/ref=6D150AED0421992C46BBE6ACF4CF868D9514E210EB426A4E00B1BAD5EBDF4B7AC29538E0A38DA809C28101FA29h0U4L</vt:lpwstr>
      </vt:variant>
      <vt:variant>
        <vt:lpwstr/>
      </vt:variant>
      <vt:variant>
        <vt:i4>5963777</vt:i4>
      </vt:variant>
      <vt:variant>
        <vt:i4>30</vt:i4>
      </vt:variant>
      <vt:variant>
        <vt:i4>0</vt:i4>
      </vt:variant>
      <vt:variant>
        <vt:i4>5</vt:i4>
      </vt:variant>
      <vt:variant>
        <vt:lpwstr>consultantplus://offline/ref=6D150AED0421992C46BBE6ACF4CF868D9515E413E9456A4E00B1BAD5EBDF4B7AC29538E0A38DA809C28101FA29h0U4L</vt:lpwstr>
      </vt:variant>
      <vt:variant>
        <vt:lpwstr/>
      </vt:variant>
      <vt:variant>
        <vt:i4>196694</vt:i4>
      </vt:variant>
      <vt:variant>
        <vt:i4>27</vt:i4>
      </vt:variant>
      <vt:variant>
        <vt:i4>0</vt:i4>
      </vt:variant>
      <vt:variant>
        <vt:i4>5</vt:i4>
      </vt:variant>
      <vt:variant>
        <vt:lpwstr>consultantplus://offline/ref=6D150AED0421992C46BBE6BAF7A3D988971FBB19E64664195AEEE188BCD6412D97DA39AEE584B709C39F02FF2050C4C6BD49F538681FE7AB83E211h8UEL</vt:lpwstr>
      </vt:variant>
      <vt:variant>
        <vt:lpwstr/>
      </vt:variant>
      <vt:variant>
        <vt:i4>5963790</vt:i4>
      </vt:variant>
      <vt:variant>
        <vt:i4>24</vt:i4>
      </vt:variant>
      <vt:variant>
        <vt:i4>0</vt:i4>
      </vt:variant>
      <vt:variant>
        <vt:i4>5</vt:i4>
      </vt:variant>
      <vt:variant>
        <vt:lpwstr>consultantplus://offline/ref=6D150AED0421992C46BBE6ACF4CF868D9416E51CEE456A4E00B1BAD5EBDF4B7AC29538E0A38DA809C28101FA29h0U4L</vt:lpwstr>
      </vt:variant>
      <vt:variant>
        <vt:lpwstr/>
      </vt:variant>
      <vt:variant>
        <vt:i4>5963871</vt:i4>
      </vt:variant>
      <vt:variant>
        <vt:i4>21</vt:i4>
      </vt:variant>
      <vt:variant>
        <vt:i4>0</vt:i4>
      </vt:variant>
      <vt:variant>
        <vt:i4>5</vt:i4>
      </vt:variant>
      <vt:variant>
        <vt:lpwstr>consultantplus://offline/ref=6D150AED0421992C46BBE6ACF4CF868D9510E714EC406A4E00B1BAD5EBDF4B7AC29538E0A38DA809C28101FA29h0U4L</vt:lpwstr>
      </vt:variant>
      <vt:variant>
        <vt:lpwstr/>
      </vt:variant>
      <vt:variant>
        <vt:i4>5963868</vt:i4>
      </vt:variant>
      <vt:variant>
        <vt:i4>18</vt:i4>
      </vt:variant>
      <vt:variant>
        <vt:i4>0</vt:i4>
      </vt:variant>
      <vt:variant>
        <vt:i4>5</vt:i4>
      </vt:variant>
      <vt:variant>
        <vt:lpwstr>consultantplus://offline/ref=6D150AED0421992C46BBE6ACF4CF868D9510E714ED446A4E00B1BAD5EBDF4B7AC29538E0A38DA809C28101FA29h0U4L</vt:lpwstr>
      </vt:variant>
      <vt:variant>
        <vt:lpwstr/>
      </vt:variant>
      <vt:variant>
        <vt:i4>7077948</vt:i4>
      </vt:variant>
      <vt:variant>
        <vt:i4>15</vt:i4>
      </vt:variant>
      <vt:variant>
        <vt:i4>0</vt:i4>
      </vt:variant>
      <vt:variant>
        <vt:i4>5</vt:i4>
      </vt:variant>
      <vt:variant>
        <vt:lpwstr>consultantplus://offline/ref=6D150AED0421992C46BBE6ACF4CF868D9510E714ED476A4E00B1BAD5EBDF4B7AD09560ECA189B600C79457AB6F519880EC5AF73D681DE6B7h8U1L</vt:lpwstr>
      </vt:variant>
      <vt:variant>
        <vt:lpwstr/>
      </vt:variant>
      <vt:variant>
        <vt:i4>5963864</vt:i4>
      </vt:variant>
      <vt:variant>
        <vt:i4>12</vt:i4>
      </vt:variant>
      <vt:variant>
        <vt:i4>0</vt:i4>
      </vt:variant>
      <vt:variant>
        <vt:i4>5</vt:i4>
      </vt:variant>
      <vt:variant>
        <vt:lpwstr>consultantplus://offline/ref=6D150AED0421992C46BBE6ACF4CF868D9510E517EC466A4E00B1BAD5EBDF4B7AC29538E0A38DA809C28101FA29h0U4L</vt:lpwstr>
      </vt:variant>
      <vt:variant>
        <vt:lpwstr/>
      </vt:variant>
      <vt:variant>
        <vt:i4>851976</vt:i4>
      </vt:variant>
      <vt:variant>
        <vt:i4>9</vt:i4>
      </vt:variant>
      <vt:variant>
        <vt:i4>0</vt:i4>
      </vt:variant>
      <vt:variant>
        <vt:i4>5</vt:i4>
      </vt:variant>
      <vt:variant>
        <vt:lpwstr>consultantplus://offline/ref=6D150AED0421992C46BBE6ACF4CF868D941CE211E5153D4C51E4B4D0E38F116AC6DC6FE9BF89B717C19F01hFUAL</vt:lpwstr>
      </vt:variant>
      <vt:variant>
        <vt:lpwstr/>
      </vt:variant>
      <vt:variant>
        <vt:i4>196696</vt:i4>
      </vt:variant>
      <vt:variant>
        <vt:i4>6</vt:i4>
      </vt:variant>
      <vt:variant>
        <vt:i4>0</vt:i4>
      </vt:variant>
      <vt:variant>
        <vt:i4>5</vt:i4>
      </vt:variant>
      <vt:variant>
        <vt:lpwstr>consultantplus://offline/ref=6D150AED0421992C46BBE6BAF7A3D988971FBB19EB46661D5CEEE188BCD6412D97DA39AEE584B709C39F02FA2050C4C6BD49F538681FE7AB83E211h8UEL</vt:lpwstr>
      </vt:variant>
      <vt:variant>
        <vt:lpwstr/>
      </vt:variant>
      <vt:variant>
        <vt:i4>621215825</vt:i4>
      </vt:variant>
      <vt:variant>
        <vt:i4>3</vt:i4>
      </vt:variant>
      <vt:variant>
        <vt:i4>0</vt:i4>
      </vt:variant>
      <vt:variant>
        <vt:i4>5</vt:i4>
      </vt:variant>
      <vt:variant>
        <vt:lpwstr>../../../../Users/oovsannikova/Desktop/СЕНТЯБРЬ/Район/Постановления/АР/№ 2135 Предоставление в аренду и безвозмездное пользование муниципального имущества.doc</vt:lpwstr>
      </vt:variant>
      <vt:variant>
        <vt:lpwstr>P638</vt:lpwstr>
      </vt:variant>
      <vt:variant>
        <vt:i4>7077985</vt:i4>
      </vt:variant>
      <vt:variant>
        <vt:i4>0</vt:i4>
      </vt:variant>
      <vt:variant>
        <vt:i4>0</vt:i4>
      </vt:variant>
      <vt:variant>
        <vt:i4>5</vt:i4>
      </vt:variant>
      <vt:variant>
        <vt:lpwstr>consultantplus://offline/ref=6D150AED0421992C46BBE6ACF4CF868D9516EC17E84B6A4E00B1BAD5EBDF4B7AD09560ECA189B70ACB9457AB6F519880EC5AF73D681DE6B7h8U1L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dcterms:created xsi:type="dcterms:W3CDTF">2024-12-12T07:27:00Z</dcterms:created>
  <dcterms:modified xsi:type="dcterms:W3CDTF">2024-12-12T07:27:00Z</dcterms:modified>
</cp:coreProperties>
</file>