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C4" w:rsidRDefault="00B36DC4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Результаты опроса населения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с применением информационно-телекоммуникационных сетей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и информационных технологий по оценке эффективности деятельности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руководителей органов местного самоуправления и организаций, </w:t>
      </w:r>
    </w:p>
    <w:p w:rsidR="00E82F1F" w:rsidRDefault="004B2743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>осуществляющих оказание услуг населению</w:t>
      </w:r>
      <w:r w:rsidR="005B0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B5E" w:rsidRPr="005B0B5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4B27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F1F" w:rsidRDefault="00E82F1F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Грибановского </w:t>
      </w:r>
      <w:r w:rsidR="004B2743" w:rsidRPr="00D67CA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ого</w:t>
      </w:r>
      <w:r w:rsidR="004B2743" w:rsidRPr="00D67C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а</w:t>
      </w:r>
      <w:r w:rsidR="004B2743" w:rsidRPr="00D67C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CAB" w:rsidRDefault="00D64371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BC55F0">
        <w:rPr>
          <w:rFonts w:ascii="Times New Roman" w:hAnsi="Times New Roman" w:cs="Times New Roman"/>
          <w:b/>
          <w:sz w:val="28"/>
          <w:szCs w:val="28"/>
        </w:rPr>
        <w:t>2</w:t>
      </w:r>
      <w:r w:rsidR="00B07DDB">
        <w:rPr>
          <w:rFonts w:ascii="Times New Roman" w:hAnsi="Times New Roman" w:cs="Times New Roman"/>
          <w:b/>
          <w:sz w:val="28"/>
          <w:szCs w:val="28"/>
        </w:rPr>
        <w:t>3</w:t>
      </w:r>
      <w:r w:rsidR="00D67CAB" w:rsidRPr="004B27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259F" w:rsidRPr="0028259F" w:rsidRDefault="0028259F" w:rsidP="004B27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345"/>
        <w:gridCol w:w="3828"/>
      </w:tblGrid>
      <w:tr w:rsidR="004B2743" w:rsidTr="005B0B5E">
        <w:tc>
          <w:tcPr>
            <w:tcW w:w="6345" w:type="dxa"/>
            <w:vAlign w:val="center"/>
          </w:tcPr>
          <w:p w:rsidR="004B2743" w:rsidRP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Удовлетворенность населения</w:t>
            </w:r>
          </w:p>
        </w:tc>
        <w:tc>
          <w:tcPr>
            <w:tcW w:w="3828" w:type="dxa"/>
            <w:vAlign w:val="center"/>
          </w:tcPr>
          <w:p w:rsid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</w:p>
          <w:p w:rsidR="004B2743" w:rsidRP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числа опрошенных</w:t>
            </w:r>
          </w:p>
          <w:p w:rsidR="004B2743" w:rsidRPr="004B2743" w:rsidRDefault="004B2743" w:rsidP="004B2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743" w:rsidTr="005B0B5E">
        <w:tc>
          <w:tcPr>
            <w:tcW w:w="6345" w:type="dxa"/>
            <w:vAlign w:val="center"/>
          </w:tcPr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еятельностью главы </w:t>
            </w:r>
            <w:r w:rsidR="00A02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района (городского округа)</w:t>
            </w:r>
          </w:p>
        </w:tc>
        <w:tc>
          <w:tcPr>
            <w:tcW w:w="3828" w:type="dxa"/>
          </w:tcPr>
          <w:p w:rsidR="004B2743" w:rsidRPr="00E82F1F" w:rsidRDefault="00E82F1F" w:rsidP="00E82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1F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еятельностью депутатов представительного органа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E82F1F" w:rsidRDefault="00E82F1F" w:rsidP="00E82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1F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ачеством автомобильных дорог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E82F1F" w:rsidRDefault="00E82F1F" w:rsidP="00E82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1F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ранспортным обслуживанием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E82F1F" w:rsidRDefault="00E82F1F" w:rsidP="00E82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1F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теплоснабжения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E82F1F" w:rsidRDefault="00E82F1F" w:rsidP="00E82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1F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водоснабжения (водоотведения)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E82F1F" w:rsidRDefault="00E82F1F" w:rsidP="00E82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1F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электроснабжения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E82F1F" w:rsidRDefault="00E82F1F" w:rsidP="00E82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1F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газоснабжения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E82F1F" w:rsidRDefault="00E82F1F" w:rsidP="00E82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B0B5E" w:rsidRDefault="005B0B5E" w:rsidP="005B0B5E">
      <w:pPr>
        <w:spacing w:after="0" w:line="240" w:lineRule="auto"/>
        <w:jc w:val="both"/>
        <w:rPr>
          <w:rFonts w:cs="Times New Roman"/>
          <w:sz w:val="20"/>
          <w:szCs w:val="20"/>
          <w:vertAlign w:val="superscript"/>
        </w:rPr>
      </w:pPr>
      <w:bookmarkStart w:id="0" w:name="_GoBack"/>
      <w:bookmarkEnd w:id="0"/>
    </w:p>
    <w:p w:rsidR="00A7509C" w:rsidRDefault="00A7509C" w:rsidP="005B0B5E">
      <w:pPr>
        <w:spacing w:after="0" w:line="240" w:lineRule="auto"/>
        <w:ind w:right="-2"/>
        <w:jc w:val="both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>-----------------------------------------------------</w:t>
      </w:r>
    </w:p>
    <w:p w:rsidR="005B0B5E" w:rsidRPr="005B0B5E" w:rsidRDefault="005B0B5E" w:rsidP="005B0B5E">
      <w:pPr>
        <w:spacing w:after="0" w:line="240" w:lineRule="auto"/>
        <w:ind w:right="-2"/>
        <w:jc w:val="both"/>
        <w:rPr>
          <w:rFonts w:cs="Times New Roman"/>
          <w:sz w:val="20"/>
          <w:szCs w:val="20"/>
        </w:rPr>
      </w:pPr>
      <w:r w:rsidRPr="005B0B5E">
        <w:rPr>
          <w:rFonts w:cs="Times New Roman"/>
          <w:sz w:val="20"/>
          <w:szCs w:val="20"/>
          <w:vertAlign w:val="superscript"/>
        </w:rPr>
        <w:t xml:space="preserve">1 </w:t>
      </w:r>
      <w:r w:rsidRPr="005B0B5E">
        <w:rPr>
          <w:rFonts w:cs="Times New Roman"/>
          <w:sz w:val="20"/>
          <w:szCs w:val="20"/>
        </w:rPr>
        <w:t xml:space="preserve">Опрос проведен АУ ВО "Институт </w:t>
      </w:r>
      <w:r w:rsidR="002F635B">
        <w:rPr>
          <w:rFonts w:cs="Times New Roman"/>
          <w:sz w:val="20"/>
          <w:szCs w:val="20"/>
        </w:rPr>
        <w:t>стратегического</w:t>
      </w:r>
      <w:r w:rsidRPr="005B0B5E">
        <w:rPr>
          <w:rFonts w:cs="Times New Roman"/>
          <w:sz w:val="20"/>
          <w:szCs w:val="20"/>
        </w:rPr>
        <w:t xml:space="preserve"> развития" при взаимодействии с </w:t>
      </w:r>
      <w:r w:rsidR="00220327">
        <w:rPr>
          <w:rFonts w:cs="Times New Roman"/>
          <w:sz w:val="20"/>
          <w:szCs w:val="20"/>
        </w:rPr>
        <w:t>министерством</w:t>
      </w:r>
      <w:r w:rsidRPr="005B0B5E">
        <w:rPr>
          <w:rFonts w:cs="Times New Roman"/>
          <w:sz w:val="20"/>
          <w:szCs w:val="20"/>
        </w:rPr>
        <w:t xml:space="preserve"> цифрового развития Воронежской области в соответствии с постановлением </w:t>
      </w:r>
      <w:r w:rsidR="00220327">
        <w:rPr>
          <w:rFonts w:cs="Times New Roman"/>
          <w:sz w:val="20"/>
          <w:szCs w:val="20"/>
        </w:rPr>
        <w:t>П</w:t>
      </w:r>
      <w:r w:rsidRPr="005B0B5E">
        <w:rPr>
          <w:rFonts w:cs="Times New Roman"/>
          <w:sz w:val="20"/>
          <w:szCs w:val="20"/>
        </w:rPr>
        <w:t xml:space="preserve">равительства РФ от 17.12.2012 № 1317 и указом </w:t>
      </w:r>
      <w:r w:rsidR="00220327">
        <w:rPr>
          <w:rFonts w:cs="Times New Roman"/>
          <w:sz w:val="20"/>
          <w:szCs w:val="20"/>
        </w:rPr>
        <w:t>Г</w:t>
      </w:r>
      <w:r w:rsidRPr="005B0B5E">
        <w:rPr>
          <w:rFonts w:cs="Times New Roman"/>
          <w:sz w:val="20"/>
          <w:szCs w:val="20"/>
        </w:rPr>
        <w:t xml:space="preserve">убернатора Воронежской области от 28.03.2014 № 112-у. </w:t>
      </w:r>
      <w:r>
        <w:rPr>
          <w:rFonts w:cs="Times New Roman"/>
          <w:sz w:val="20"/>
          <w:szCs w:val="20"/>
        </w:rPr>
        <w:t>Опрос прово</w:t>
      </w:r>
      <w:r w:rsidRPr="005B0B5E">
        <w:rPr>
          <w:rFonts w:cs="Times New Roman"/>
          <w:sz w:val="20"/>
          <w:szCs w:val="20"/>
        </w:rPr>
        <w:t>д</w:t>
      </w:r>
      <w:r>
        <w:rPr>
          <w:rFonts w:cs="Times New Roman"/>
          <w:sz w:val="20"/>
          <w:szCs w:val="20"/>
        </w:rPr>
        <w:t>ился</w:t>
      </w:r>
      <w:r w:rsidRPr="005B0B5E">
        <w:rPr>
          <w:rFonts w:cs="Times New Roman"/>
          <w:sz w:val="20"/>
          <w:szCs w:val="20"/>
        </w:rPr>
        <w:t xml:space="preserve"> через официальные сайты администраций муниципальных образований и </w:t>
      </w:r>
      <w:r w:rsidR="00220327">
        <w:rPr>
          <w:rFonts w:cs="Times New Roman"/>
          <w:sz w:val="20"/>
          <w:szCs w:val="20"/>
        </w:rPr>
        <w:t>П</w:t>
      </w:r>
      <w:r w:rsidRPr="005B0B5E">
        <w:rPr>
          <w:rFonts w:cs="Times New Roman"/>
          <w:sz w:val="20"/>
          <w:szCs w:val="20"/>
        </w:rPr>
        <w:t>равительства Воронежской области.</w:t>
      </w:r>
      <w:r>
        <w:rPr>
          <w:rFonts w:cs="Times New Roman"/>
          <w:sz w:val="20"/>
          <w:szCs w:val="20"/>
        </w:rPr>
        <w:t xml:space="preserve">   </w:t>
      </w:r>
    </w:p>
    <w:sectPr w:rsidR="005B0B5E" w:rsidRPr="005B0B5E" w:rsidSect="005B0B5E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43"/>
    <w:rsid w:val="000504AF"/>
    <w:rsid w:val="002119B5"/>
    <w:rsid w:val="0022013E"/>
    <w:rsid w:val="00220327"/>
    <w:rsid w:val="0028259F"/>
    <w:rsid w:val="0029623F"/>
    <w:rsid w:val="002F635B"/>
    <w:rsid w:val="00440B93"/>
    <w:rsid w:val="00495052"/>
    <w:rsid w:val="004B2743"/>
    <w:rsid w:val="005B0B5E"/>
    <w:rsid w:val="006339B7"/>
    <w:rsid w:val="006C77F1"/>
    <w:rsid w:val="00700943"/>
    <w:rsid w:val="00767CBB"/>
    <w:rsid w:val="007B67E8"/>
    <w:rsid w:val="007E4A94"/>
    <w:rsid w:val="00A0206B"/>
    <w:rsid w:val="00A7509C"/>
    <w:rsid w:val="00B07DDB"/>
    <w:rsid w:val="00B36DC4"/>
    <w:rsid w:val="00BC55F0"/>
    <w:rsid w:val="00C30E8A"/>
    <w:rsid w:val="00CE1AC0"/>
    <w:rsid w:val="00CE73CE"/>
    <w:rsid w:val="00D64371"/>
    <w:rsid w:val="00D67CAB"/>
    <w:rsid w:val="00DF3028"/>
    <w:rsid w:val="00E37B48"/>
    <w:rsid w:val="00E82F1F"/>
    <w:rsid w:val="00F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Людмила Анатольевна</dc:creator>
  <cp:lastModifiedBy>Мария В. Волошина</cp:lastModifiedBy>
  <cp:revision>2</cp:revision>
  <cp:lastPrinted>2019-01-18T08:07:00Z</cp:lastPrinted>
  <dcterms:created xsi:type="dcterms:W3CDTF">2024-01-24T11:57:00Z</dcterms:created>
  <dcterms:modified xsi:type="dcterms:W3CDTF">2024-01-24T11:57:00Z</dcterms:modified>
</cp:coreProperties>
</file>