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92206" w14:textId="099708AE" w:rsidR="00521A86" w:rsidRPr="004C6F27" w:rsidRDefault="00521A86" w:rsidP="00521A86">
      <w:pPr>
        <w:pStyle w:val="a5"/>
        <w:spacing w:after="0"/>
        <w:ind w:left="5761"/>
        <w:jc w:val="right"/>
        <w:rPr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C1C46B" wp14:editId="597FFEB1">
            <wp:simplePos x="0" y="0"/>
            <wp:positionH relativeFrom="column">
              <wp:posOffset>2716530</wp:posOffset>
            </wp:positionH>
            <wp:positionV relativeFrom="paragraph">
              <wp:posOffset>-114300</wp:posOffset>
            </wp:positionV>
            <wp:extent cx="748665" cy="91884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6F27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B39ABDE" w14:textId="77777777" w:rsidR="000F78C6" w:rsidRPr="000F78C6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E835637" w14:textId="3B8F7644" w:rsidR="000F78C6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B8F489" w14:textId="77777777" w:rsidR="0055361B" w:rsidRPr="000F78C6" w:rsidRDefault="005536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F6F1EEC" w14:textId="77777777" w:rsidR="0055361B" w:rsidRDefault="0055361B" w:rsidP="0055361B">
      <w:pPr>
        <w:pStyle w:val="2"/>
        <w:jc w:val="center"/>
        <w:rPr>
          <w:i/>
          <w:caps/>
          <w:szCs w:val="28"/>
        </w:rPr>
      </w:pPr>
      <w:bookmarkStart w:id="0" w:name="P33"/>
      <w:bookmarkEnd w:id="0"/>
      <w:r>
        <w:rPr>
          <w:szCs w:val="28"/>
        </w:rPr>
        <w:t xml:space="preserve">СОВЕТ </w:t>
      </w:r>
      <w:r>
        <w:rPr>
          <w:caps/>
          <w:szCs w:val="28"/>
        </w:rPr>
        <w:t>народных депутатов</w:t>
      </w:r>
    </w:p>
    <w:p w14:paraId="45023F4B" w14:textId="77777777" w:rsidR="0055361B" w:rsidRDefault="0055361B" w:rsidP="0055361B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Грибановского МУНИЦИПАЛЬНОГО района</w:t>
      </w:r>
    </w:p>
    <w:p w14:paraId="0242E7E2" w14:textId="77777777" w:rsidR="0055361B" w:rsidRDefault="0055361B" w:rsidP="0055361B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Воронежской области</w:t>
      </w:r>
    </w:p>
    <w:p w14:paraId="5BC66F17" w14:textId="77777777" w:rsidR="0055361B" w:rsidRDefault="0055361B" w:rsidP="0055361B">
      <w:pPr>
        <w:rPr>
          <w:sz w:val="28"/>
          <w:szCs w:val="28"/>
        </w:rPr>
      </w:pPr>
    </w:p>
    <w:p w14:paraId="66A0A2B7" w14:textId="77777777" w:rsidR="0055361B" w:rsidRDefault="0055361B" w:rsidP="00553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14:paraId="3B8F43C3" w14:textId="77777777" w:rsidR="0055361B" w:rsidRDefault="0055361B" w:rsidP="0055361B">
      <w:pPr>
        <w:pStyle w:val="ConsPlusTitle"/>
        <w:tabs>
          <w:tab w:val="left" w:pos="4680"/>
        </w:tabs>
        <w:ind w:right="4956"/>
        <w:jc w:val="both"/>
        <w:rPr>
          <w:b w:val="0"/>
          <w:sz w:val="28"/>
          <w:szCs w:val="28"/>
        </w:rPr>
      </w:pPr>
    </w:p>
    <w:p w14:paraId="02275E4B" w14:textId="77777777" w:rsidR="0055361B" w:rsidRPr="0055361B" w:rsidRDefault="0055361B" w:rsidP="0055361B">
      <w:pPr>
        <w:pStyle w:val="ConsPlusTitle"/>
        <w:tabs>
          <w:tab w:val="left" w:pos="4680"/>
        </w:tabs>
        <w:ind w:right="495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536A6348" w14:textId="57B9E0F6" w:rsidR="0055361B" w:rsidRPr="0055361B" w:rsidRDefault="0055361B" w:rsidP="0055361B">
      <w:pPr>
        <w:pStyle w:val="ConsPlusTitle"/>
        <w:tabs>
          <w:tab w:val="left" w:pos="4680"/>
        </w:tabs>
        <w:ind w:right="495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361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55361B">
        <w:rPr>
          <w:rFonts w:ascii="Times New Roman" w:hAnsi="Times New Roman" w:cs="Times New Roman"/>
          <w:b w:val="0"/>
          <w:sz w:val="28"/>
          <w:szCs w:val="28"/>
        </w:rPr>
        <w:t xml:space="preserve"> стратегическом планировании в Грибановском муниципальном районе Воронежской области</w:t>
      </w:r>
    </w:p>
    <w:p w14:paraId="5D37E7AF" w14:textId="77777777" w:rsidR="0055361B" w:rsidRPr="0055361B" w:rsidRDefault="0055361B" w:rsidP="0055361B">
      <w:pPr>
        <w:pStyle w:val="ConsPlusTitle"/>
        <w:tabs>
          <w:tab w:val="left" w:pos="4680"/>
        </w:tabs>
        <w:ind w:right="495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4CF1D1C" w14:textId="336FA5C9" w:rsidR="0055361B" w:rsidRPr="0055361B" w:rsidRDefault="0055361B" w:rsidP="0055361B">
      <w:pPr>
        <w:pStyle w:val="ConsPlusTitle"/>
        <w:tabs>
          <w:tab w:val="left" w:pos="4680"/>
        </w:tabs>
        <w:ind w:right="495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361B">
        <w:rPr>
          <w:rFonts w:ascii="Times New Roman" w:hAnsi="Times New Roman" w:cs="Times New Roman"/>
          <w:b w:val="0"/>
          <w:sz w:val="28"/>
          <w:szCs w:val="28"/>
        </w:rPr>
        <w:t xml:space="preserve">                  </w:t>
      </w:r>
    </w:p>
    <w:p w14:paraId="789CB42E" w14:textId="1E7AF571" w:rsidR="0055361B" w:rsidRPr="0055361B" w:rsidRDefault="0055361B" w:rsidP="0055361B">
      <w:pPr>
        <w:pStyle w:val="ConsPlusTitle"/>
        <w:tabs>
          <w:tab w:val="left" w:pos="9540"/>
        </w:tabs>
        <w:ind w:right="96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5361B">
        <w:rPr>
          <w:rFonts w:ascii="Times New Roman" w:hAnsi="Times New Roman" w:cs="Times New Roman"/>
          <w:b w:val="0"/>
          <w:sz w:val="28"/>
          <w:szCs w:val="28"/>
        </w:rPr>
        <w:t xml:space="preserve">           В </w:t>
      </w:r>
      <w:r w:rsidR="00182205">
        <w:rPr>
          <w:rFonts w:ascii="Times New Roman" w:hAnsi="Times New Roman" w:cs="Times New Roman"/>
          <w:b w:val="0"/>
          <w:sz w:val="28"/>
          <w:szCs w:val="28"/>
        </w:rPr>
        <w:t xml:space="preserve">целях повышения эффективности управления социально-экономическим развитием Грибановского муниципального района, в </w:t>
      </w:r>
      <w:r w:rsidRPr="0055361B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Федеральным законом от </w:t>
      </w:r>
      <w:r>
        <w:rPr>
          <w:rFonts w:ascii="Times New Roman" w:hAnsi="Times New Roman" w:cs="Times New Roman"/>
          <w:b w:val="0"/>
          <w:sz w:val="28"/>
          <w:szCs w:val="28"/>
        </w:rPr>
        <w:t>29.06.2014</w:t>
      </w:r>
      <w:r w:rsidRPr="0055361B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>
        <w:rPr>
          <w:rFonts w:ascii="Times New Roman" w:hAnsi="Times New Roman" w:cs="Times New Roman"/>
          <w:b w:val="0"/>
          <w:sz w:val="28"/>
          <w:szCs w:val="28"/>
        </w:rPr>
        <w:t>72</w:t>
      </w:r>
      <w:r w:rsidRPr="0055361B">
        <w:rPr>
          <w:rFonts w:ascii="Times New Roman" w:hAnsi="Times New Roman" w:cs="Times New Roman"/>
          <w:b w:val="0"/>
          <w:sz w:val="28"/>
          <w:szCs w:val="28"/>
        </w:rPr>
        <w:t>-ФЗ «</w:t>
      </w:r>
      <w:r>
        <w:rPr>
          <w:rFonts w:ascii="Times New Roman" w:hAnsi="Times New Roman" w:cs="Times New Roman"/>
          <w:b w:val="0"/>
          <w:sz w:val="28"/>
          <w:szCs w:val="28"/>
        </w:rPr>
        <w:t>О стратегическом планировании в Российской Федерации</w:t>
      </w:r>
      <w:r w:rsidRPr="0055361B">
        <w:rPr>
          <w:rFonts w:ascii="Times New Roman" w:hAnsi="Times New Roman" w:cs="Times New Roman"/>
          <w:b w:val="0"/>
          <w:sz w:val="28"/>
          <w:szCs w:val="28"/>
        </w:rPr>
        <w:t xml:space="preserve">», </w:t>
      </w:r>
      <w:r>
        <w:rPr>
          <w:rFonts w:ascii="Times New Roman" w:hAnsi="Times New Roman" w:cs="Times New Roman"/>
          <w:b w:val="0"/>
          <w:sz w:val="28"/>
          <w:szCs w:val="28"/>
        </w:rPr>
        <w:t>Законом Воронежской области от 19.06.2015 № 114-ОЗ «О стратегическом планировании в Воронежской области»</w:t>
      </w:r>
      <w:r w:rsidRPr="0055361B">
        <w:rPr>
          <w:rFonts w:ascii="Times New Roman" w:hAnsi="Times New Roman" w:cs="Times New Roman"/>
          <w:b w:val="0"/>
          <w:sz w:val="28"/>
          <w:szCs w:val="28"/>
        </w:rPr>
        <w:t>, Совет народных депутатов</w:t>
      </w:r>
    </w:p>
    <w:p w14:paraId="2EB92FF7" w14:textId="77777777" w:rsidR="0055361B" w:rsidRPr="0055361B" w:rsidRDefault="0055361B" w:rsidP="0055361B">
      <w:pPr>
        <w:pStyle w:val="ConsPlusTitle"/>
        <w:tabs>
          <w:tab w:val="left" w:pos="9540"/>
        </w:tabs>
        <w:ind w:right="9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171D5E6" w14:textId="77777777" w:rsidR="0055361B" w:rsidRPr="0055361B" w:rsidRDefault="0055361B" w:rsidP="0055361B">
      <w:pPr>
        <w:pStyle w:val="ConsPlusTitle"/>
        <w:tabs>
          <w:tab w:val="left" w:pos="9540"/>
        </w:tabs>
        <w:ind w:right="96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5361B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Pr="0055361B">
        <w:rPr>
          <w:rFonts w:ascii="Times New Roman" w:hAnsi="Times New Roman" w:cs="Times New Roman"/>
          <w:b w:val="0"/>
          <w:sz w:val="28"/>
          <w:szCs w:val="28"/>
        </w:rPr>
        <w:t xml:space="preserve"> Е Ш И Л:</w:t>
      </w:r>
    </w:p>
    <w:p w14:paraId="24D57C24" w14:textId="77777777" w:rsidR="00182205" w:rsidRDefault="00182205" w:rsidP="0055361B">
      <w:pPr>
        <w:pStyle w:val="ConsPlusTitle"/>
        <w:tabs>
          <w:tab w:val="left" w:pos="468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65DF47BD" w14:textId="1E5AA0BF" w:rsidR="0055361B" w:rsidRDefault="00182205" w:rsidP="00182205">
      <w:pPr>
        <w:pStyle w:val="ConsPlusTitle"/>
        <w:tabs>
          <w:tab w:val="left" w:pos="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 </w:t>
      </w:r>
      <w:r w:rsidR="0055361B" w:rsidRPr="0055361B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55361B">
        <w:rPr>
          <w:rFonts w:ascii="Times New Roman" w:hAnsi="Times New Roman" w:cs="Times New Roman"/>
          <w:b w:val="0"/>
          <w:sz w:val="28"/>
          <w:szCs w:val="28"/>
        </w:rPr>
        <w:t>Положение о</w:t>
      </w:r>
      <w:r w:rsidR="0055361B" w:rsidRPr="0055361B">
        <w:rPr>
          <w:rFonts w:ascii="Times New Roman" w:hAnsi="Times New Roman" w:cs="Times New Roman"/>
          <w:b w:val="0"/>
          <w:sz w:val="28"/>
          <w:szCs w:val="28"/>
        </w:rPr>
        <w:t xml:space="preserve"> стратегическом планировании в Грибановском муниципальном районе Воронежской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к настоящему решению.</w:t>
      </w:r>
    </w:p>
    <w:p w14:paraId="76A93586" w14:textId="1923F1B3" w:rsidR="00182205" w:rsidRDefault="00182205" w:rsidP="00182205">
      <w:pPr>
        <w:pStyle w:val="ConsPlusTitle"/>
        <w:tabs>
          <w:tab w:val="left" w:pos="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2. Опубликовать настоящее решение в Грибановском муниципальном вестнике.</w:t>
      </w:r>
    </w:p>
    <w:p w14:paraId="30326A47" w14:textId="15D58E10" w:rsidR="00182205" w:rsidRDefault="00182205" w:rsidP="00182205">
      <w:pPr>
        <w:pStyle w:val="ConsPlusTitle"/>
        <w:tabs>
          <w:tab w:val="left" w:pos="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3. Настоящее решение вступает в силу со дня его</w:t>
      </w:r>
      <w:r w:rsidR="004C6F27">
        <w:rPr>
          <w:rFonts w:ascii="Times New Roman" w:hAnsi="Times New Roman" w:cs="Times New Roman"/>
          <w:b w:val="0"/>
          <w:sz w:val="28"/>
          <w:szCs w:val="28"/>
        </w:rPr>
        <w:t xml:space="preserve"> официального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опубликования.</w:t>
      </w:r>
    </w:p>
    <w:p w14:paraId="651A3599" w14:textId="301A2925" w:rsidR="00182205" w:rsidRDefault="00182205" w:rsidP="00182205">
      <w:pPr>
        <w:pStyle w:val="ConsPlusTitle"/>
        <w:tabs>
          <w:tab w:val="left" w:pos="468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14:paraId="6E26AA91" w14:textId="77777777" w:rsidR="00182205" w:rsidRPr="0055361B" w:rsidRDefault="00182205" w:rsidP="0055361B">
      <w:pPr>
        <w:pStyle w:val="ConsPlusTitle"/>
        <w:tabs>
          <w:tab w:val="left" w:pos="468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F637FFF" w14:textId="77777777" w:rsidR="00182205" w:rsidRPr="001165E7" w:rsidRDefault="00182205" w:rsidP="0055361B">
      <w:pPr>
        <w:pStyle w:val="ConsPlusTitle"/>
        <w:tabs>
          <w:tab w:val="left" w:pos="1080"/>
          <w:tab w:val="left" w:pos="4680"/>
          <w:tab w:val="left" w:pos="9900"/>
        </w:tabs>
        <w:ind w:right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22961CD" w14:textId="5899A0C8" w:rsidR="001165E7" w:rsidRPr="001165E7" w:rsidRDefault="001165E7" w:rsidP="001165E7">
      <w:pPr>
        <w:ind w:right="-2"/>
        <w:jc w:val="both"/>
        <w:rPr>
          <w:sz w:val="28"/>
          <w:szCs w:val="28"/>
        </w:rPr>
      </w:pPr>
      <w:r w:rsidRPr="001165E7">
        <w:rPr>
          <w:sz w:val="28"/>
          <w:szCs w:val="28"/>
        </w:rPr>
        <w:t xml:space="preserve">Глава муниципального района                                                 </w:t>
      </w:r>
      <w:r>
        <w:rPr>
          <w:sz w:val="28"/>
          <w:szCs w:val="28"/>
        </w:rPr>
        <w:t xml:space="preserve">  </w:t>
      </w:r>
      <w:r w:rsidRPr="001165E7">
        <w:rPr>
          <w:sz w:val="28"/>
          <w:szCs w:val="28"/>
        </w:rPr>
        <w:t xml:space="preserve">   Е.Н. Верещагина</w:t>
      </w:r>
    </w:p>
    <w:p w14:paraId="673242E9" w14:textId="77777777" w:rsidR="00182205" w:rsidRPr="001165E7" w:rsidRDefault="00182205" w:rsidP="0055361B">
      <w:pPr>
        <w:pStyle w:val="ConsPlusTitle"/>
        <w:tabs>
          <w:tab w:val="left" w:pos="1080"/>
          <w:tab w:val="left" w:pos="4680"/>
          <w:tab w:val="left" w:pos="9900"/>
        </w:tabs>
        <w:ind w:right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E3DC65B" w14:textId="77777777" w:rsidR="00182205" w:rsidRDefault="00182205" w:rsidP="0055361B">
      <w:pPr>
        <w:pStyle w:val="ConsPlusTitle"/>
        <w:tabs>
          <w:tab w:val="left" w:pos="1080"/>
          <w:tab w:val="left" w:pos="4680"/>
          <w:tab w:val="left" w:pos="9900"/>
        </w:tabs>
        <w:ind w:right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2EF3F23" w14:textId="77777777" w:rsidR="00182205" w:rsidRDefault="00182205" w:rsidP="0055361B">
      <w:pPr>
        <w:pStyle w:val="ConsPlusTitle"/>
        <w:tabs>
          <w:tab w:val="left" w:pos="1080"/>
          <w:tab w:val="left" w:pos="4680"/>
          <w:tab w:val="left" w:pos="9900"/>
        </w:tabs>
        <w:ind w:right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8B9F20C" w14:textId="77777777" w:rsidR="001165E7" w:rsidRDefault="001165E7" w:rsidP="0055361B">
      <w:pPr>
        <w:pStyle w:val="ConsPlusTitle"/>
        <w:tabs>
          <w:tab w:val="left" w:pos="1080"/>
          <w:tab w:val="left" w:pos="4680"/>
          <w:tab w:val="left" w:pos="9900"/>
        </w:tabs>
        <w:ind w:right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0878496" w14:textId="77777777" w:rsidR="001165E7" w:rsidRDefault="001165E7" w:rsidP="0055361B">
      <w:pPr>
        <w:pStyle w:val="ConsPlusTitle"/>
        <w:tabs>
          <w:tab w:val="left" w:pos="1080"/>
          <w:tab w:val="left" w:pos="4680"/>
          <w:tab w:val="left" w:pos="9900"/>
        </w:tabs>
        <w:ind w:right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DD90BAC" w14:textId="77777777" w:rsidR="00182205" w:rsidRDefault="00182205" w:rsidP="0055361B">
      <w:pPr>
        <w:pStyle w:val="ConsPlusTitle"/>
        <w:tabs>
          <w:tab w:val="left" w:pos="1080"/>
          <w:tab w:val="left" w:pos="4680"/>
          <w:tab w:val="left" w:pos="9900"/>
        </w:tabs>
        <w:ind w:right="2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26B66D11" w14:textId="1F7E0E21" w:rsidR="007C6164" w:rsidRDefault="004C6F27" w:rsidP="007C6164">
      <w:pPr>
        <w:autoSpaceDE w:val="0"/>
        <w:autoSpaceDN w:val="0"/>
        <w:jc w:val="both"/>
        <w:rPr>
          <w:bCs/>
          <w:sz w:val="28"/>
          <w:szCs w:val="28"/>
        </w:rPr>
      </w:pPr>
      <w:r w:rsidRPr="004C6F27">
        <w:rPr>
          <w:bCs/>
          <w:sz w:val="28"/>
          <w:szCs w:val="28"/>
        </w:rPr>
        <w:t xml:space="preserve">от </w:t>
      </w:r>
      <w:r w:rsidR="007C6164">
        <w:rPr>
          <w:bCs/>
          <w:sz w:val="28"/>
          <w:szCs w:val="28"/>
        </w:rPr>
        <w:t>28.11.2023</w:t>
      </w:r>
      <w:r w:rsidRPr="004C6F27">
        <w:rPr>
          <w:bCs/>
          <w:sz w:val="28"/>
          <w:szCs w:val="28"/>
        </w:rPr>
        <w:t xml:space="preserve"> № </w:t>
      </w:r>
      <w:r w:rsidR="007C6164">
        <w:rPr>
          <w:bCs/>
          <w:sz w:val="28"/>
          <w:szCs w:val="28"/>
        </w:rPr>
        <w:t>42</w:t>
      </w:r>
    </w:p>
    <w:p w14:paraId="06622966" w14:textId="3F82FF04" w:rsidR="004C6F27" w:rsidRPr="004C6F27" w:rsidRDefault="004C6F27" w:rsidP="007C6164">
      <w:pPr>
        <w:autoSpaceDE w:val="0"/>
        <w:autoSpaceDN w:val="0"/>
        <w:jc w:val="both"/>
        <w:rPr>
          <w:bCs/>
          <w:sz w:val="28"/>
          <w:szCs w:val="28"/>
        </w:rPr>
      </w:pPr>
      <w:proofErr w:type="spellStart"/>
      <w:r w:rsidRPr="004C6F27">
        <w:rPr>
          <w:bCs/>
          <w:sz w:val="28"/>
          <w:szCs w:val="28"/>
        </w:rPr>
        <w:t>пгт</w:t>
      </w:r>
      <w:proofErr w:type="spellEnd"/>
      <w:r w:rsidRPr="004C6F27">
        <w:rPr>
          <w:bCs/>
          <w:sz w:val="28"/>
          <w:szCs w:val="28"/>
        </w:rPr>
        <w:t xml:space="preserve"> Грибановский</w:t>
      </w:r>
    </w:p>
    <w:p w14:paraId="1B24D41B" w14:textId="77777777" w:rsidR="004C6F27" w:rsidRDefault="00182205" w:rsidP="001822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14:paraId="04D41D57" w14:textId="69538E43" w:rsidR="00182205" w:rsidRDefault="00182205" w:rsidP="001822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="004C6F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14:paraId="09DC65C7" w14:textId="718C2942" w:rsidR="00182205" w:rsidRDefault="00182205" w:rsidP="001822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</w:p>
    <w:p w14:paraId="2917CDC0" w14:textId="7AE935DD" w:rsidR="00182205" w:rsidRDefault="00182205" w:rsidP="001822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14:paraId="6F21B352" w14:textId="68653F08" w:rsidR="00182205" w:rsidRDefault="00182205" w:rsidP="001822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C6164">
        <w:rPr>
          <w:rFonts w:ascii="Times New Roman" w:hAnsi="Times New Roman" w:cs="Times New Roman"/>
          <w:sz w:val="28"/>
          <w:szCs w:val="28"/>
        </w:rPr>
        <w:t>28.11.</w:t>
      </w:r>
      <w:r>
        <w:rPr>
          <w:rFonts w:ascii="Times New Roman" w:hAnsi="Times New Roman" w:cs="Times New Roman"/>
          <w:sz w:val="28"/>
          <w:szCs w:val="28"/>
        </w:rPr>
        <w:t xml:space="preserve">2023 № </w:t>
      </w:r>
      <w:r w:rsidR="007C6164">
        <w:rPr>
          <w:rFonts w:ascii="Times New Roman" w:hAnsi="Times New Roman" w:cs="Times New Roman"/>
          <w:sz w:val="28"/>
          <w:szCs w:val="28"/>
        </w:rPr>
        <w:t>42</w:t>
      </w:r>
      <w:bookmarkStart w:id="1" w:name="_GoBack"/>
      <w:bookmarkEnd w:id="1"/>
    </w:p>
    <w:p w14:paraId="29A91B08" w14:textId="77777777" w:rsidR="00182205" w:rsidRDefault="00182205" w:rsidP="001822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4761EB1E" w14:textId="77777777" w:rsidR="00182205" w:rsidRDefault="00182205" w:rsidP="001822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3E6FE6E8" w14:textId="77777777" w:rsidR="00182205" w:rsidRDefault="00182205" w:rsidP="001822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14:paraId="577ECEB5" w14:textId="65FA1E1B" w:rsidR="00182205" w:rsidRDefault="00182205" w:rsidP="001822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стратегическом планировании в Грибановском муниципальном районе Воронежской области</w:t>
      </w:r>
    </w:p>
    <w:p w14:paraId="78CB3EFF" w14:textId="77777777" w:rsidR="00182205" w:rsidRPr="000F78C6" w:rsidRDefault="00182205" w:rsidP="001822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62B448" w14:textId="77777777" w:rsidR="000F78C6" w:rsidRPr="00331A1E" w:rsidRDefault="000F78C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31A1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75AB2151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3DE623" w14:textId="1D200C55" w:rsidR="000F78C6" w:rsidRDefault="00182205" w:rsidP="006E4E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6E4E3E"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устанавливает правовые основы разработки и реализации документов стратегического планирования </w:t>
      </w:r>
      <w:bookmarkStart w:id="2" w:name="_Hlk147866414"/>
      <w:r w:rsidR="006E4E3E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bookmarkEnd w:id="2"/>
      <w:r w:rsidR="000F78C6" w:rsidRPr="00214D8E">
        <w:rPr>
          <w:rFonts w:ascii="Times New Roman" w:hAnsi="Times New Roman" w:cs="Times New Roman"/>
          <w:sz w:val="28"/>
          <w:szCs w:val="28"/>
        </w:rPr>
        <w:t xml:space="preserve">и регулирует отношения, возникающие между участниками стратегического планирования в процессе целеполагания, прогнозирования, планирования и программирования социально-экономического развития </w:t>
      </w:r>
      <w:bookmarkStart w:id="3" w:name="_Hlk147866671"/>
      <w:r w:rsidR="006E4E3E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bookmarkEnd w:id="3"/>
      <w:r w:rsidR="006E4E3E">
        <w:rPr>
          <w:rFonts w:ascii="Times New Roman" w:hAnsi="Times New Roman" w:cs="Times New Roman"/>
          <w:sz w:val="28"/>
          <w:szCs w:val="28"/>
        </w:rPr>
        <w:t>.</w:t>
      </w:r>
    </w:p>
    <w:p w14:paraId="2BE7F675" w14:textId="5CDF4A5F" w:rsidR="000F78C6" w:rsidRPr="00214D8E" w:rsidRDefault="00182205" w:rsidP="00182205">
      <w:pPr>
        <w:pStyle w:val="ConsPlusNormal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F78C6" w:rsidRPr="00331A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0F78C6" w:rsidRPr="00331A1E">
        <w:rPr>
          <w:rFonts w:ascii="Times New Roman" w:hAnsi="Times New Roman" w:cs="Times New Roman"/>
          <w:sz w:val="28"/>
          <w:szCs w:val="28"/>
        </w:rPr>
        <w:t xml:space="preserve"> 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Понятия и термины, используемые в настоящем Положении, применяются в значениях, определенных Федеральным </w:t>
      </w:r>
      <w:hyperlink r:id="rId6" w:history="1">
        <w:r w:rsidR="000F78C6" w:rsidRPr="00214D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от 28.06.2014 N 172-ФЗ "О стратегическом планировании в Российской Федерации"</w:t>
      </w:r>
      <w:r w:rsidR="006E4E3E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172-ФЗ)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7CE6B45A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A1D655" w14:textId="766D0C3E" w:rsidR="000F78C6" w:rsidRPr="00331A1E" w:rsidRDefault="00182205" w:rsidP="00331A1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F78C6" w:rsidRPr="00331A1E">
        <w:rPr>
          <w:rFonts w:ascii="Times New Roman" w:hAnsi="Times New Roman" w:cs="Times New Roman"/>
          <w:sz w:val="28"/>
          <w:szCs w:val="28"/>
        </w:rPr>
        <w:t>. Принципы и задачи стратегического планирования</w:t>
      </w:r>
    </w:p>
    <w:p w14:paraId="75D61C5A" w14:textId="77777777" w:rsidR="00331A1E" w:rsidRPr="00214D8E" w:rsidRDefault="00331A1E" w:rsidP="00331A1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F20F749" w14:textId="2AAB34FF" w:rsidR="000F78C6" w:rsidRPr="00214D8E" w:rsidRDefault="000F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Стратегическое планирование в </w:t>
      </w:r>
      <w:r w:rsidR="00521A86">
        <w:rPr>
          <w:rFonts w:ascii="Times New Roman" w:hAnsi="Times New Roman" w:cs="Times New Roman"/>
          <w:sz w:val="28"/>
          <w:szCs w:val="28"/>
        </w:rPr>
        <w:t xml:space="preserve">Грибановском муниципальном районе </w:t>
      </w:r>
      <w:r w:rsidRPr="00214D8E">
        <w:rPr>
          <w:rFonts w:ascii="Times New Roman" w:hAnsi="Times New Roman" w:cs="Times New Roman"/>
          <w:sz w:val="28"/>
          <w:szCs w:val="28"/>
        </w:rPr>
        <w:t xml:space="preserve">осуществляется на основе принципов и в соответствии с задачами, определенными Федеральным </w:t>
      </w:r>
      <w:hyperlink r:id="rId7" w:history="1">
        <w:r w:rsidRPr="00214D8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14D8E">
        <w:rPr>
          <w:rFonts w:ascii="Times New Roman" w:hAnsi="Times New Roman" w:cs="Times New Roman"/>
          <w:sz w:val="28"/>
          <w:szCs w:val="28"/>
        </w:rPr>
        <w:t xml:space="preserve"> от 28.06.2014 N 172-ФЗ "О стратегическом планировании в Российской Федерации".</w:t>
      </w:r>
    </w:p>
    <w:p w14:paraId="4EBB75D9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A4E6DE" w14:textId="2EA1AE65" w:rsidR="000F78C6" w:rsidRPr="00331A1E" w:rsidRDefault="00182205" w:rsidP="00521A8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78C6" w:rsidRPr="00331A1E">
        <w:rPr>
          <w:rFonts w:ascii="Times New Roman" w:hAnsi="Times New Roman" w:cs="Times New Roman"/>
          <w:sz w:val="28"/>
          <w:szCs w:val="28"/>
        </w:rPr>
        <w:t>. Документы стратегического планирования</w:t>
      </w:r>
    </w:p>
    <w:p w14:paraId="1F106BC1" w14:textId="77777777" w:rsidR="00521A86" w:rsidRPr="00521A86" w:rsidRDefault="00521A86" w:rsidP="00521A8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860D6C" w14:textId="63EB2D51" w:rsidR="000F78C6" w:rsidRPr="00214D8E" w:rsidRDefault="001822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 К документам стратегического планирования </w:t>
      </w:r>
      <w:r w:rsidR="00521A86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="000F78C6" w:rsidRPr="00214D8E">
        <w:rPr>
          <w:rFonts w:ascii="Times New Roman" w:hAnsi="Times New Roman" w:cs="Times New Roman"/>
          <w:sz w:val="28"/>
          <w:szCs w:val="28"/>
        </w:rPr>
        <w:t>относятся:</w:t>
      </w:r>
    </w:p>
    <w:p w14:paraId="6CBDE18A" w14:textId="4FEB9CA0" w:rsidR="000F78C6" w:rsidRPr="00214D8E" w:rsidRDefault="001822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.1.1. Документ стратегического планирования </w:t>
      </w:r>
      <w:r w:rsidR="00521A86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разрабатываемый в рамках целеполагания - стратегия социально-экономического развития </w:t>
      </w:r>
      <w:r w:rsidR="00521A86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4B826E55" w14:textId="045320D0" w:rsidR="000F78C6" w:rsidRPr="00214D8E" w:rsidRDefault="001822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.1.2. Документы стратегического планирования </w:t>
      </w:r>
      <w:r w:rsidR="00521A86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>, разрабатываемые в рамках прогнозирования:</w:t>
      </w:r>
    </w:p>
    <w:p w14:paraId="65CF8ED0" w14:textId="104BA6DF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прогноз социально-экономического развития </w:t>
      </w:r>
      <w:r w:rsidR="00521A86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Pr="00214D8E">
        <w:rPr>
          <w:rFonts w:ascii="Times New Roman" w:hAnsi="Times New Roman" w:cs="Times New Roman"/>
          <w:sz w:val="28"/>
          <w:szCs w:val="28"/>
        </w:rPr>
        <w:t xml:space="preserve">на среднесрочный </w:t>
      </w:r>
      <w:r w:rsidR="0071297C">
        <w:rPr>
          <w:rFonts w:ascii="Times New Roman" w:hAnsi="Times New Roman" w:cs="Times New Roman"/>
          <w:sz w:val="28"/>
          <w:szCs w:val="28"/>
        </w:rPr>
        <w:t xml:space="preserve">и долгосрочный </w:t>
      </w:r>
      <w:r w:rsidRPr="00214D8E">
        <w:rPr>
          <w:rFonts w:ascii="Times New Roman" w:hAnsi="Times New Roman" w:cs="Times New Roman"/>
          <w:sz w:val="28"/>
          <w:szCs w:val="28"/>
        </w:rPr>
        <w:t>период;</w:t>
      </w:r>
    </w:p>
    <w:p w14:paraId="25A97648" w14:textId="77DB7F37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lastRenderedPageBreak/>
        <w:t xml:space="preserve">- бюджетный прогноз </w:t>
      </w:r>
      <w:r w:rsidR="00521A86">
        <w:rPr>
          <w:rFonts w:ascii="Times New Roman" w:hAnsi="Times New Roman" w:cs="Times New Roman"/>
          <w:sz w:val="28"/>
          <w:szCs w:val="28"/>
        </w:rPr>
        <w:t>Гриб</w:t>
      </w:r>
      <w:r w:rsidR="00125928">
        <w:rPr>
          <w:rFonts w:ascii="Times New Roman" w:hAnsi="Times New Roman" w:cs="Times New Roman"/>
          <w:sz w:val="28"/>
          <w:szCs w:val="28"/>
        </w:rPr>
        <w:t xml:space="preserve">ановского муниципального района </w:t>
      </w:r>
      <w:r w:rsidRPr="00214D8E">
        <w:rPr>
          <w:rFonts w:ascii="Times New Roman" w:hAnsi="Times New Roman" w:cs="Times New Roman"/>
          <w:sz w:val="28"/>
          <w:szCs w:val="28"/>
        </w:rPr>
        <w:t>на долгосрочный период.</w:t>
      </w:r>
    </w:p>
    <w:p w14:paraId="712B80DE" w14:textId="20D1563F" w:rsidR="000F78C6" w:rsidRPr="00214D8E" w:rsidRDefault="001822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.1.3. Документы стратегического планирования </w:t>
      </w:r>
      <w:r w:rsidR="00521A86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>, разрабатываемые в рамках планирования и программирования:</w:t>
      </w:r>
    </w:p>
    <w:p w14:paraId="2CFBC740" w14:textId="130EE403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план мероприятий по реализации стратегии социально-экономического развития </w:t>
      </w:r>
      <w:r w:rsidR="00521A86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Pr="00214D8E">
        <w:rPr>
          <w:rFonts w:ascii="Times New Roman" w:hAnsi="Times New Roman" w:cs="Times New Roman"/>
          <w:sz w:val="28"/>
          <w:szCs w:val="28"/>
        </w:rPr>
        <w:t>;</w:t>
      </w:r>
    </w:p>
    <w:p w14:paraId="5217ACCE" w14:textId="3D4DF9AB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муниципальные программы </w:t>
      </w:r>
      <w:r w:rsidR="00521A86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Pr="00214D8E">
        <w:rPr>
          <w:rFonts w:ascii="Times New Roman" w:hAnsi="Times New Roman" w:cs="Times New Roman"/>
          <w:sz w:val="28"/>
          <w:szCs w:val="28"/>
        </w:rPr>
        <w:t>.</w:t>
      </w:r>
    </w:p>
    <w:p w14:paraId="714D2A68" w14:textId="39CAD3C1" w:rsidR="000F78C6" w:rsidRPr="00214D8E" w:rsidRDefault="001822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.2. Документы стратегического планирования </w:t>
      </w:r>
      <w:r w:rsidR="00521A86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необходимые для обеспечения бюджетного процесса в </w:t>
      </w:r>
      <w:r w:rsidR="00521A86">
        <w:rPr>
          <w:rFonts w:ascii="Times New Roman" w:hAnsi="Times New Roman" w:cs="Times New Roman"/>
          <w:sz w:val="28"/>
          <w:szCs w:val="28"/>
        </w:rPr>
        <w:t>Грибановском муниципальном районе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разрабатываются, утверждаются (одобряются) и реализуются в соответствии с Бюджетным </w:t>
      </w:r>
      <w:hyperlink r:id="rId8" w:history="1">
        <w:r w:rsidR="000F78C6" w:rsidRPr="00214D8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3860D43D" w14:textId="37B0FDAB" w:rsidR="000F78C6" w:rsidRPr="00214D8E" w:rsidRDefault="0018220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.3. К разработке документов стратегического планирования </w:t>
      </w:r>
      <w:r w:rsidR="00521A86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="000F78C6" w:rsidRPr="00214D8E">
        <w:rPr>
          <w:rFonts w:ascii="Times New Roman" w:hAnsi="Times New Roman" w:cs="Times New Roman"/>
          <w:sz w:val="28"/>
          <w:szCs w:val="28"/>
        </w:rPr>
        <w:t>могут привлекаться объединения профсоюзов и работодателей, общественные, научные и иные организации с учетом требований законодательства Российской Федерации о государственной, коммерческой, служебной и иной охраняемой законом тайне.</w:t>
      </w:r>
    </w:p>
    <w:p w14:paraId="75BAF6C2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0995F13" w14:textId="515653F2" w:rsidR="000F78C6" w:rsidRPr="009E2DD5" w:rsidRDefault="0071297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F78C6" w:rsidRPr="009E2DD5">
        <w:rPr>
          <w:rFonts w:ascii="Times New Roman" w:hAnsi="Times New Roman" w:cs="Times New Roman"/>
          <w:sz w:val="28"/>
          <w:szCs w:val="28"/>
        </w:rPr>
        <w:t>. Участники стратегического планирования</w:t>
      </w:r>
    </w:p>
    <w:p w14:paraId="73AD472F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990BF59" w14:textId="0B98B043" w:rsidR="000F78C6" w:rsidRPr="00214D8E" w:rsidRDefault="000F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Участниками стратегического планирования в </w:t>
      </w:r>
      <w:r w:rsidR="00521A86">
        <w:rPr>
          <w:rFonts w:ascii="Times New Roman" w:hAnsi="Times New Roman" w:cs="Times New Roman"/>
          <w:sz w:val="28"/>
          <w:szCs w:val="28"/>
        </w:rPr>
        <w:t xml:space="preserve">Грибановском муниципальном районе </w:t>
      </w:r>
      <w:r w:rsidRPr="00214D8E">
        <w:rPr>
          <w:rFonts w:ascii="Times New Roman" w:hAnsi="Times New Roman" w:cs="Times New Roman"/>
          <w:sz w:val="28"/>
          <w:szCs w:val="28"/>
        </w:rPr>
        <w:t>являются:</w:t>
      </w:r>
    </w:p>
    <w:p w14:paraId="21099B1E" w14:textId="7BAE9ED4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</w:t>
      </w:r>
      <w:bookmarkStart w:id="4" w:name="_Hlk147868113"/>
      <w:r w:rsidR="0055361B">
        <w:rPr>
          <w:rFonts w:ascii="Times New Roman" w:hAnsi="Times New Roman" w:cs="Times New Roman"/>
          <w:sz w:val="28"/>
          <w:szCs w:val="28"/>
        </w:rPr>
        <w:t>Совет народных депутатов Грибановского муниципального района</w:t>
      </w:r>
      <w:bookmarkEnd w:id="4"/>
      <w:r w:rsidRPr="00214D8E">
        <w:rPr>
          <w:rFonts w:ascii="Times New Roman" w:hAnsi="Times New Roman" w:cs="Times New Roman"/>
          <w:sz w:val="28"/>
          <w:szCs w:val="28"/>
        </w:rPr>
        <w:t>;</w:t>
      </w:r>
    </w:p>
    <w:p w14:paraId="089082F4" w14:textId="77DF4533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глава </w:t>
      </w:r>
      <w:r w:rsidR="00822BCE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Pr="00214D8E">
        <w:rPr>
          <w:rFonts w:ascii="Times New Roman" w:hAnsi="Times New Roman" w:cs="Times New Roman"/>
          <w:sz w:val="28"/>
          <w:szCs w:val="28"/>
        </w:rPr>
        <w:t>;</w:t>
      </w:r>
    </w:p>
    <w:p w14:paraId="2AFC6ED5" w14:textId="053A98D8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администрация </w:t>
      </w:r>
      <w:bookmarkStart w:id="5" w:name="_Hlk147867908"/>
      <w:r w:rsidR="00822BCE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bookmarkEnd w:id="5"/>
      <w:r w:rsidRPr="00214D8E">
        <w:rPr>
          <w:rFonts w:ascii="Times New Roman" w:hAnsi="Times New Roman" w:cs="Times New Roman"/>
          <w:sz w:val="28"/>
          <w:szCs w:val="28"/>
        </w:rPr>
        <w:t>;</w:t>
      </w:r>
    </w:p>
    <w:p w14:paraId="3134B0F4" w14:textId="34064034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Контрольно-счетная </w:t>
      </w:r>
      <w:r w:rsidR="009E2DD5">
        <w:rPr>
          <w:rFonts w:ascii="Times New Roman" w:hAnsi="Times New Roman" w:cs="Times New Roman"/>
          <w:sz w:val="28"/>
          <w:szCs w:val="28"/>
        </w:rPr>
        <w:t>комиссия</w:t>
      </w:r>
      <w:r w:rsidRPr="00214D8E">
        <w:rPr>
          <w:rFonts w:ascii="Times New Roman" w:hAnsi="Times New Roman" w:cs="Times New Roman"/>
          <w:sz w:val="28"/>
          <w:szCs w:val="28"/>
        </w:rPr>
        <w:t xml:space="preserve"> </w:t>
      </w:r>
      <w:r w:rsidR="00822BCE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Pr="00214D8E">
        <w:rPr>
          <w:rFonts w:ascii="Times New Roman" w:hAnsi="Times New Roman" w:cs="Times New Roman"/>
          <w:sz w:val="28"/>
          <w:szCs w:val="28"/>
        </w:rPr>
        <w:t>;</w:t>
      </w:r>
    </w:p>
    <w:p w14:paraId="4D7556BC" w14:textId="6ED9EB65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</w:t>
      </w:r>
      <w:r w:rsidR="00822BCE">
        <w:rPr>
          <w:rFonts w:ascii="Times New Roman" w:hAnsi="Times New Roman" w:cs="Times New Roman"/>
          <w:sz w:val="28"/>
          <w:szCs w:val="28"/>
        </w:rPr>
        <w:t xml:space="preserve">муниципальные учреждения в случаях, предусмотренных нормативными правовыми актами администрации </w:t>
      </w:r>
      <w:bookmarkStart w:id="6" w:name="_Hlk147868184"/>
      <w:r w:rsidR="00822BCE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bookmarkEnd w:id="6"/>
      <w:r w:rsidRPr="00214D8E">
        <w:rPr>
          <w:rFonts w:ascii="Times New Roman" w:hAnsi="Times New Roman" w:cs="Times New Roman"/>
          <w:sz w:val="28"/>
          <w:szCs w:val="28"/>
        </w:rPr>
        <w:t>.</w:t>
      </w:r>
    </w:p>
    <w:p w14:paraId="298D38D3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C9B7EB" w14:textId="708980C0" w:rsidR="000F78C6" w:rsidRPr="0095109B" w:rsidRDefault="0071297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78C6" w:rsidRPr="0095109B">
        <w:rPr>
          <w:rFonts w:ascii="Times New Roman" w:hAnsi="Times New Roman" w:cs="Times New Roman"/>
          <w:sz w:val="28"/>
          <w:szCs w:val="28"/>
        </w:rPr>
        <w:t>. Полномочия участников стратегического планирования</w:t>
      </w:r>
    </w:p>
    <w:p w14:paraId="5E0099AA" w14:textId="77777777" w:rsidR="000F78C6" w:rsidRPr="00822BCE" w:rsidRDefault="000F78C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13FB8D" w14:textId="45858F3C" w:rsidR="000F78C6" w:rsidRPr="00214D8E" w:rsidRDefault="007129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 </w:t>
      </w:r>
      <w:r w:rsidR="000F78C6" w:rsidRPr="00B40EC1">
        <w:rPr>
          <w:rFonts w:ascii="Times New Roman" w:hAnsi="Times New Roman" w:cs="Times New Roman"/>
          <w:sz w:val="28"/>
          <w:szCs w:val="28"/>
        </w:rPr>
        <w:t xml:space="preserve">К полномочиям </w:t>
      </w:r>
      <w:r w:rsidR="00822BCE" w:rsidRPr="00B40EC1">
        <w:rPr>
          <w:rFonts w:ascii="Times New Roman" w:hAnsi="Times New Roman" w:cs="Times New Roman"/>
          <w:sz w:val="28"/>
          <w:szCs w:val="28"/>
        </w:rPr>
        <w:t>Совет</w:t>
      </w:r>
      <w:r w:rsidR="004C6F27">
        <w:rPr>
          <w:rFonts w:ascii="Times New Roman" w:hAnsi="Times New Roman" w:cs="Times New Roman"/>
          <w:sz w:val="28"/>
          <w:szCs w:val="28"/>
        </w:rPr>
        <w:t>а</w:t>
      </w:r>
      <w:r w:rsidR="00822BCE" w:rsidRPr="00B40EC1">
        <w:rPr>
          <w:rFonts w:ascii="Times New Roman" w:hAnsi="Times New Roman" w:cs="Times New Roman"/>
          <w:sz w:val="28"/>
          <w:szCs w:val="28"/>
        </w:rPr>
        <w:t xml:space="preserve"> народных депутатов Грибановского муниципального района </w:t>
      </w:r>
      <w:r w:rsidR="000F78C6" w:rsidRPr="00B40EC1">
        <w:rPr>
          <w:rFonts w:ascii="Times New Roman" w:hAnsi="Times New Roman" w:cs="Times New Roman"/>
          <w:sz w:val="28"/>
          <w:szCs w:val="28"/>
        </w:rPr>
        <w:t>в сфере стратегического планировани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я </w:t>
      </w:r>
      <w:r w:rsidR="00822BCE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="000F78C6" w:rsidRPr="00214D8E">
        <w:rPr>
          <w:rFonts w:ascii="Times New Roman" w:hAnsi="Times New Roman" w:cs="Times New Roman"/>
          <w:sz w:val="28"/>
          <w:szCs w:val="28"/>
        </w:rPr>
        <w:t>относятся:</w:t>
      </w:r>
    </w:p>
    <w:p w14:paraId="11A6468A" w14:textId="2F3F1005" w:rsidR="000F78C6" w:rsidRPr="00214D8E" w:rsidRDefault="007129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.1.1. Рассмотрение и утверждение стратегии социально-экономического развития </w:t>
      </w:r>
      <w:r w:rsidR="00822BCE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(изменений в стратегию </w:t>
      </w:r>
      <w:r w:rsidR="000F78C6" w:rsidRPr="00214D8E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социально-экономического развития </w:t>
      </w:r>
      <w:r w:rsidR="00822BCE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>).</w:t>
      </w:r>
    </w:p>
    <w:p w14:paraId="32ECC857" w14:textId="0BBE3C98" w:rsidR="000F78C6" w:rsidRPr="00214D8E" w:rsidRDefault="007129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.1.2. Иные полномочия в сфере стратегического планирования </w:t>
      </w:r>
      <w:r w:rsidR="00822BCE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предусмотренные законодательством Российской Федерации, Воронежской области и муниципальными правовыми актами </w:t>
      </w:r>
      <w:r w:rsidR="00822BCE">
        <w:rPr>
          <w:rFonts w:ascii="Times New Roman" w:hAnsi="Times New Roman" w:cs="Times New Roman"/>
          <w:sz w:val="28"/>
          <w:szCs w:val="28"/>
        </w:rPr>
        <w:t>Грибановского муниципального района.</w:t>
      </w:r>
    </w:p>
    <w:p w14:paraId="40CE91E3" w14:textId="51F16E26" w:rsidR="000F78C6" w:rsidRPr="00214D8E" w:rsidRDefault="007129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.2. </w:t>
      </w:r>
      <w:r w:rsidR="000F78C6" w:rsidRPr="00B40EC1">
        <w:rPr>
          <w:rFonts w:ascii="Times New Roman" w:hAnsi="Times New Roman" w:cs="Times New Roman"/>
          <w:sz w:val="28"/>
          <w:szCs w:val="28"/>
        </w:rPr>
        <w:t xml:space="preserve">К полномочиям главы </w:t>
      </w:r>
      <w:r w:rsidR="00626709" w:rsidRPr="00B40EC1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="000F78C6" w:rsidRPr="00B40EC1">
        <w:rPr>
          <w:rFonts w:ascii="Times New Roman" w:hAnsi="Times New Roman" w:cs="Times New Roman"/>
          <w:sz w:val="28"/>
          <w:szCs w:val="28"/>
        </w:rPr>
        <w:t xml:space="preserve">в сфере стратегического планирования </w:t>
      </w:r>
      <w:r w:rsidR="00822BCE" w:rsidRPr="00B40EC1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822BCE">
        <w:rPr>
          <w:rFonts w:ascii="Times New Roman" w:hAnsi="Times New Roman" w:cs="Times New Roman"/>
          <w:sz w:val="28"/>
          <w:szCs w:val="28"/>
        </w:rPr>
        <w:t xml:space="preserve"> </w:t>
      </w:r>
      <w:r w:rsidR="000F78C6" w:rsidRPr="00214D8E">
        <w:rPr>
          <w:rFonts w:ascii="Times New Roman" w:hAnsi="Times New Roman" w:cs="Times New Roman"/>
          <w:sz w:val="28"/>
          <w:szCs w:val="28"/>
        </w:rPr>
        <w:t>относятся:</w:t>
      </w:r>
    </w:p>
    <w:p w14:paraId="34575E81" w14:textId="1C0B0DF2" w:rsidR="000F78C6" w:rsidRPr="00214D8E" w:rsidRDefault="007129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40EC1">
        <w:rPr>
          <w:rFonts w:ascii="Times New Roman" w:hAnsi="Times New Roman" w:cs="Times New Roman"/>
          <w:sz w:val="28"/>
          <w:szCs w:val="28"/>
        </w:rPr>
        <w:t>.2.1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Принятие решения о проведении публичных слушаний по проекту стратегии социально-экономического развития </w:t>
      </w:r>
      <w:r w:rsidR="00626709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747DD3A9" w14:textId="0D04BC93" w:rsidR="000F78C6" w:rsidRPr="00214D8E" w:rsidRDefault="007C61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1297C">
          <w:rPr>
            <w:rFonts w:ascii="Times New Roman" w:hAnsi="Times New Roman" w:cs="Times New Roman"/>
            <w:sz w:val="28"/>
            <w:szCs w:val="28"/>
          </w:rPr>
          <w:t>5</w:t>
        </w:r>
        <w:r w:rsidR="000F78C6" w:rsidRPr="00214D8E">
          <w:rPr>
            <w:rFonts w:ascii="Times New Roman" w:hAnsi="Times New Roman" w:cs="Times New Roman"/>
            <w:sz w:val="28"/>
            <w:szCs w:val="28"/>
          </w:rPr>
          <w:t>.2.</w:t>
        </w:r>
      </w:hyperlink>
      <w:r w:rsidR="00B40EC1">
        <w:rPr>
          <w:rFonts w:ascii="Times New Roman" w:hAnsi="Times New Roman" w:cs="Times New Roman"/>
          <w:sz w:val="28"/>
          <w:szCs w:val="28"/>
        </w:rPr>
        <w:t>2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Иные полномочия в сфере стратегического планирования </w:t>
      </w:r>
      <w:r w:rsidR="00B15934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предусмотренные законодательством Российской Федерации, Воронежской области и муниципальными правовыми актами </w:t>
      </w:r>
      <w:r w:rsidR="00B15934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1A2DE326" w14:textId="29F9E123" w:rsidR="000F78C6" w:rsidRDefault="007129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78C6" w:rsidRPr="00214D8E">
        <w:rPr>
          <w:rFonts w:ascii="Times New Roman" w:hAnsi="Times New Roman" w:cs="Times New Roman"/>
          <w:sz w:val="28"/>
          <w:szCs w:val="28"/>
        </w:rPr>
        <w:t>.3</w:t>
      </w:r>
      <w:r w:rsidR="000F78C6" w:rsidRPr="00B40EC1">
        <w:rPr>
          <w:rFonts w:ascii="Times New Roman" w:hAnsi="Times New Roman" w:cs="Times New Roman"/>
          <w:sz w:val="28"/>
          <w:szCs w:val="28"/>
        </w:rPr>
        <w:t xml:space="preserve">. К полномочиям администрации </w:t>
      </w:r>
      <w:r w:rsidR="00B15934" w:rsidRPr="00B40EC1">
        <w:rPr>
          <w:rFonts w:ascii="Times New Roman" w:hAnsi="Times New Roman" w:cs="Times New Roman"/>
          <w:sz w:val="28"/>
          <w:szCs w:val="28"/>
        </w:rPr>
        <w:t>Грибановского муниципального</w:t>
      </w:r>
      <w:r w:rsidR="00B1593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в сфере стратегического планирования </w:t>
      </w:r>
      <w:r w:rsidR="00B15934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="000F78C6" w:rsidRPr="00214D8E">
        <w:rPr>
          <w:rFonts w:ascii="Times New Roman" w:hAnsi="Times New Roman" w:cs="Times New Roman"/>
          <w:sz w:val="28"/>
          <w:szCs w:val="28"/>
        </w:rPr>
        <w:t>относятся:</w:t>
      </w:r>
    </w:p>
    <w:p w14:paraId="0E29B9D3" w14:textId="0696BB8F" w:rsidR="00B40EC1" w:rsidRPr="00214D8E" w:rsidRDefault="00B40EC1" w:rsidP="00B40E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214D8E">
        <w:rPr>
          <w:rFonts w:ascii="Times New Roman" w:hAnsi="Times New Roman" w:cs="Times New Roman"/>
          <w:sz w:val="28"/>
          <w:szCs w:val="28"/>
        </w:rPr>
        <w:t xml:space="preserve">.1. Определение политики в сфере стратегического планирования в </w:t>
      </w:r>
      <w:r>
        <w:rPr>
          <w:rFonts w:ascii="Times New Roman" w:hAnsi="Times New Roman" w:cs="Times New Roman"/>
          <w:sz w:val="28"/>
          <w:szCs w:val="28"/>
        </w:rPr>
        <w:t>Грибановском муниципальном районе</w:t>
      </w:r>
      <w:r w:rsidRPr="00214D8E">
        <w:rPr>
          <w:rFonts w:ascii="Times New Roman" w:hAnsi="Times New Roman" w:cs="Times New Roman"/>
          <w:sz w:val="28"/>
          <w:szCs w:val="28"/>
        </w:rPr>
        <w:t>.</w:t>
      </w:r>
    </w:p>
    <w:p w14:paraId="71CA7E95" w14:textId="2C9E5D7D" w:rsidR="00B40EC1" w:rsidRPr="00214D8E" w:rsidRDefault="00B40EC1" w:rsidP="00B40E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214D8E">
        <w:rPr>
          <w:rFonts w:ascii="Times New Roman" w:hAnsi="Times New Roman" w:cs="Times New Roman"/>
          <w:sz w:val="28"/>
          <w:szCs w:val="28"/>
        </w:rPr>
        <w:t xml:space="preserve">.2. Определение стратегических направлений, целей и задач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Pr="00214D8E">
        <w:rPr>
          <w:rFonts w:ascii="Times New Roman" w:hAnsi="Times New Roman" w:cs="Times New Roman"/>
          <w:sz w:val="28"/>
          <w:szCs w:val="28"/>
        </w:rPr>
        <w:t>.</w:t>
      </w:r>
    </w:p>
    <w:p w14:paraId="00671D68" w14:textId="4E29266B" w:rsidR="00B40EC1" w:rsidRPr="00214D8E" w:rsidRDefault="00B40EC1" w:rsidP="00B40E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Pr="00214D8E">
        <w:rPr>
          <w:rFonts w:ascii="Times New Roman" w:hAnsi="Times New Roman" w:cs="Times New Roman"/>
          <w:sz w:val="28"/>
          <w:szCs w:val="28"/>
        </w:rPr>
        <w:t xml:space="preserve">.3. Принятие решений о разработке и корректировке стратегии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Грибановского муниципального района.</w:t>
      </w:r>
    </w:p>
    <w:p w14:paraId="6D6FD9E1" w14:textId="0DDB8495" w:rsidR="000F78C6" w:rsidRPr="00214D8E" w:rsidRDefault="007129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40EC1">
        <w:rPr>
          <w:rFonts w:ascii="Times New Roman" w:hAnsi="Times New Roman" w:cs="Times New Roman"/>
          <w:sz w:val="28"/>
          <w:szCs w:val="28"/>
        </w:rPr>
        <w:t>.3.4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Разработка документов стратегического планирования.</w:t>
      </w:r>
    </w:p>
    <w:p w14:paraId="56A67ED2" w14:textId="120211A9" w:rsidR="000F78C6" w:rsidRPr="00214D8E" w:rsidRDefault="007129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40EC1">
        <w:rPr>
          <w:rFonts w:ascii="Times New Roman" w:hAnsi="Times New Roman" w:cs="Times New Roman"/>
          <w:sz w:val="28"/>
          <w:szCs w:val="28"/>
        </w:rPr>
        <w:t>.3.5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Обеспечение координации разработки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корректировки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документов стратегического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51D22F" w14:textId="1933DD2A" w:rsidR="000F78C6" w:rsidRPr="00214D8E" w:rsidRDefault="00B40E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5.3.6</w:t>
      </w:r>
      <w:r w:rsidR="000F78C6" w:rsidRPr="00214D8E">
        <w:rPr>
          <w:rFonts w:ascii="Times New Roman" w:hAnsi="Times New Roman" w:cs="Times New Roman"/>
          <w:sz w:val="28"/>
          <w:szCs w:val="28"/>
        </w:rPr>
        <w:t>. Утверждение:</w:t>
      </w:r>
    </w:p>
    <w:p w14:paraId="14F910CC" w14:textId="13073AE7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бюджетного прогноза (изменений бюджетного прогноза) </w:t>
      </w:r>
      <w:r w:rsidR="00B15934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Pr="00214D8E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14:paraId="320623AC" w14:textId="3C374E8A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плана мероприятий по реализации стратегии социально-экономического развития </w:t>
      </w:r>
      <w:r w:rsidR="00B15934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Pr="00214D8E">
        <w:rPr>
          <w:rFonts w:ascii="Times New Roman" w:hAnsi="Times New Roman" w:cs="Times New Roman"/>
          <w:sz w:val="28"/>
          <w:szCs w:val="28"/>
        </w:rPr>
        <w:t>;</w:t>
      </w:r>
    </w:p>
    <w:p w14:paraId="309354DA" w14:textId="0D8A8522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перечня муниципальных программ </w:t>
      </w:r>
      <w:r w:rsidR="00B15934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Pr="00214D8E">
        <w:rPr>
          <w:rFonts w:ascii="Times New Roman" w:hAnsi="Times New Roman" w:cs="Times New Roman"/>
          <w:sz w:val="28"/>
          <w:szCs w:val="28"/>
        </w:rPr>
        <w:t>;</w:t>
      </w:r>
    </w:p>
    <w:p w14:paraId="4FD5BDA6" w14:textId="2531D7B4" w:rsidR="000F78C6" w:rsidRPr="00214D8E" w:rsidRDefault="00B40EC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5.3.7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Осуществление мониторинга и контроля реализации документов </w:t>
      </w:r>
      <w:r w:rsidR="000F78C6" w:rsidRPr="00214D8E">
        <w:rPr>
          <w:rFonts w:ascii="Times New Roman" w:hAnsi="Times New Roman" w:cs="Times New Roman"/>
          <w:sz w:val="28"/>
          <w:szCs w:val="28"/>
        </w:rPr>
        <w:lastRenderedPageBreak/>
        <w:t xml:space="preserve">стратегического планирования </w:t>
      </w:r>
      <w:r w:rsidR="00B15934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="000F78C6" w:rsidRPr="00214D8E">
        <w:rPr>
          <w:rFonts w:ascii="Times New Roman" w:hAnsi="Times New Roman" w:cs="Times New Roman"/>
          <w:sz w:val="28"/>
          <w:szCs w:val="28"/>
        </w:rPr>
        <w:t>в пределах своих полномочий.</w:t>
      </w:r>
    </w:p>
    <w:p w14:paraId="459C3A41" w14:textId="48E1D472" w:rsidR="000F78C6" w:rsidRPr="00214D8E" w:rsidRDefault="007C61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71297C">
          <w:rPr>
            <w:rFonts w:ascii="Times New Roman" w:hAnsi="Times New Roman" w:cs="Times New Roman"/>
            <w:sz w:val="28"/>
            <w:szCs w:val="28"/>
          </w:rPr>
          <w:t>5</w:t>
        </w:r>
        <w:r w:rsidR="000F78C6" w:rsidRPr="00214D8E">
          <w:rPr>
            <w:rFonts w:ascii="Times New Roman" w:hAnsi="Times New Roman" w:cs="Times New Roman"/>
            <w:sz w:val="28"/>
            <w:szCs w:val="28"/>
          </w:rPr>
          <w:t>.3.</w:t>
        </w:r>
      </w:hyperlink>
      <w:r w:rsidR="00B40EC1">
        <w:rPr>
          <w:rFonts w:ascii="Times New Roman" w:hAnsi="Times New Roman" w:cs="Times New Roman"/>
          <w:sz w:val="28"/>
          <w:szCs w:val="28"/>
        </w:rPr>
        <w:t>8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Иные полномочия в сфере стратегического планирования </w:t>
      </w:r>
      <w:r w:rsidR="00627E7A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предусмотренные законодательством Российской Федерации, Воронежской области и муниципальными правовыми актами </w:t>
      </w:r>
      <w:r w:rsidR="00627E7A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6D3F9737" w14:textId="3B990E2B" w:rsidR="005318B5" w:rsidRDefault="0071297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.4. </w:t>
      </w:r>
      <w:r w:rsidR="000F78C6" w:rsidRPr="00B40EC1">
        <w:rPr>
          <w:rFonts w:ascii="Times New Roman" w:hAnsi="Times New Roman" w:cs="Times New Roman"/>
          <w:sz w:val="28"/>
          <w:szCs w:val="28"/>
        </w:rPr>
        <w:t xml:space="preserve">Контрольно-счетная </w:t>
      </w:r>
      <w:r w:rsidR="00627E7A" w:rsidRPr="00B40EC1">
        <w:rPr>
          <w:rFonts w:ascii="Times New Roman" w:hAnsi="Times New Roman" w:cs="Times New Roman"/>
          <w:sz w:val="28"/>
          <w:szCs w:val="28"/>
        </w:rPr>
        <w:t>комиссия</w:t>
      </w:r>
      <w:r w:rsidR="000F78C6" w:rsidRPr="00B40EC1">
        <w:rPr>
          <w:rFonts w:ascii="Times New Roman" w:hAnsi="Times New Roman" w:cs="Times New Roman"/>
          <w:sz w:val="28"/>
          <w:szCs w:val="28"/>
        </w:rPr>
        <w:t xml:space="preserve"> </w:t>
      </w:r>
      <w:r w:rsidR="00627E7A" w:rsidRPr="00B40EC1">
        <w:rPr>
          <w:rFonts w:ascii="Times New Roman" w:hAnsi="Times New Roman" w:cs="Times New Roman"/>
          <w:sz w:val="28"/>
          <w:szCs w:val="28"/>
        </w:rPr>
        <w:t xml:space="preserve">Грибановского муниципального района </w:t>
      </w:r>
      <w:r w:rsidR="000F78C6" w:rsidRPr="00B40EC1">
        <w:rPr>
          <w:rFonts w:ascii="Times New Roman" w:hAnsi="Times New Roman" w:cs="Times New Roman"/>
          <w:sz w:val="28"/>
          <w:szCs w:val="28"/>
        </w:rPr>
        <w:t>осуществляет полномочия в сфере стратегического планирования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0F78C6" w:rsidRPr="005318B5">
        <w:rPr>
          <w:rFonts w:ascii="Times New Roman" w:hAnsi="Times New Roman" w:cs="Times New Roman"/>
          <w:sz w:val="28"/>
          <w:szCs w:val="28"/>
        </w:rPr>
        <w:t>Положением о К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онтрольно-счетной </w:t>
      </w:r>
      <w:r w:rsidR="00627E7A">
        <w:rPr>
          <w:rFonts w:ascii="Times New Roman" w:hAnsi="Times New Roman" w:cs="Times New Roman"/>
          <w:sz w:val="28"/>
          <w:szCs w:val="28"/>
        </w:rPr>
        <w:t>комиссии</w:t>
      </w:r>
      <w:r w:rsidR="00627E7A" w:rsidRPr="00627E7A">
        <w:rPr>
          <w:rFonts w:ascii="Times New Roman" w:hAnsi="Times New Roman" w:cs="Times New Roman"/>
          <w:sz w:val="28"/>
          <w:szCs w:val="28"/>
        </w:rPr>
        <w:t xml:space="preserve"> </w:t>
      </w:r>
      <w:r w:rsidR="00627E7A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5318B5">
        <w:rPr>
          <w:rFonts w:ascii="Times New Roman" w:hAnsi="Times New Roman" w:cs="Times New Roman"/>
          <w:sz w:val="28"/>
          <w:szCs w:val="28"/>
        </w:rPr>
        <w:t>.</w:t>
      </w:r>
    </w:p>
    <w:p w14:paraId="31367BFF" w14:textId="77777777" w:rsidR="005F6BAA" w:rsidRPr="00214D8E" w:rsidRDefault="005F6BA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C64E483" w14:textId="0B4337DA" w:rsidR="000F78C6" w:rsidRPr="00627E7A" w:rsidRDefault="005318B5" w:rsidP="00627E7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627E7A">
        <w:rPr>
          <w:rFonts w:ascii="Times New Roman" w:hAnsi="Times New Roman" w:cs="Times New Roman"/>
          <w:sz w:val="28"/>
          <w:szCs w:val="28"/>
        </w:rPr>
        <w:t>. Разработка документов стратегического планирования</w:t>
      </w:r>
    </w:p>
    <w:p w14:paraId="2D2E367A" w14:textId="77777777" w:rsidR="00627E7A" w:rsidRPr="00627E7A" w:rsidRDefault="00627E7A" w:rsidP="00627E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C521105" w14:textId="0B924EB5" w:rsidR="000F78C6" w:rsidRPr="00214D8E" w:rsidRDefault="00CF3E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 Стратегия социально-экономического развития </w:t>
      </w:r>
      <w:r w:rsidR="00627E7A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7E7A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2363D532" w14:textId="2BC22BB7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.1.1. Стратегия социально-экономического развития </w:t>
      </w:r>
      <w:r w:rsidR="00627E7A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7E7A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определяет долгосрочные цели, задачи и направления социально-экономического развития </w:t>
      </w:r>
      <w:r w:rsidR="00627E7A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7E7A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, согласованные с приоритетами и целями социально-экономического развития Воронежской области и Российской Федерации.</w:t>
      </w:r>
    </w:p>
    <w:p w14:paraId="47F693B0" w14:textId="39EBC395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.1.2. Стратегия социально-экономического развития </w:t>
      </w:r>
      <w:r w:rsidR="00627E7A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7E7A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разрабатывается с учетом прогноза соц</w:t>
      </w:r>
      <w:r w:rsidR="00627E7A">
        <w:rPr>
          <w:rFonts w:ascii="Times New Roman" w:hAnsi="Times New Roman" w:cs="Times New Roman"/>
          <w:sz w:val="28"/>
          <w:szCs w:val="28"/>
        </w:rPr>
        <w:t xml:space="preserve">иально-экономического развития </w:t>
      </w:r>
      <w:r w:rsidR="00627E7A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7E7A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 и бюджетного прогноза </w:t>
      </w:r>
      <w:r w:rsidR="00627E7A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7E7A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14:paraId="598CAD70" w14:textId="35A370CD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.1.3. Стратегия социально-экономического развития </w:t>
      </w:r>
      <w:r w:rsidR="00627E7A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7E7A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разрабатывается на период, не превышающий периода, на который разрабатывается прогноз социально-экономического развития </w:t>
      </w:r>
      <w:r w:rsidR="00627E7A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27E7A">
        <w:rPr>
          <w:rFonts w:ascii="Times New Roman" w:hAnsi="Times New Roman" w:cs="Times New Roman"/>
          <w:sz w:val="28"/>
          <w:szCs w:val="28"/>
        </w:rPr>
        <w:t>го</w:t>
      </w:r>
      <w:r w:rsidR="00627E7A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27E7A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14:paraId="04E68E1D" w14:textId="47BB92D2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.1.4. Стратегия социально-экономического развития </w:t>
      </w:r>
      <w:r w:rsidR="00274DF3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4DF3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является основой для разработки муниципальных программ </w:t>
      </w:r>
      <w:r w:rsidR="00274DF3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4DF3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и плана мероприятий по реализации стратегии социально-экономического развития </w:t>
      </w:r>
      <w:r w:rsidR="00274DF3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4DF3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1BE69BA5" w14:textId="4B839759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.1.5. Корректировка стратегии социально-экономического развития </w:t>
      </w:r>
      <w:r w:rsidR="00274DF3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4DF3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осуществляется в случае необходимости при изменении внешних и внутренних факторов, оказывающих существенное влияние на социально-экономическое развитие </w:t>
      </w:r>
      <w:r w:rsidR="00274DF3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4DF3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78EDC9C0" w14:textId="76E585F6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.1.6. Порядок разработки и корректировки стратегии социально-экономического развития </w:t>
      </w:r>
      <w:r w:rsidR="00274DF3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4D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определяет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</w:t>
      </w:r>
      <w:r w:rsidR="00274DF3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4DF3">
        <w:rPr>
          <w:rFonts w:ascii="Times New Roman" w:hAnsi="Times New Roman" w:cs="Times New Roman"/>
          <w:sz w:val="28"/>
          <w:szCs w:val="28"/>
        </w:rPr>
        <w:t>а.</w:t>
      </w:r>
    </w:p>
    <w:p w14:paraId="5561CF86" w14:textId="22F58DE7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6.1.7.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кт </w:t>
      </w:r>
      <w:r w:rsidR="000F78C6" w:rsidRPr="00214D8E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="000F78C6" w:rsidRPr="00214D8E">
        <w:rPr>
          <w:rFonts w:ascii="Times New Roman" w:hAnsi="Times New Roman" w:cs="Times New Roman"/>
          <w:sz w:val="28"/>
          <w:szCs w:val="28"/>
        </w:rPr>
        <w:t xml:space="preserve">атегии социально-экономического развития </w:t>
      </w:r>
      <w:r w:rsidR="00274DF3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74DF3">
        <w:rPr>
          <w:rFonts w:ascii="Times New Roman" w:hAnsi="Times New Roman" w:cs="Times New Roman"/>
          <w:sz w:val="28"/>
          <w:szCs w:val="28"/>
        </w:rPr>
        <w:t>го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4DF3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подлежит вынесению на публичные слушания в соответствии с порядком организации и проведения публичных слушаний в </w:t>
      </w:r>
      <w:r w:rsidR="00274DF3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274DF3">
        <w:rPr>
          <w:rFonts w:ascii="Times New Roman" w:hAnsi="Times New Roman" w:cs="Times New Roman"/>
          <w:sz w:val="28"/>
          <w:szCs w:val="28"/>
        </w:rPr>
        <w:t>м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74DF3">
        <w:rPr>
          <w:rFonts w:ascii="Times New Roman" w:hAnsi="Times New Roman" w:cs="Times New Roman"/>
          <w:sz w:val="28"/>
          <w:szCs w:val="28"/>
        </w:rPr>
        <w:t>м</w:t>
      </w:r>
      <w:r w:rsidR="00274DF3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4DF3">
        <w:rPr>
          <w:rFonts w:ascii="Times New Roman" w:hAnsi="Times New Roman" w:cs="Times New Roman"/>
          <w:sz w:val="28"/>
          <w:szCs w:val="28"/>
        </w:rPr>
        <w:t>е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утверждаемым решением </w:t>
      </w:r>
      <w:r w:rsidR="00274DF3">
        <w:rPr>
          <w:rFonts w:ascii="Times New Roman" w:hAnsi="Times New Roman" w:cs="Times New Roman"/>
          <w:sz w:val="28"/>
          <w:szCs w:val="28"/>
        </w:rPr>
        <w:t>Совета народных депутатов 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094645C9" w14:textId="7053D511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.2. Прогноз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14:paraId="67EFEEBB" w14:textId="3F1DF9AD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.2.1. Прогноз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 разрабатывается каждые шесть лет на двенадцать и более лет</w:t>
      </w:r>
      <w:r w:rsidR="001121C6">
        <w:rPr>
          <w:rFonts w:ascii="Times New Roman" w:hAnsi="Times New Roman" w:cs="Times New Roman"/>
          <w:sz w:val="28"/>
          <w:szCs w:val="28"/>
        </w:rPr>
        <w:t>.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A67D68" w14:textId="2F664777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.2.2. Корректировка прогноза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 осуществляется с учетом прогноза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среднесрочный период.</w:t>
      </w:r>
    </w:p>
    <w:p w14:paraId="6025FA30" w14:textId="43A4C1CA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.2.3. Порядок разработки и корректировки прогноза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долгосрочный период определяет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2BFBE392" w14:textId="1D29041C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.3. Бюджетный прогноз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14:paraId="79563399" w14:textId="1CF8D543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.3.1. Бюджетный прогноз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 разрабатывается каждые три года на шесть и более лет на основе прогноза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14:paraId="7B06736F" w14:textId="33AC979F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.3.2. Бюджетный прогноз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 может быть изменен с учетом изменения прогноза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соответствующий период и принятого решения </w:t>
      </w:r>
      <w:r w:rsidR="001121C6">
        <w:rPr>
          <w:rFonts w:ascii="Times New Roman" w:hAnsi="Times New Roman" w:cs="Times New Roman"/>
          <w:sz w:val="28"/>
          <w:szCs w:val="28"/>
        </w:rPr>
        <w:t>Совета народных депутатов 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без продления периода его действия.</w:t>
      </w:r>
    </w:p>
    <w:p w14:paraId="41875718" w14:textId="1F93C6DC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.3.3. Бюджетный прогноз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 утверждается постановлением администрации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0025119C" w14:textId="6406E4A9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.3.4. Порядок разработки и утверждения, а также требования к составу и содержанию бюджетного прогноза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</w:t>
      </w:r>
      <w:r w:rsidR="000F78C6" w:rsidRPr="00214D8E">
        <w:rPr>
          <w:rFonts w:ascii="Times New Roman" w:hAnsi="Times New Roman" w:cs="Times New Roman"/>
          <w:sz w:val="28"/>
          <w:szCs w:val="28"/>
        </w:rPr>
        <w:lastRenderedPageBreak/>
        <w:t xml:space="preserve">долгосрочный период устанавливаются постановлением администрации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с соблюдением требований Бюджетного </w:t>
      </w:r>
      <w:hyperlink r:id="rId11" w:history="1">
        <w:r w:rsidR="000F78C6" w:rsidRPr="00214D8E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14:paraId="292131A4" w14:textId="5F9E551D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.4. Прогноз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среднесрочный период.</w:t>
      </w:r>
    </w:p>
    <w:p w14:paraId="797A1B3F" w14:textId="659AE4B6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.4.1. Прогноз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среднесрочный период разрабатывается ежегодно на основе сценарных условий, основных параметров прогнозов социально-экономического развития Российской Федерации и Воронежской области, разрабатываемых Министерством экономического развития Российской Федерации и </w:t>
      </w:r>
      <w:r w:rsidR="001121C6" w:rsidRPr="00214D8E">
        <w:rPr>
          <w:rFonts w:ascii="Times New Roman" w:hAnsi="Times New Roman" w:cs="Times New Roman"/>
          <w:sz w:val="28"/>
          <w:szCs w:val="28"/>
        </w:rPr>
        <w:t>Министерством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экономического развития Воронежской области.</w:t>
      </w:r>
    </w:p>
    <w:p w14:paraId="707E3EB0" w14:textId="2CD97273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.4.2. Изменение прогноза социально-экономического развития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в ходе составления или рассмотрения проекта бюджета</w:t>
      </w:r>
      <w:r w:rsidR="001121C6" w:rsidRPr="001121C6">
        <w:rPr>
          <w:rFonts w:ascii="Times New Roman" w:hAnsi="Times New Roman" w:cs="Times New Roman"/>
          <w:sz w:val="28"/>
          <w:szCs w:val="28"/>
        </w:rPr>
        <w:t xml:space="preserve"> </w:t>
      </w:r>
      <w:r w:rsidR="001121C6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121C6">
        <w:rPr>
          <w:rFonts w:ascii="Times New Roman" w:hAnsi="Times New Roman" w:cs="Times New Roman"/>
          <w:sz w:val="28"/>
          <w:szCs w:val="28"/>
        </w:rPr>
        <w:t>го</w:t>
      </w:r>
      <w:r w:rsidR="001121C6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21C6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влечет за собой изменение основных характеристик проекта бюджета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15EA0E6B" w14:textId="386B4C37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.5. План мероприятий по реализации стратегии социально-экономического развития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4F37CBFA" w14:textId="4897C81C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.5.1. План мероприятий по реализации стратегии социально-экономического развития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473E1F" w:rsidRPr="00214D8E">
        <w:rPr>
          <w:rFonts w:ascii="Times New Roman" w:hAnsi="Times New Roman" w:cs="Times New Roman"/>
          <w:sz w:val="28"/>
          <w:szCs w:val="28"/>
        </w:rPr>
        <w:t xml:space="preserve"> 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разрабатывается на основе положений стратегии социально-экономического развития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период реализации стратегии социально-экономического развития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2A991D00" w14:textId="3F19BA68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.5.2. Корректировка плана мероприятий по реализации стратегии социально-экономического развития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осуществляется в случаях корректировки стратегии социально-экономического развития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а также изменения внешних и внутренних факторов, оказывающих существенное влияние на социально-экономическое развитие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4EFA410C" w14:textId="7CD6F52A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.5.3. План мероприятий по реализации стратегии социально-экономического развития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утверждается постановлением администрации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5EC155FE" w14:textId="521ACEE8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.6. Муниципальные программы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3A0CD681" w14:textId="7EB48949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.6.1. Муниципальные программы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разрабатываются в соответствии с целями и задачами социально-экономического развития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определенными стратегией социально-экономического развития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71464F05" w14:textId="7BDDF1B2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473E1F">
        <w:rPr>
          <w:rFonts w:ascii="Times New Roman" w:hAnsi="Times New Roman" w:cs="Times New Roman"/>
          <w:sz w:val="28"/>
          <w:szCs w:val="28"/>
        </w:rPr>
        <w:t>.6.2</w:t>
      </w:r>
      <w:r w:rsidR="00214D8E">
        <w:rPr>
          <w:rFonts w:ascii="Times New Roman" w:hAnsi="Times New Roman" w:cs="Times New Roman"/>
          <w:sz w:val="28"/>
          <w:szCs w:val="28"/>
        </w:rPr>
        <w:t>.</w:t>
      </w:r>
      <w:r w:rsidR="00473E1F">
        <w:rPr>
          <w:rFonts w:ascii="Times New Roman" w:hAnsi="Times New Roman" w:cs="Times New Roman"/>
          <w:sz w:val="28"/>
          <w:szCs w:val="28"/>
        </w:rPr>
        <w:t xml:space="preserve"> 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Порядки разработки, реализации и проведения </w:t>
      </w:r>
      <w:proofErr w:type="gramStart"/>
      <w:r w:rsidR="000F78C6" w:rsidRPr="00214D8E">
        <w:rPr>
          <w:rFonts w:ascii="Times New Roman" w:hAnsi="Times New Roman" w:cs="Times New Roman"/>
          <w:sz w:val="28"/>
          <w:szCs w:val="28"/>
        </w:rPr>
        <w:t xml:space="preserve">оценки эффективности реализации муниципальных программ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утверждаются постановлениями администрации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20415565" w14:textId="464C1709" w:rsidR="00C4591C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73E1F">
        <w:rPr>
          <w:rFonts w:ascii="Times New Roman" w:hAnsi="Times New Roman" w:cs="Times New Roman"/>
          <w:sz w:val="28"/>
          <w:szCs w:val="28"/>
        </w:rPr>
        <w:t>.6.3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Перечень муниципальных программ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утверждается распоряжением администрации </w:t>
      </w:r>
      <w:r w:rsidR="00473E1F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73E1F">
        <w:rPr>
          <w:rFonts w:ascii="Times New Roman" w:hAnsi="Times New Roman" w:cs="Times New Roman"/>
          <w:sz w:val="28"/>
          <w:szCs w:val="28"/>
        </w:rPr>
        <w:t>го</w:t>
      </w:r>
      <w:r w:rsidR="00473E1F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3E1F">
        <w:rPr>
          <w:rFonts w:ascii="Times New Roman" w:hAnsi="Times New Roman" w:cs="Times New Roman"/>
          <w:sz w:val="28"/>
          <w:szCs w:val="28"/>
        </w:rPr>
        <w:t>а</w:t>
      </w:r>
      <w:r w:rsidR="00C4591C">
        <w:rPr>
          <w:rFonts w:ascii="Times New Roman" w:hAnsi="Times New Roman" w:cs="Times New Roman"/>
          <w:sz w:val="28"/>
          <w:szCs w:val="28"/>
        </w:rPr>
        <w:t>.</w:t>
      </w:r>
    </w:p>
    <w:p w14:paraId="441EAC76" w14:textId="11960495" w:rsidR="000F78C6" w:rsidRPr="00214D8E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4591C">
        <w:rPr>
          <w:rFonts w:ascii="Times New Roman" w:hAnsi="Times New Roman" w:cs="Times New Roman"/>
          <w:sz w:val="28"/>
          <w:szCs w:val="28"/>
        </w:rPr>
        <w:t>.6.4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Муниципальные программы </w:t>
      </w:r>
      <w:r w:rsidR="00C4591C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591C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утверждаются постановлениями администрации </w:t>
      </w:r>
      <w:r w:rsidR="00C4591C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591C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67CB04A1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7D858D" w14:textId="5D54B3E5" w:rsidR="000F78C6" w:rsidRPr="00C4591C" w:rsidRDefault="00CF3EB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F78C6" w:rsidRPr="00C4591C">
        <w:rPr>
          <w:rFonts w:ascii="Times New Roman" w:hAnsi="Times New Roman" w:cs="Times New Roman"/>
          <w:sz w:val="28"/>
          <w:szCs w:val="28"/>
        </w:rPr>
        <w:t>. Общественное обсуждение проектов документов</w:t>
      </w:r>
    </w:p>
    <w:p w14:paraId="54797618" w14:textId="351AC130" w:rsidR="000F78C6" w:rsidRPr="00C4591C" w:rsidRDefault="000F78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591C">
        <w:rPr>
          <w:rFonts w:ascii="Times New Roman" w:hAnsi="Times New Roman" w:cs="Times New Roman"/>
          <w:sz w:val="28"/>
          <w:szCs w:val="28"/>
        </w:rPr>
        <w:t xml:space="preserve">стратегического планирования </w:t>
      </w:r>
      <w:r w:rsidR="00CF3E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B46AEF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772219" w14:textId="5873ABFE" w:rsidR="000F78C6" w:rsidRPr="00214D8E" w:rsidRDefault="00CF3E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 Проекты документов стратегического планирования </w:t>
      </w:r>
      <w:r w:rsidR="00C4591C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591C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подлежат общественному обсуждению.</w:t>
      </w:r>
    </w:p>
    <w:p w14:paraId="6B63F9AA" w14:textId="16107F4B" w:rsidR="000F78C6" w:rsidRDefault="00CF3EB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3EBC">
        <w:rPr>
          <w:rFonts w:ascii="Times New Roman" w:hAnsi="Times New Roman" w:cs="Times New Roman"/>
          <w:sz w:val="28"/>
          <w:szCs w:val="28"/>
        </w:rPr>
        <w:t>7</w:t>
      </w:r>
      <w:r w:rsidR="000F78C6" w:rsidRPr="00CF3EBC">
        <w:rPr>
          <w:rFonts w:ascii="Times New Roman" w:hAnsi="Times New Roman" w:cs="Times New Roman"/>
          <w:sz w:val="28"/>
          <w:szCs w:val="28"/>
        </w:rPr>
        <w:t xml:space="preserve">.2. Порядок </w:t>
      </w:r>
      <w:proofErr w:type="gramStart"/>
      <w:r w:rsidR="000F78C6" w:rsidRPr="00CF3EBC">
        <w:rPr>
          <w:rFonts w:ascii="Times New Roman" w:hAnsi="Times New Roman" w:cs="Times New Roman"/>
          <w:sz w:val="28"/>
          <w:szCs w:val="28"/>
        </w:rPr>
        <w:t xml:space="preserve">проведения общественного обсуждения проектов документов стратегического планирования </w:t>
      </w:r>
      <w:r w:rsidR="00C4591C" w:rsidRPr="00CF3EBC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proofErr w:type="gramEnd"/>
      <w:r w:rsidRPr="00CF3EBC">
        <w:rPr>
          <w:rFonts w:ascii="Times New Roman" w:hAnsi="Times New Roman" w:cs="Times New Roman"/>
          <w:sz w:val="28"/>
          <w:szCs w:val="28"/>
        </w:rPr>
        <w:t xml:space="preserve"> определяет администрация</w:t>
      </w:r>
      <w:r w:rsidR="000F78C6" w:rsidRPr="00CF3EBC">
        <w:rPr>
          <w:rFonts w:ascii="Times New Roman" w:hAnsi="Times New Roman" w:cs="Times New Roman"/>
          <w:sz w:val="28"/>
          <w:szCs w:val="28"/>
        </w:rPr>
        <w:t xml:space="preserve"> </w:t>
      </w:r>
      <w:r w:rsidR="00C4591C" w:rsidRPr="00CF3EBC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="000F78C6" w:rsidRPr="00CF3EBC">
        <w:rPr>
          <w:rFonts w:ascii="Times New Roman" w:hAnsi="Times New Roman" w:cs="Times New Roman"/>
          <w:sz w:val="28"/>
          <w:szCs w:val="28"/>
        </w:rPr>
        <w:t>.</w:t>
      </w:r>
    </w:p>
    <w:p w14:paraId="756DCDD7" w14:textId="77777777" w:rsidR="000F78C6" w:rsidRPr="00C4591C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B89446" w14:textId="7C22D72B" w:rsidR="000F78C6" w:rsidRPr="00C4591C" w:rsidRDefault="00CF3EB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F78C6" w:rsidRPr="00C4591C">
        <w:rPr>
          <w:rFonts w:ascii="Times New Roman" w:hAnsi="Times New Roman" w:cs="Times New Roman"/>
          <w:sz w:val="28"/>
          <w:szCs w:val="28"/>
        </w:rPr>
        <w:t xml:space="preserve">. Государственная регистрация документов </w:t>
      </w:r>
      <w:proofErr w:type="gramStart"/>
      <w:r w:rsidR="000F78C6" w:rsidRPr="00C4591C">
        <w:rPr>
          <w:rFonts w:ascii="Times New Roman" w:hAnsi="Times New Roman" w:cs="Times New Roman"/>
          <w:sz w:val="28"/>
          <w:szCs w:val="28"/>
        </w:rPr>
        <w:t>стратегического</w:t>
      </w:r>
      <w:proofErr w:type="gramEnd"/>
    </w:p>
    <w:p w14:paraId="1D134793" w14:textId="6B6EDF89" w:rsidR="000F78C6" w:rsidRPr="00C4591C" w:rsidRDefault="000F78C6" w:rsidP="00C459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4591C"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r w:rsidR="00CF3E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0160C6" w14:textId="77777777" w:rsidR="00C4591C" w:rsidRPr="00C4591C" w:rsidRDefault="00C4591C" w:rsidP="00C459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7AD9B76" w14:textId="36B49E12" w:rsidR="000F78C6" w:rsidRPr="00214D8E" w:rsidRDefault="000F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591C">
        <w:rPr>
          <w:rFonts w:ascii="Times New Roman" w:hAnsi="Times New Roman" w:cs="Times New Roman"/>
          <w:sz w:val="28"/>
          <w:szCs w:val="28"/>
        </w:rPr>
        <w:t xml:space="preserve">Документы стратегического планирования </w:t>
      </w:r>
      <w:r w:rsidR="00C4591C" w:rsidRPr="00C4591C">
        <w:rPr>
          <w:rFonts w:ascii="Times New Roman" w:hAnsi="Times New Roman" w:cs="Times New Roman"/>
          <w:sz w:val="28"/>
          <w:szCs w:val="28"/>
        </w:rPr>
        <w:t>Грибановского муниципального района</w:t>
      </w:r>
      <w:r w:rsidRPr="00C4591C">
        <w:rPr>
          <w:rFonts w:ascii="Times New Roman" w:hAnsi="Times New Roman" w:cs="Times New Roman"/>
          <w:sz w:val="28"/>
          <w:szCs w:val="28"/>
        </w:rPr>
        <w:t xml:space="preserve"> подлежат обязательной государственной регистрации в федеральном государственном реестре документов стратегического планирования в порядке и в сроки, установленные </w:t>
      </w:r>
      <w:hyperlink r:id="rId12" w:history="1">
        <w:r w:rsidRPr="00C4591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4591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25.06.2015 N 631 "О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планирования".</w:t>
      </w:r>
    </w:p>
    <w:p w14:paraId="2A31B52A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FFFE80B" w14:textId="312FEF03" w:rsidR="000F78C6" w:rsidRPr="00C4591C" w:rsidRDefault="005472F5" w:rsidP="00C4591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F78C6" w:rsidRPr="00C4591C">
        <w:rPr>
          <w:rFonts w:ascii="Times New Roman" w:hAnsi="Times New Roman" w:cs="Times New Roman"/>
          <w:sz w:val="28"/>
          <w:szCs w:val="28"/>
        </w:rPr>
        <w:t>. Реализация документов стратегического планирования</w:t>
      </w:r>
    </w:p>
    <w:p w14:paraId="3275F5D5" w14:textId="77777777" w:rsidR="00C4591C" w:rsidRPr="00214D8E" w:rsidRDefault="00C4591C" w:rsidP="00C459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4B675B" w14:textId="3ECCF55A" w:rsidR="000F78C6" w:rsidRPr="00214D8E" w:rsidRDefault="005472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 Положения стратегии социально-экономического развития </w:t>
      </w:r>
      <w:r w:rsidR="00C4591C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591C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детализируются в муниципальных программах </w:t>
      </w:r>
      <w:r w:rsidR="00C4591C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591C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с учетом необходимости ресурсного обеспечения, в том числе определенного в соответствии с бюджетным прогнозом </w:t>
      </w:r>
      <w:r w:rsidR="00C4591C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4591C">
        <w:rPr>
          <w:rFonts w:ascii="Times New Roman" w:hAnsi="Times New Roman" w:cs="Times New Roman"/>
          <w:sz w:val="28"/>
          <w:szCs w:val="28"/>
        </w:rPr>
        <w:t>го</w:t>
      </w:r>
      <w:r w:rsidR="00C4591C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591C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на долгосрочный период.</w:t>
      </w:r>
    </w:p>
    <w:p w14:paraId="72A4E188" w14:textId="0EF54A3D" w:rsidR="000F78C6" w:rsidRPr="00214D8E" w:rsidRDefault="00547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  <w:r w:rsidR="0096238E">
        <w:rPr>
          <w:rFonts w:ascii="Times New Roman" w:hAnsi="Times New Roman" w:cs="Times New Roman"/>
          <w:sz w:val="28"/>
          <w:szCs w:val="28"/>
        </w:rPr>
        <w:t>2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Реализация стратегии социально-экономического развития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осуществляется путем реализации плана мероприятий по реализации стратегии социально-экономического </w:t>
      </w:r>
      <w:r w:rsidR="000F78C6" w:rsidRPr="00214D8E">
        <w:rPr>
          <w:rFonts w:ascii="Times New Roman" w:hAnsi="Times New Roman" w:cs="Times New Roman"/>
          <w:sz w:val="28"/>
          <w:szCs w:val="28"/>
        </w:rPr>
        <w:lastRenderedPageBreak/>
        <w:t xml:space="preserve">развития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и муниципальных программ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</w:p>
    <w:p w14:paraId="3A6D085B" w14:textId="77777777" w:rsidR="000F78C6" w:rsidRPr="00214D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E65EE8" w14:textId="347EC0CB" w:rsidR="000F78C6" w:rsidRPr="0096238E" w:rsidRDefault="005472F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F78C6" w:rsidRPr="0096238E">
        <w:rPr>
          <w:rFonts w:ascii="Times New Roman" w:hAnsi="Times New Roman" w:cs="Times New Roman"/>
          <w:sz w:val="28"/>
          <w:szCs w:val="28"/>
        </w:rPr>
        <w:t>. Мониторинг и контроль реализации документов</w:t>
      </w:r>
    </w:p>
    <w:p w14:paraId="37D3A793" w14:textId="6D9B287C" w:rsidR="000F78C6" w:rsidRPr="0096238E" w:rsidRDefault="000F78C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6238E">
        <w:rPr>
          <w:rFonts w:ascii="Times New Roman" w:hAnsi="Times New Roman" w:cs="Times New Roman"/>
          <w:sz w:val="28"/>
          <w:szCs w:val="28"/>
        </w:rPr>
        <w:t xml:space="preserve">стратегического планирования </w:t>
      </w:r>
      <w:r w:rsidR="005472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D07C35" w14:textId="77777777" w:rsidR="000F78C6" w:rsidRPr="0096238E" w:rsidRDefault="000F78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239D3DF" w14:textId="358EAD62" w:rsidR="000F78C6" w:rsidRPr="00214D8E" w:rsidRDefault="005472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0F78C6" w:rsidRPr="00214D8E">
        <w:rPr>
          <w:rFonts w:ascii="Times New Roman" w:hAnsi="Times New Roman" w:cs="Times New Roman"/>
          <w:sz w:val="28"/>
          <w:szCs w:val="28"/>
        </w:rPr>
        <w:t xml:space="preserve">Целью мониторинга и контроля реализации документов стратегического планирования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 xml:space="preserve">а 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является повышение эффективности функционирования системы стратегического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, а также повышение эффективности деятельности участников стратегического планирования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по достижению в установленные сроки запланированных показателей социально-экономического развития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0F81EAF4" w14:textId="7E36919C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>1</w:t>
      </w:r>
      <w:r w:rsidR="005472F5">
        <w:rPr>
          <w:rFonts w:ascii="Times New Roman" w:hAnsi="Times New Roman" w:cs="Times New Roman"/>
          <w:sz w:val="28"/>
          <w:szCs w:val="28"/>
        </w:rPr>
        <w:t>0</w:t>
      </w:r>
      <w:r w:rsidRPr="00214D8E">
        <w:rPr>
          <w:rFonts w:ascii="Times New Roman" w:hAnsi="Times New Roman" w:cs="Times New Roman"/>
          <w:sz w:val="28"/>
          <w:szCs w:val="28"/>
        </w:rPr>
        <w:t xml:space="preserve">.2. Порядки осуществления мониторинга и контроля реализации документов стратегического планирования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>а</w:t>
      </w:r>
      <w:r w:rsidRPr="00214D8E">
        <w:rPr>
          <w:rFonts w:ascii="Times New Roman" w:hAnsi="Times New Roman" w:cs="Times New Roman"/>
          <w:sz w:val="28"/>
          <w:szCs w:val="28"/>
        </w:rPr>
        <w:t xml:space="preserve"> определяются постановлениями администрации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>а</w:t>
      </w:r>
      <w:r w:rsidRPr="00214D8E">
        <w:rPr>
          <w:rFonts w:ascii="Times New Roman" w:hAnsi="Times New Roman" w:cs="Times New Roman"/>
          <w:sz w:val="28"/>
          <w:szCs w:val="28"/>
        </w:rPr>
        <w:t>.</w:t>
      </w:r>
    </w:p>
    <w:p w14:paraId="061F5D6C" w14:textId="31A93BA4" w:rsidR="000F78C6" w:rsidRPr="00214D8E" w:rsidRDefault="00547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.3. Документами, в которых отражаются результаты мониторинга реализации документов стратегического планирования </w:t>
      </w:r>
      <w:r w:rsidR="0096238E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6238E">
        <w:rPr>
          <w:rFonts w:ascii="Times New Roman" w:hAnsi="Times New Roman" w:cs="Times New Roman"/>
          <w:sz w:val="28"/>
          <w:szCs w:val="28"/>
        </w:rPr>
        <w:t>го</w:t>
      </w:r>
      <w:r w:rsidR="0096238E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6238E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, являются:</w:t>
      </w:r>
    </w:p>
    <w:p w14:paraId="7C4FB659" w14:textId="34EBF4BA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ежегодный отчет </w:t>
      </w:r>
      <w:r w:rsidR="009F45C4" w:rsidRPr="009F45C4">
        <w:rPr>
          <w:rFonts w:ascii="Times New Roman" w:hAnsi="Times New Roman" w:cs="Times New Roman"/>
          <w:sz w:val="28"/>
          <w:szCs w:val="28"/>
        </w:rPr>
        <w:t>главы администрации Грибановского муниципального района о результатах своей деятельности и деятельности администрации  Грибановского муниципального района</w:t>
      </w:r>
      <w:r w:rsidRPr="00214D8E">
        <w:rPr>
          <w:rFonts w:ascii="Times New Roman" w:hAnsi="Times New Roman" w:cs="Times New Roman"/>
          <w:sz w:val="28"/>
          <w:szCs w:val="28"/>
        </w:rPr>
        <w:t>;</w:t>
      </w:r>
    </w:p>
    <w:p w14:paraId="1913646D" w14:textId="55318E31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ежегодный отчет </w:t>
      </w:r>
      <w:r w:rsidR="009F45C4" w:rsidRPr="009F45C4">
        <w:rPr>
          <w:rFonts w:ascii="Times New Roman" w:hAnsi="Times New Roman" w:cs="Times New Roman"/>
          <w:sz w:val="28"/>
          <w:szCs w:val="28"/>
        </w:rPr>
        <w:t>о ходе исполнения Плана мероприятий по реализации стратегии социально-экономического развития</w:t>
      </w:r>
      <w:r w:rsidRPr="00214D8E">
        <w:rPr>
          <w:rFonts w:ascii="Times New Roman" w:hAnsi="Times New Roman" w:cs="Times New Roman"/>
          <w:sz w:val="28"/>
          <w:szCs w:val="28"/>
        </w:rPr>
        <w:t xml:space="preserve"> </w:t>
      </w:r>
      <w:r w:rsidR="009F45C4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9F45C4">
        <w:rPr>
          <w:rFonts w:ascii="Times New Roman" w:hAnsi="Times New Roman" w:cs="Times New Roman"/>
          <w:sz w:val="28"/>
          <w:szCs w:val="28"/>
        </w:rPr>
        <w:t>го</w:t>
      </w:r>
      <w:r w:rsidR="009F45C4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F45C4">
        <w:rPr>
          <w:rFonts w:ascii="Times New Roman" w:hAnsi="Times New Roman" w:cs="Times New Roman"/>
          <w:sz w:val="28"/>
          <w:szCs w:val="28"/>
        </w:rPr>
        <w:t>го</w:t>
      </w:r>
      <w:r w:rsidR="009F45C4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F45C4">
        <w:rPr>
          <w:rFonts w:ascii="Times New Roman" w:hAnsi="Times New Roman" w:cs="Times New Roman"/>
          <w:sz w:val="28"/>
          <w:szCs w:val="28"/>
        </w:rPr>
        <w:t>а</w:t>
      </w:r>
      <w:r w:rsidRPr="00214D8E">
        <w:rPr>
          <w:rFonts w:ascii="Times New Roman" w:hAnsi="Times New Roman" w:cs="Times New Roman"/>
          <w:sz w:val="28"/>
          <w:szCs w:val="28"/>
        </w:rPr>
        <w:t>;</w:t>
      </w:r>
    </w:p>
    <w:p w14:paraId="18007940" w14:textId="06071751" w:rsidR="000F78C6" w:rsidRPr="00214D8E" w:rsidRDefault="000F78C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4D8E">
        <w:rPr>
          <w:rFonts w:ascii="Times New Roman" w:hAnsi="Times New Roman" w:cs="Times New Roman"/>
          <w:sz w:val="28"/>
          <w:szCs w:val="28"/>
        </w:rPr>
        <w:t xml:space="preserve">- сводный годовой </w:t>
      </w:r>
      <w:r w:rsidR="009F45C4">
        <w:rPr>
          <w:rFonts w:ascii="Times New Roman" w:hAnsi="Times New Roman" w:cs="Times New Roman"/>
          <w:sz w:val="28"/>
          <w:szCs w:val="28"/>
        </w:rPr>
        <w:t>отчет</w:t>
      </w:r>
      <w:r w:rsidRPr="00214D8E">
        <w:rPr>
          <w:rFonts w:ascii="Times New Roman" w:hAnsi="Times New Roman" w:cs="Times New Roman"/>
          <w:sz w:val="28"/>
          <w:szCs w:val="28"/>
        </w:rPr>
        <w:t xml:space="preserve"> о ходе реализации и об оценке эффективности реализации муниципальных программ.</w:t>
      </w:r>
    </w:p>
    <w:p w14:paraId="3A6D2EAF" w14:textId="149C9D0C" w:rsidR="000F78C6" w:rsidRPr="00214D8E" w:rsidRDefault="00547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5928">
        <w:rPr>
          <w:rFonts w:ascii="Times New Roman" w:hAnsi="Times New Roman" w:cs="Times New Roman"/>
          <w:sz w:val="28"/>
          <w:szCs w:val="28"/>
        </w:rPr>
        <w:t>.4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Документы, в которых отражаются результаты мониторинга реализации документов стратегического планирования </w:t>
      </w:r>
      <w:r w:rsidR="00125928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25928">
        <w:rPr>
          <w:rFonts w:ascii="Times New Roman" w:hAnsi="Times New Roman" w:cs="Times New Roman"/>
          <w:sz w:val="28"/>
          <w:szCs w:val="28"/>
        </w:rPr>
        <w:t>го</w:t>
      </w:r>
      <w:r w:rsidR="00125928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25928">
        <w:rPr>
          <w:rFonts w:ascii="Times New Roman" w:hAnsi="Times New Roman" w:cs="Times New Roman"/>
          <w:sz w:val="28"/>
          <w:szCs w:val="28"/>
        </w:rPr>
        <w:t>го</w:t>
      </w:r>
      <w:r w:rsidR="00125928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5928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>, по</w:t>
      </w:r>
      <w:r w:rsidR="00125928">
        <w:rPr>
          <w:rFonts w:ascii="Times New Roman" w:hAnsi="Times New Roman" w:cs="Times New Roman"/>
          <w:sz w:val="28"/>
          <w:szCs w:val="28"/>
        </w:rPr>
        <w:t>длежат размещению на официальном сайте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25928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25928">
        <w:rPr>
          <w:rFonts w:ascii="Times New Roman" w:hAnsi="Times New Roman" w:cs="Times New Roman"/>
          <w:sz w:val="28"/>
          <w:szCs w:val="28"/>
        </w:rPr>
        <w:t>го</w:t>
      </w:r>
      <w:r w:rsidR="00125928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25928">
        <w:rPr>
          <w:rFonts w:ascii="Times New Roman" w:hAnsi="Times New Roman" w:cs="Times New Roman"/>
          <w:sz w:val="28"/>
          <w:szCs w:val="28"/>
        </w:rPr>
        <w:t>го</w:t>
      </w:r>
      <w:r w:rsidR="00125928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5928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</w:t>
      </w:r>
      <w:r w:rsidR="00B40EC1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0F78C6" w:rsidRPr="00214D8E">
        <w:rPr>
          <w:rFonts w:ascii="Times New Roman" w:hAnsi="Times New Roman" w:cs="Times New Roman"/>
          <w:sz w:val="28"/>
          <w:szCs w:val="28"/>
        </w:rPr>
        <w:t>, за исключением сведений, отнесенных к государственной, коммерческой, служебной и иной охраняемой законом тайне.</w:t>
      </w:r>
    </w:p>
    <w:p w14:paraId="09A4B137" w14:textId="07E8CDFE" w:rsidR="000F78C6" w:rsidRPr="00214D8E" w:rsidRDefault="005472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25928">
        <w:rPr>
          <w:rFonts w:ascii="Times New Roman" w:hAnsi="Times New Roman" w:cs="Times New Roman"/>
          <w:sz w:val="28"/>
          <w:szCs w:val="28"/>
        </w:rPr>
        <w:t>.5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. </w:t>
      </w:r>
      <w:r w:rsidR="00125928">
        <w:rPr>
          <w:rFonts w:ascii="Times New Roman" w:hAnsi="Times New Roman" w:cs="Times New Roman"/>
          <w:sz w:val="28"/>
          <w:szCs w:val="28"/>
        </w:rPr>
        <w:t>Совет народных депутатов Грибановского муниципального района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и Контрольно-счетная </w:t>
      </w:r>
      <w:r w:rsidR="00125928">
        <w:rPr>
          <w:rFonts w:ascii="Times New Roman" w:hAnsi="Times New Roman" w:cs="Times New Roman"/>
          <w:sz w:val="28"/>
          <w:szCs w:val="28"/>
        </w:rPr>
        <w:t>комиссия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</w:t>
      </w:r>
      <w:r w:rsidR="00125928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25928">
        <w:rPr>
          <w:rFonts w:ascii="Times New Roman" w:hAnsi="Times New Roman" w:cs="Times New Roman"/>
          <w:sz w:val="28"/>
          <w:szCs w:val="28"/>
        </w:rPr>
        <w:t>го</w:t>
      </w:r>
      <w:r w:rsidR="00125928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25928">
        <w:rPr>
          <w:rFonts w:ascii="Times New Roman" w:hAnsi="Times New Roman" w:cs="Times New Roman"/>
          <w:sz w:val="28"/>
          <w:szCs w:val="28"/>
        </w:rPr>
        <w:t>го</w:t>
      </w:r>
      <w:r w:rsidR="00125928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5928">
        <w:rPr>
          <w:rFonts w:ascii="Times New Roman" w:hAnsi="Times New Roman" w:cs="Times New Roman"/>
          <w:sz w:val="28"/>
          <w:szCs w:val="28"/>
        </w:rPr>
        <w:t>а</w:t>
      </w:r>
      <w:r w:rsidR="00125928" w:rsidRPr="00214D8E">
        <w:rPr>
          <w:rFonts w:ascii="Times New Roman" w:hAnsi="Times New Roman" w:cs="Times New Roman"/>
          <w:sz w:val="28"/>
          <w:szCs w:val="28"/>
        </w:rPr>
        <w:t xml:space="preserve"> 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proofErr w:type="gramStart"/>
      <w:r w:rsidR="000F78C6" w:rsidRPr="00214D8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F78C6" w:rsidRPr="00214D8E">
        <w:rPr>
          <w:rFonts w:ascii="Times New Roman" w:hAnsi="Times New Roman" w:cs="Times New Roman"/>
          <w:sz w:val="28"/>
          <w:szCs w:val="28"/>
        </w:rPr>
        <w:t xml:space="preserve"> реализацией документов стратегического </w:t>
      </w:r>
      <w:r w:rsidR="000F78C6" w:rsidRPr="00214D8E">
        <w:rPr>
          <w:rFonts w:ascii="Times New Roman" w:hAnsi="Times New Roman" w:cs="Times New Roman"/>
          <w:sz w:val="28"/>
          <w:szCs w:val="28"/>
        </w:rPr>
        <w:lastRenderedPageBreak/>
        <w:t xml:space="preserve">планирования </w:t>
      </w:r>
      <w:r w:rsidR="00125928" w:rsidRPr="0095109B">
        <w:rPr>
          <w:rFonts w:ascii="Times New Roman" w:hAnsi="Times New Roman" w:cs="Times New Roman"/>
          <w:sz w:val="28"/>
          <w:szCs w:val="28"/>
        </w:rPr>
        <w:t>Грибановско</w:t>
      </w:r>
      <w:r w:rsidR="00125928">
        <w:rPr>
          <w:rFonts w:ascii="Times New Roman" w:hAnsi="Times New Roman" w:cs="Times New Roman"/>
          <w:sz w:val="28"/>
          <w:szCs w:val="28"/>
        </w:rPr>
        <w:t>го</w:t>
      </w:r>
      <w:r w:rsidR="00125928" w:rsidRPr="0095109B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25928">
        <w:rPr>
          <w:rFonts w:ascii="Times New Roman" w:hAnsi="Times New Roman" w:cs="Times New Roman"/>
          <w:sz w:val="28"/>
          <w:szCs w:val="28"/>
        </w:rPr>
        <w:t>го</w:t>
      </w:r>
      <w:r w:rsidR="00125928" w:rsidRPr="0095109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25928">
        <w:rPr>
          <w:rFonts w:ascii="Times New Roman" w:hAnsi="Times New Roman" w:cs="Times New Roman"/>
          <w:sz w:val="28"/>
          <w:szCs w:val="28"/>
        </w:rPr>
        <w:t>а</w:t>
      </w:r>
      <w:r w:rsidR="000F78C6" w:rsidRPr="00214D8E">
        <w:rPr>
          <w:rFonts w:ascii="Times New Roman" w:hAnsi="Times New Roman" w:cs="Times New Roman"/>
          <w:sz w:val="28"/>
          <w:szCs w:val="28"/>
        </w:rPr>
        <w:t xml:space="preserve"> в пределах своих полномочий.</w:t>
      </w:r>
    </w:p>
    <w:sectPr w:rsidR="000F78C6" w:rsidRPr="00214D8E" w:rsidSect="0055361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C6"/>
    <w:rsid w:val="0005671A"/>
    <w:rsid w:val="00072D73"/>
    <w:rsid w:val="000F78C6"/>
    <w:rsid w:val="001121C6"/>
    <w:rsid w:val="001165E7"/>
    <w:rsid w:val="00125928"/>
    <w:rsid w:val="00182205"/>
    <w:rsid w:val="001B61C1"/>
    <w:rsid w:val="001E328E"/>
    <w:rsid w:val="00214D8E"/>
    <w:rsid w:val="00274DF3"/>
    <w:rsid w:val="00331A1E"/>
    <w:rsid w:val="00473E1F"/>
    <w:rsid w:val="004C6F27"/>
    <w:rsid w:val="00521A86"/>
    <w:rsid w:val="005318B5"/>
    <w:rsid w:val="005472F5"/>
    <w:rsid w:val="0055361B"/>
    <w:rsid w:val="005F6BAA"/>
    <w:rsid w:val="00626709"/>
    <w:rsid w:val="00627E7A"/>
    <w:rsid w:val="006D07B3"/>
    <w:rsid w:val="006E4E3E"/>
    <w:rsid w:val="0071297C"/>
    <w:rsid w:val="007C6164"/>
    <w:rsid w:val="00822BCE"/>
    <w:rsid w:val="0095109B"/>
    <w:rsid w:val="0096238E"/>
    <w:rsid w:val="009E2DD5"/>
    <w:rsid w:val="009F45C4"/>
    <w:rsid w:val="00A63CED"/>
    <w:rsid w:val="00B15934"/>
    <w:rsid w:val="00B364B9"/>
    <w:rsid w:val="00B40EC1"/>
    <w:rsid w:val="00B51CBC"/>
    <w:rsid w:val="00C4591C"/>
    <w:rsid w:val="00C9054B"/>
    <w:rsid w:val="00CF3EBC"/>
    <w:rsid w:val="00F9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01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61B"/>
    <w:pPr>
      <w:keepNext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5361B"/>
    <w:pPr>
      <w:keepNext/>
      <w:ind w:firstLine="142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7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78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61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61C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semiHidden/>
    <w:unhideWhenUsed/>
    <w:rsid w:val="00521A8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21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5361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5361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61B"/>
    <w:pPr>
      <w:keepNext/>
      <w:outlineLvl w:val="0"/>
    </w:pPr>
    <w:rPr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5361B"/>
    <w:pPr>
      <w:keepNext/>
      <w:ind w:firstLine="142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F78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78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61C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61C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semiHidden/>
    <w:unhideWhenUsed/>
    <w:rsid w:val="00521A8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521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5361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55361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1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AFC23FC3F2A9AD06E4726B6F937A68DF77608E0ECCCC9A1DC7A9DD2B32t8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AFC23FC3F2A9AD06E4726B6F937A68DF766E8B08C3CC9A1DC7A9DD2B32t8G" TargetMode="External"/><Relationship Id="rId12" Type="http://schemas.openxmlformats.org/officeDocument/2006/relationships/hyperlink" Target="consultantplus://offline/ref=DCAFC23FC3F2A9AD06E4726B6F937A68DC76688C08CACC9A1DC7A9DD2B32t8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AFC23FC3F2A9AD06E4726B6F937A68DF766E8B08C3CC9A1DC7A9DD2B32t8G" TargetMode="External"/><Relationship Id="rId11" Type="http://schemas.openxmlformats.org/officeDocument/2006/relationships/hyperlink" Target="consultantplus://offline/ref=DCAFC23FC3F2A9AD06E4726B6F937A68DF77608E0ECCCC9A1DC7A9DD2B32t8G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DCAFC23FC3F2A9AD06E46C6679FF256DDC75378603CEC3CD4098F2807C21F78816C27D39597EB590E5FCED3Dt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AFC23FC3F2A9AD06E46C6679FF256DDC75378603CEC3CD4098F2807C21F78816C27D39597EB590E5FCEC3DtD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Шамарина М.Ю.</dc:creator>
  <cp:lastModifiedBy>user</cp:lastModifiedBy>
  <cp:revision>6</cp:revision>
  <cp:lastPrinted>2023-11-15T11:23:00Z</cp:lastPrinted>
  <dcterms:created xsi:type="dcterms:W3CDTF">2023-11-17T06:52:00Z</dcterms:created>
  <dcterms:modified xsi:type="dcterms:W3CDTF">2023-11-30T06:23:00Z</dcterms:modified>
</cp:coreProperties>
</file>