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D87CE" w14:textId="77777777" w:rsidR="00AC2B5B" w:rsidRPr="00AC2B5B" w:rsidRDefault="00AC2B5B" w:rsidP="00AC2B5B">
      <w:pPr>
        <w:overflowPunct w:val="0"/>
        <w:jc w:val="center"/>
        <w:textAlignment w:val="baseline"/>
        <w:rPr>
          <w:rFonts w:ascii="Times New Roman" w:hAnsi="Times New Roman"/>
          <w:b/>
          <w:sz w:val="28"/>
          <w:szCs w:val="28"/>
        </w:rPr>
      </w:pPr>
      <w:bookmarkStart w:id="0" w:name="sub_1000"/>
      <w:proofErr w:type="gramStart"/>
      <w:r w:rsidRPr="00AC2B5B">
        <w:rPr>
          <w:rFonts w:ascii="Times New Roman" w:hAnsi="Times New Roman"/>
          <w:b/>
          <w:sz w:val="28"/>
          <w:szCs w:val="28"/>
        </w:rPr>
        <w:t>ПРАВИТЕЛЬСТВО  ВОРОНЕЖСКОЙ</w:t>
      </w:r>
      <w:proofErr w:type="gramEnd"/>
      <w:r w:rsidRPr="00AC2B5B">
        <w:rPr>
          <w:rFonts w:ascii="Times New Roman" w:hAnsi="Times New Roman"/>
          <w:b/>
          <w:sz w:val="28"/>
          <w:szCs w:val="28"/>
        </w:rPr>
        <w:t xml:space="preserve">  ОБЛАСТИ</w:t>
      </w:r>
    </w:p>
    <w:p w14:paraId="10FFD643" w14:textId="77777777" w:rsidR="00AC2B5B" w:rsidRPr="00AC2B5B" w:rsidRDefault="00AC2B5B" w:rsidP="00AC2B5B">
      <w:pPr>
        <w:overflowPunct w:val="0"/>
        <w:jc w:val="center"/>
        <w:textAlignment w:val="baseline"/>
        <w:rPr>
          <w:rFonts w:ascii="Times New Roman" w:hAnsi="Times New Roman"/>
          <w:b/>
          <w:sz w:val="28"/>
          <w:szCs w:val="28"/>
        </w:rPr>
      </w:pPr>
    </w:p>
    <w:p w14:paraId="41CB7586" w14:textId="77777777" w:rsidR="00AC2B5B" w:rsidRPr="00AC2B5B" w:rsidRDefault="00AC2B5B" w:rsidP="00AC2B5B">
      <w:pPr>
        <w:overflowPunct w:val="0"/>
        <w:jc w:val="center"/>
        <w:textAlignment w:val="baseline"/>
        <w:rPr>
          <w:rFonts w:ascii="Times New Roman" w:hAnsi="Times New Roman"/>
          <w:b/>
          <w:sz w:val="28"/>
          <w:szCs w:val="28"/>
        </w:rPr>
      </w:pPr>
      <w:r w:rsidRPr="00AC2B5B">
        <w:rPr>
          <w:rFonts w:ascii="Times New Roman" w:hAnsi="Times New Roman"/>
          <w:b/>
          <w:sz w:val="28"/>
          <w:szCs w:val="28"/>
        </w:rPr>
        <w:t>П О С Т А Н О В Л Е Н И Е</w:t>
      </w:r>
    </w:p>
    <w:p w14:paraId="35685D76" w14:textId="77777777" w:rsidR="00AC2B5B" w:rsidRPr="00AC2B5B" w:rsidRDefault="00AC2B5B" w:rsidP="00AC2B5B">
      <w:pPr>
        <w:overflowPunct w:val="0"/>
        <w:textAlignment w:val="baseline"/>
        <w:rPr>
          <w:rFonts w:ascii="Times New Roman" w:hAnsi="Times New Roman"/>
          <w:b/>
          <w:sz w:val="28"/>
          <w:szCs w:val="28"/>
        </w:rPr>
      </w:pPr>
    </w:p>
    <w:p w14:paraId="42FD3919" w14:textId="7FD65227" w:rsidR="00E728B7" w:rsidRPr="00AC2B5B" w:rsidRDefault="00AC2B5B" w:rsidP="00AC2B5B">
      <w:pPr>
        <w:overflowPunct w:val="0"/>
        <w:textAlignment w:val="baseline"/>
        <w:rPr>
          <w:rFonts w:ascii="Times New Roman" w:hAnsi="Times New Roman"/>
          <w:b/>
          <w:sz w:val="28"/>
          <w:szCs w:val="28"/>
        </w:rPr>
      </w:pPr>
      <w:r w:rsidRPr="00AC2B5B">
        <w:rPr>
          <w:rFonts w:ascii="Times New Roman" w:hAnsi="Times New Roman"/>
          <w:b/>
          <w:sz w:val="28"/>
          <w:szCs w:val="28"/>
        </w:rPr>
        <w:t>от 8 августа 2024 г. № 510</w:t>
      </w:r>
    </w:p>
    <w:p w14:paraId="240F0E05" w14:textId="1399C9CC" w:rsidR="00E23883" w:rsidRDefault="00E23883" w:rsidP="00731D8F">
      <w:pPr>
        <w:overflowPunct w:val="0"/>
        <w:textAlignment w:val="baseline"/>
        <w:rPr>
          <w:rFonts w:ascii="Times New Roman" w:hAnsi="Times New Roman"/>
          <w:b/>
          <w:sz w:val="16"/>
          <w:szCs w:val="16"/>
        </w:rPr>
      </w:pPr>
    </w:p>
    <w:p w14:paraId="0DDF420C" w14:textId="77777777" w:rsidR="00AC2B5B" w:rsidRPr="00E23883" w:rsidRDefault="00AC2B5B" w:rsidP="00731D8F">
      <w:pPr>
        <w:overflowPunct w:val="0"/>
        <w:textAlignment w:val="baseline"/>
        <w:rPr>
          <w:rFonts w:ascii="Times New Roman" w:hAnsi="Times New Roman"/>
          <w:b/>
          <w:sz w:val="16"/>
          <w:szCs w:val="16"/>
        </w:rPr>
      </w:pPr>
    </w:p>
    <w:p w14:paraId="57F3EDE2" w14:textId="77777777" w:rsidR="00347ADB" w:rsidRPr="00E07295" w:rsidRDefault="00347ADB" w:rsidP="00731D8F">
      <w:pPr>
        <w:overflowPunct w:val="0"/>
        <w:textAlignment w:val="baseline"/>
        <w:rPr>
          <w:rFonts w:ascii="Times New Roman" w:hAnsi="Times New Roman"/>
          <w:b/>
          <w:sz w:val="16"/>
          <w:szCs w:val="16"/>
        </w:rPr>
      </w:pPr>
    </w:p>
    <w:p w14:paraId="29D14F52" w14:textId="09EF2E2C" w:rsidR="00102322" w:rsidRPr="00CA581E" w:rsidRDefault="00B71673" w:rsidP="006248D6">
      <w:pPr>
        <w:jc w:val="both"/>
        <w:outlineLvl w:val="0"/>
        <w:rPr>
          <w:rFonts w:ascii="Times New Roman" w:hAnsi="Times New Roman"/>
          <w:b/>
          <w:bCs/>
          <w:color w:val="000000"/>
          <w:sz w:val="28"/>
          <w:szCs w:val="28"/>
        </w:rPr>
      </w:pPr>
      <w:r>
        <w:rPr>
          <w:rFonts w:ascii="Times New Roman" w:hAnsi="Times New Roman"/>
          <w:b/>
          <w:bCs/>
          <w:color w:val="000000"/>
          <w:sz w:val="28"/>
          <w:szCs w:val="28"/>
        </w:rPr>
        <w:t xml:space="preserve">  </w:t>
      </w:r>
      <w:r w:rsidR="00102322" w:rsidRPr="00CA581E">
        <w:rPr>
          <w:rFonts w:ascii="Times New Roman" w:hAnsi="Times New Roman"/>
          <w:b/>
          <w:bCs/>
          <w:color w:val="000000"/>
          <w:sz w:val="28"/>
          <w:szCs w:val="28"/>
        </w:rPr>
        <w:t>О внесении изменени</w:t>
      </w:r>
      <w:r w:rsidR="00844819">
        <w:rPr>
          <w:rFonts w:ascii="Times New Roman" w:hAnsi="Times New Roman"/>
          <w:b/>
          <w:bCs/>
          <w:color w:val="000000"/>
          <w:sz w:val="28"/>
          <w:szCs w:val="28"/>
        </w:rPr>
        <w:t>й</w:t>
      </w:r>
      <w:r w:rsidR="00102322" w:rsidRPr="00CA581E">
        <w:rPr>
          <w:rFonts w:ascii="Times New Roman" w:hAnsi="Times New Roman"/>
          <w:b/>
          <w:bCs/>
          <w:color w:val="000000"/>
          <w:sz w:val="28"/>
          <w:szCs w:val="28"/>
        </w:rPr>
        <w:t xml:space="preserve"> в</w:t>
      </w:r>
    </w:p>
    <w:p w14:paraId="5DDCCC36" w14:textId="6368B518" w:rsidR="00102322" w:rsidRPr="00CA581E" w:rsidRDefault="00B71673" w:rsidP="006248D6">
      <w:pPr>
        <w:jc w:val="both"/>
        <w:outlineLvl w:val="0"/>
        <w:rPr>
          <w:rFonts w:ascii="Times New Roman" w:hAnsi="Times New Roman"/>
          <w:b/>
          <w:bCs/>
          <w:color w:val="000000"/>
          <w:sz w:val="28"/>
          <w:szCs w:val="28"/>
        </w:rPr>
      </w:pPr>
      <w:r>
        <w:rPr>
          <w:rFonts w:ascii="Times New Roman" w:hAnsi="Times New Roman"/>
          <w:b/>
          <w:bCs/>
          <w:color w:val="000000"/>
          <w:sz w:val="28"/>
          <w:szCs w:val="28"/>
        </w:rPr>
        <w:t xml:space="preserve">  </w:t>
      </w:r>
      <w:r w:rsidR="00102322" w:rsidRPr="00CA581E">
        <w:rPr>
          <w:rFonts w:ascii="Times New Roman" w:hAnsi="Times New Roman"/>
          <w:b/>
          <w:bCs/>
          <w:color w:val="000000"/>
          <w:sz w:val="28"/>
          <w:szCs w:val="28"/>
        </w:rPr>
        <w:t xml:space="preserve">постановление </w:t>
      </w:r>
      <w:r w:rsidR="006572D5">
        <w:rPr>
          <w:rFonts w:ascii="Times New Roman" w:hAnsi="Times New Roman"/>
          <w:b/>
          <w:bCs/>
          <w:color w:val="000000"/>
          <w:sz w:val="28"/>
          <w:szCs w:val="28"/>
        </w:rPr>
        <w:t>П</w:t>
      </w:r>
      <w:r w:rsidR="00102322" w:rsidRPr="00CA581E">
        <w:rPr>
          <w:rFonts w:ascii="Times New Roman" w:hAnsi="Times New Roman"/>
          <w:b/>
          <w:bCs/>
          <w:color w:val="000000"/>
          <w:sz w:val="28"/>
          <w:szCs w:val="28"/>
        </w:rPr>
        <w:t>равительства</w:t>
      </w:r>
    </w:p>
    <w:p w14:paraId="7A932222" w14:textId="21D52415" w:rsidR="00102322" w:rsidRPr="00CA581E" w:rsidRDefault="00B71673" w:rsidP="006248D6">
      <w:pPr>
        <w:jc w:val="both"/>
        <w:outlineLvl w:val="0"/>
        <w:rPr>
          <w:rFonts w:ascii="Times New Roman" w:hAnsi="Times New Roman"/>
          <w:b/>
          <w:bCs/>
          <w:color w:val="000000"/>
          <w:sz w:val="28"/>
          <w:szCs w:val="28"/>
        </w:rPr>
      </w:pPr>
      <w:r>
        <w:rPr>
          <w:rFonts w:ascii="Times New Roman" w:hAnsi="Times New Roman"/>
          <w:b/>
          <w:bCs/>
          <w:color w:val="000000"/>
          <w:sz w:val="28"/>
          <w:szCs w:val="28"/>
        </w:rPr>
        <w:t xml:space="preserve">  </w:t>
      </w:r>
      <w:r w:rsidR="00102322" w:rsidRPr="00CA581E">
        <w:rPr>
          <w:rFonts w:ascii="Times New Roman" w:hAnsi="Times New Roman"/>
          <w:b/>
          <w:bCs/>
          <w:color w:val="000000"/>
          <w:sz w:val="28"/>
          <w:szCs w:val="28"/>
        </w:rPr>
        <w:t xml:space="preserve">Воронежской области </w:t>
      </w:r>
    </w:p>
    <w:p w14:paraId="79916F7B" w14:textId="19905512" w:rsidR="00102322" w:rsidRPr="00CA581E" w:rsidRDefault="00B71673" w:rsidP="006248D6">
      <w:pPr>
        <w:jc w:val="both"/>
        <w:outlineLvl w:val="0"/>
        <w:rPr>
          <w:rFonts w:ascii="Times New Roman" w:hAnsi="Times New Roman"/>
          <w:bCs/>
          <w:sz w:val="28"/>
          <w:szCs w:val="28"/>
        </w:rPr>
      </w:pPr>
      <w:r>
        <w:rPr>
          <w:rFonts w:ascii="Times New Roman" w:hAnsi="Times New Roman"/>
          <w:b/>
          <w:bCs/>
          <w:color w:val="000000"/>
          <w:sz w:val="28"/>
          <w:szCs w:val="28"/>
        </w:rPr>
        <w:t xml:space="preserve">  </w:t>
      </w:r>
      <w:r w:rsidR="00102322" w:rsidRPr="00CA581E">
        <w:rPr>
          <w:rFonts w:ascii="Times New Roman" w:hAnsi="Times New Roman"/>
          <w:b/>
          <w:bCs/>
          <w:color w:val="000000"/>
          <w:sz w:val="28"/>
          <w:szCs w:val="28"/>
        </w:rPr>
        <w:t xml:space="preserve">от </w:t>
      </w:r>
      <w:r w:rsidR="008404E5">
        <w:rPr>
          <w:rFonts w:ascii="Times New Roman" w:hAnsi="Times New Roman"/>
          <w:b/>
          <w:bCs/>
          <w:color w:val="000000"/>
          <w:sz w:val="28"/>
          <w:szCs w:val="28"/>
        </w:rPr>
        <w:t>05.10</w:t>
      </w:r>
      <w:r w:rsidR="00844819">
        <w:rPr>
          <w:rFonts w:ascii="Times New Roman" w:hAnsi="Times New Roman"/>
          <w:b/>
          <w:bCs/>
          <w:color w:val="000000"/>
          <w:sz w:val="28"/>
          <w:szCs w:val="28"/>
        </w:rPr>
        <w:t>.2023</w:t>
      </w:r>
      <w:r w:rsidR="00102322" w:rsidRPr="00CA581E">
        <w:rPr>
          <w:rFonts w:ascii="Times New Roman" w:hAnsi="Times New Roman"/>
          <w:b/>
          <w:bCs/>
          <w:color w:val="000000"/>
          <w:sz w:val="28"/>
          <w:szCs w:val="28"/>
        </w:rPr>
        <w:t xml:space="preserve"> № </w:t>
      </w:r>
      <w:r w:rsidR="008404E5">
        <w:rPr>
          <w:rFonts w:ascii="Times New Roman" w:hAnsi="Times New Roman"/>
          <w:b/>
          <w:bCs/>
          <w:color w:val="000000"/>
          <w:sz w:val="28"/>
          <w:szCs w:val="28"/>
        </w:rPr>
        <w:t>695</w:t>
      </w:r>
    </w:p>
    <w:p w14:paraId="5B6EA8B5" w14:textId="0FF10AC1" w:rsidR="00D844B2" w:rsidRDefault="00D844B2" w:rsidP="000659CD">
      <w:pPr>
        <w:spacing w:before="108" w:after="108" w:line="336" w:lineRule="auto"/>
        <w:jc w:val="both"/>
        <w:outlineLvl w:val="0"/>
        <w:rPr>
          <w:rFonts w:ascii="Times New Roman" w:hAnsi="Times New Roman"/>
          <w:sz w:val="28"/>
          <w:szCs w:val="28"/>
        </w:rPr>
      </w:pPr>
    </w:p>
    <w:p w14:paraId="5525EF43" w14:textId="77777777" w:rsidR="00E23883" w:rsidRPr="00E23883" w:rsidRDefault="00E23883" w:rsidP="000659CD">
      <w:pPr>
        <w:spacing w:before="108" w:after="108" w:line="336" w:lineRule="auto"/>
        <w:jc w:val="both"/>
        <w:outlineLvl w:val="0"/>
        <w:rPr>
          <w:rFonts w:ascii="Times New Roman" w:hAnsi="Times New Roman"/>
          <w:sz w:val="16"/>
          <w:szCs w:val="16"/>
        </w:rPr>
      </w:pPr>
    </w:p>
    <w:p w14:paraId="347CE79C" w14:textId="07201615" w:rsidR="00B43955" w:rsidRPr="002C5847" w:rsidRDefault="008404E5" w:rsidP="00B43955">
      <w:pPr>
        <w:spacing w:line="360" w:lineRule="auto"/>
        <w:ind w:firstLine="709"/>
        <w:jc w:val="both"/>
        <w:outlineLvl w:val="0"/>
        <w:rPr>
          <w:rFonts w:ascii="Times New Roman" w:hAnsi="Times New Roman"/>
          <w:b/>
          <w:bCs/>
          <w:sz w:val="28"/>
          <w:szCs w:val="28"/>
        </w:rPr>
      </w:pPr>
      <w:r w:rsidRPr="001105C7">
        <w:rPr>
          <w:rFonts w:ascii="Times New Roman" w:hAnsi="Times New Roman"/>
          <w:color w:val="000000" w:themeColor="text1"/>
          <w:sz w:val="28"/>
          <w:szCs w:val="28"/>
        </w:rPr>
        <w:t xml:space="preserve">В соответствии с Бюджетным </w:t>
      </w:r>
      <w:hyperlink r:id="rId8" w:history="1">
        <w:r w:rsidRPr="001105C7">
          <w:rPr>
            <w:rFonts w:ascii="Times New Roman" w:hAnsi="Times New Roman"/>
            <w:color w:val="000000" w:themeColor="text1"/>
            <w:sz w:val="28"/>
            <w:szCs w:val="28"/>
          </w:rPr>
          <w:t>кодексом</w:t>
        </w:r>
      </w:hyperlink>
      <w:r w:rsidRPr="001105C7">
        <w:rPr>
          <w:rFonts w:ascii="Times New Roman" w:hAnsi="Times New Roman"/>
          <w:color w:val="000000" w:themeColor="text1"/>
          <w:sz w:val="28"/>
          <w:szCs w:val="28"/>
        </w:rPr>
        <w:t xml:space="preserve"> Российской Федерации, </w:t>
      </w:r>
      <w:hyperlink r:id="rId9" w:history="1">
        <w:r>
          <w:rPr>
            <w:rFonts w:ascii="Times New Roman" w:hAnsi="Times New Roman"/>
            <w:color w:val="000000" w:themeColor="text1"/>
            <w:sz w:val="28"/>
            <w:szCs w:val="28"/>
          </w:rPr>
          <w:t>п</w:t>
        </w:r>
        <w:r w:rsidRPr="001105C7">
          <w:rPr>
            <w:rFonts w:ascii="Times New Roman" w:hAnsi="Times New Roman"/>
            <w:color w:val="000000" w:themeColor="text1"/>
            <w:sz w:val="28"/>
            <w:szCs w:val="28"/>
          </w:rPr>
          <w:t>остановлением</w:t>
        </w:r>
      </w:hyperlink>
      <w:r w:rsidRPr="001105C7">
        <w:rPr>
          <w:rFonts w:ascii="Times New Roman" w:hAnsi="Times New Roman"/>
          <w:color w:val="000000" w:themeColor="text1"/>
          <w:sz w:val="28"/>
          <w:szCs w:val="28"/>
        </w:rPr>
        <w:t xml:space="preserve"> Правительства Российской Федерации от 14.07.2012 </w:t>
      </w:r>
      <w:r>
        <w:rPr>
          <w:rFonts w:ascii="Times New Roman" w:hAnsi="Times New Roman"/>
          <w:color w:val="000000" w:themeColor="text1"/>
          <w:sz w:val="28"/>
          <w:szCs w:val="28"/>
        </w:rPr>
        <w:t xml:space="preserve">                  </w:t>
      </w:r>
      <w:r w:rsidRPr="001105C7">
        <w:rPr>
          <w:rFonts w:ascii="Times New Roman" w:hAnsi="Times New Roman"/>
          <w:color w:val="000000" w:themeColor="text1"/>
          <w:sz w:val="28"/>
          <w:szCs w:val="28"/>
        </w:rPr>
        <w:t>№ 717 «О Государственной программе развития сельского хозяйства и регулирования рынков сельскохозяйственной прод</w:t>
      </w:r>
      <w:r>
        <w:rPr>
          <w:rFonts w:ascii="Times New Roman" w:hAnsi="Times New Roman"/>
          <w:color w:val="000000" w:themeColor="text1"/>
          <w:sz w:val="28"/>
          <w:szCs w:val="28"/>
        </w:rPr>
        <w:t xml:space="preserve">укции, сырья и продовольствия», </w:t>
      </w:r>
      <w:hyperlink r:id="rId10" w:history="1">
        <w:r w:rsidR="00B43955" w:rsidRPr="00E8727E">
          <w:rPr>
            <w:rFonts w:ascii="Times New Roman" w:hAnsi="Times New Roman"/>
            <w:color w:val="000000"/>
            <w:sz w:val="28"/>
            <w:szCs w:val="28"/>
          </w:rPr>
          <w:t>постановлением</w:t>
        </w:r>
      </w:hyperlink>
      <w:r w:rsidR="00B43955" w:rsidRPr="00E8727E">
        <w:rPr>
          <w:rFonts w:ascii="Times New Roman" w:hAnsi="Times New Roman"/>
          <w:color w:val="000000"/>
          <w:sz w:val="28"/>
          <w:szCs w:val="28"/>
        </w:rPr>
        <w:t xml:space="preserve"> Правительства Российской Федерации     от 25.10.2023 № 1782 </w:t>
      </w:r>
      <w:r w:rsidR="00B43955">
        <w:rPr>
          <w:rFonts w:ascii="Times New Roman" w:hAnsi="Times New Roman"/>
          <w:color w:val="000000"/>
          <w:sz w:val="28"/>
          <w:szCs w:val="28"/>
        </w:rPr>
        <w:t>«</w:t>
      </w:r>
      <w:r w:rsidR="00B43955" w:rsidRPr="00E8727E">
        <w:rPr>
          <w:rFonts w:ascii="Times New Roman" w:hAnsi="Times New Roman"/>
          <w:color w:val="000000"/>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w:t>
      </w:r>
      <w:r w:rsidR="00527471">
        <w:rPr>
          <w:rFonts w:ascii="Times New Roman" w:hAnsi="Times New Roman"/>
          <w:color w:val="000000"/>
          <w:sz w:val="28"/>
          <w:szCs w:val="28"/>
        </w:rPr>
        <w:t>водителям товаров, работ, услуг</w:t>
      </w:r>
      <w:r w:rsidR="00B43955" w:rsidRPr="00E8727E">
        <w:rPr>
          <w:rFonts w:ascii="Times New Roman" w:hAnsi="Times New Roman"/>
          <w:color w:val="000000"/>
          <w:sz w:val="28"/>
          <w:szCs w:val="28"/>
        </w:rPr>
        <w:t xml:space="preserve"> и проведение отборов получателей указанных субсидий, в том числе грантов в форме субсидий</w:t>
      </w:r>
      <w:r w:rsidR="00B43955">
        <w:rPr>
          <w:rFonts w:ascii="Times New Roman" w:hAnsi="Times New Roman"/>
          <w:color w:val="000000"/>
          <w:sz w:val="28"/>
          <w:szCs w:val="28"/>
        </w:rPr>
        <w:t>»</w:t>
      </w:r>
      <w:r w:rsidR="00B43955" w:rsidRPr="00E8727E">
        <w:rPr>
          <w:rFonts w:ascii="Times New Roman" w:hAnsi="Times New Roman"/>
          <w:color w:val="000000"/>
          <w:sz w:val="28"/>
          <w:szCs w:val="28"/>
        </w:rPr>
        <w:t xml:space="preserve"> Правительство Воронежской области  </w:t>
      </w:r>
      <w:r w:rsidR="00B43955" w:rsidRPr="00E8727E">
        <w:rPr>
          <w:rFonts w:ascii="Times New Roman" w:hAnsi="Times New Roman"/>
          <w:b/>
          <w:color w:val="000000"/>
          <w:sz w:val="28"/>
          <w:szCs w:val="28"/>
        </w:rPr>
        <w:t>п о с т а н о в л я е т:</w:t>
      </w:r>
    </w:p>
    <w:p w14:paraId="72458126" w14:textId="65E80EDF" w:rsidR="00C4416D" w:rsidRDefault="00DA4D57" w:rsidP="005C5411">
      <w:pPr>
        <w:pStyle w:val="ConsPlusNormal"/>
        <w:numPr>
          <w:ilvl w:val="0"/>
          <w:numId w:val="17"/>
        </w:numPr>
        <w:spacing w:line="360" w:lineRule="auto"/>
        <w:ind w:left="0" w:firstLine="709"/>
        <w:jc w:val="both"/>
        <w:rPr>
          <w:rFonts w:ascii="Times New Roman" w:hAnsi="Times New Roman"/>
          <w:sz w:val="28"/>
          <w:szCs w:val="28"/>
        </w:rPr>
      </w:pPr>
      <w:r>
        <w:rPr>
          <w:rFonts w:ascii="Times New Roman" w:hAnsi="Times New Roman"/>
          <w:color w:val="000000" w:themeColor="text1"/>
          <w:sz w:val="28"/>
          <w:szCs w:val="28"/>
        </w:rPr>
        <w:t xml:space="preserve">Внести в постановление Правительства Воронежской области от 05.10.2023 № 695 «Об утверждении Порядка </w:t>
      </w:r>
      <w:r w:rsidRPr="00D27384">
        <w:rPr>
          <w:rFonts w:ascii="Times New Roman" w:hAnsi="Times New Roman"/>
          <w:sz w:val="28"/>
          <w:szCs w:val="28"/>
        </w:rPr>
        <w:t xml:space="preserve">предоставления субсидии из областного бюджета </w:t>
      </w:r>
      <w:r>
        <w:rPr>
          <w:rFonts w:ascii="Times New Roman" w:hAnsi="Times New Roman"/>
          <w:sz w:val="28"/>
          <w:szCs w:val="28"/>
        </w:rPr>
        <w:t xml:space="preserve">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w:t>
      </w:r>
      <w:r w:rsidRPr="00D27384">
        <w:rPr>
          <w:rFonts w:ascii="Times New Roman" w:hAnsi="Times New Roman"/>
          <w:sz w:val="28"/>
          <w:szCs w:val="28"/>
        </w:rPr>
        <w:t xml:space="preserve">на </w:t>
      </w:r>
      <w:r>
        <w:rPr>
          <w:rFonts w:ascii="Times New Roman" w:hAnsi="Times New Roman"/>
          <w:sz w:val="28"/>
          <w:szCs w:val="28"/>
        </w:rPr>
        <w:t xml:space="preserve">возмещение части затрат на </w:t>
      </w:r>
      <w:r w:rsidRPr="00D27384">
        <w:rPr>
          <w:rFonts w:ascii="Times New Roman" w:hAnsi="Times New Roman"/>
          <w:sz w:val="28"/>
          <w:szCs w:val="28"/>
        </w:rPr>
        <w:t>поддержку производства картофеля и овощей открытого грунта</w:t>
      </w:r>
      <w:r>
        <w:rPr>
          <w:rFonts w:ascii="Times New Roman" w:hAnsi="Times New Roman"/>
          <w:sz w:val="28"/>
          <w:szCs w:val="28"/>
        </w:rPr>
        <w:t>» следующие изменения:</w:t>
      </w:r>
    </w:p>
    <w:p w14:paraId="595EFD6A" w14:textId="7C94B72F" w:rsidR="00674ED2" w:rsidRPr="00E8727E" w:rsidRDefault="00674ED2" w:rsidP="00674ED2">
      <w:pPr>
        <w:spacing w:line="360" w:lineRule="auto"/>
        <w:ind w:firstLine="709"/>
        <w:jc w:val="both"/>
        <w:rPr>
          <w:rFonts w:ascii="Times New Roman" w:hAnsi="Times New Roman"/>
          <w:color w:val="000000" w:themeColor="text1"/>
          <w:sz w:val="28"/>
          <w:szCs w:val="28"/>
        </w:rPr>
      </w:pPr>
      <w:r w:rsidRPr="00E8727E">
        <w:rPr>
          <w:rFonts w:ascii="Times New Roman" w:hAnsi="Times New Roman"/>
          <w:sz w:val="28"/>
          <w:szCs w:val="28"/>
        </w:rPr>
        <w:lastRenderedPageBreak/>
        <w:t>1.1</w:t>
      </w:r>
      <w:r w:rsidRPr="00E8727E">
        <w:rPr>
          <w:rFonts w:ascii="Times New Roman" w:hAnsi="Times New Roman"/>
          <w:color w:val="000000" w:themeColor="text1"/>
          <w:sz w:val="28"/>
          <w:szCs w:val="28"/>
        </w:rPr>
        <w:t>. В преамбуле слова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заменить словами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w:t>
      </w:r>
      <w:r w:rsidR="00527471">
        <w:rPr>
          <w:rFonts w:ascii="Times New Roman" w:hAnsi="Times New Roman"/>
          <w:color w:val="000000" w:themeColor="text1"/>
          <w:sz w:val="28"/>
          <w:szCs w:val="28"/>
        </w:rPr>
        <w:t>слуг</w:t>
      </w:r>
      <w:r w:rsidRPr="00E8727E">
        <w:rPr>
          <w:rFonts w:ascii="Times New Roman" w:hAnsi="Times New Roman"/>
          <w:color w:val="000000" w:themeColor="text1"/>
          <w:sz w:val="28"/>
          <w:szCs w:val="28"/>
        </w:rPr>
        <w:t xml:space="preserve"> и проведение отборов получателей указанных субсидий, в том числе грантов в форме субсидий».</w:t>
      </w:r>
    </w:p>
    <w:p w14:paraId="55E64814" w14:textId="7787B274" w:rsidR="00674ED2" w:rsidRDefault="00674ED2" w:rsidP="005C5411">
      <w:pPr>
        <w:widowControl/>
        <w:spacing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1.2</w:t>
      </w:r>
      <w:r w:rsidRPr="00E8727E">
        <w:rPr>
          <w:rFonts w:ascii="Times New Roman" w:hAnsi="Times New Roman"/>
          <w:color w:val="000000" w:themeColor="text1"/>
          <w:sz w:val="28"/>
          <w:szCs w:val="28"/>
        </w:rPr>
        <w:t xml:space="preserve">. Порядок </w:t>
      </w:r>
      <w:r>
        <w:rPr>
          <w:rFonts w:ascii="Times New Roman" w:hAnsi="Times New Roman"/>
          <w:sz w:val="28"/>
          <w:szCs w:val="28"/>
        </w:rPr>
        <w:t xml:space="preserve">предоставления субсидии из областного бюджета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 возмещение части затрат на поддержку производства картофеля и овощей открытого грунта </w:t>
      </w:r>
      <w:r w:rsidRPr="00E8727E">
        <w:rPr>
          <w:rFonts w:ascii="Times New Roman" w:hAnsi="Times New Roman"/>
          <w:color w:val="000000" w:themeColor="text1"/>
          <w:sz w:val="28"/>
          <w:szCs w:val="28"/>
        </w:rPr>
        <w:t xml:space="preserve">изложить в новой редакции согласно приложению </w:t>
      </w:r>
      <w:r w:rsidR="0086777C">
        <w:rPr>
          <w:rFonts w:ascii="Times New Roman" w:hAnsi="Times New Roman"/>
          <w:color w:val="000000" w:themeColor="text1"/>
          <w:sz w:val="28"/>
          <w:szCs w:val="28"/>
        </w:rPr>
        <w:t xml:space="preserve"> </w:t>
      </w:r>
      <w:r w:rsidRPr="00E8727E">
        <w:rPr>
          <w:rFonts w:ascii="Times New Roman" w:hAnsi="Times New Roman"/>
          <w:color w:val="000000" w:themeColor="text1"/>
          <w:sz w:val="28"/>
          <w:szCs w:val="28"/>
        </w:rPr>
        <w:t xml:space="preserve">к настоящему постановлению.  </w:t>
      </w:r>
    </w:p>
    <w:p w14:paraId="7E67FD34" w14:textId="77777777" w:rsidR="00674ED2" w:rsidRPr="00E8727E" w:rsidRDefault="00674ED2" w:rsidP="00674ED2">
      <w:pPr>
        <w:spacing w:line="360" w:lineRule="auto"/>
        <w:ind w:firstLine="709"/>
        <w:jc w:val="both"/>
        <w:rPr>
          <w:rFonts w:ascii="Times New Roman" w:hAnsi="Times New Roman"/>
          <w:b/>
          <w:sz w:val="28"/>
          <w:szCs w:val="28"/>
        </w:rPr>
      </w:pPr>
      <w:r w:rsidRPr="00E8727E">
        <w:rPr>
          <w:rFonts w:ascii="Times New Roman" w:hAnsi="Times New Roman"/>
          <w:color w:val="000000" w:themeColor="text1"/>
          <w:sz w:val="28"/>
          <w:szCs w:val="28"/>
        </w:rPr>
        <w:t xml:space="preserve">2. </w:t>
      </w:r>
      <w:r w:rsidRPr="00E8727E">
        <w:rPr>
          <w:rFonts w:ascii="Times New Roman" w:hAnsi="Times New Roman"/>
          <w:sz w:val="28"/>
          <w:szCs w:val="28"/>
        </w:rPr>
        <w:t>Контроль за исполнением настоящего постановления возложить на заместителя председателя Правительства Воронежской области                   Логвинова В.И.</w:t>
      </w:r>
    </w:p>
    <w:p w14:paraId="297AC519" w14:textId="2C2CBAEE" w:rsidR="00674ED2" w:rsidRDefault="00674ED2" w:rsidP="00674ED2">
      <w:pPr>
        <w:pStyle w:val="ConsPlusNormal"/>
        <w:spacing w:line="360" w:lineRule="auto"/>
        <w:ind w:firstLine="851"/>
        <w:jc w:val="both"/>
        <w:rPr>
          <w:rFonts w:ascii="Times New Roman" w:hAnsi="Times New Roman"/>
          <w:sz w:val="28"/>
          <w:szCs w:val="28"/>
        </w:rPr>
      </w:pPr>
    </w:p>
    <w:p w14:paraId="705CB68C" w14:textId="4BE408E4" w:rsidR="00037060" w:rsidRPr="00037060" w:rsidRDefault="00037060" w:rsidP="00037060">
      <w:pPr>
        <w:pStyle w:val="ConsPlusNormal"/>
        <w:jc w:val="both"/>
        <w:rPr>
          <w:rFonts w:ascii="Times New Roman" w:hAnsi="Times New Roman" w:cs="Times New Roman"/>
          <w:sz w:val="28"/>
          <w:szCs w:val="28"/>
        </w:rPr>
      </w:pPr>
      <w:r w:rsidRPr="00037060">
        <w:rPr>
          <w:rFonts w:ascii="Times New Roman" w:hAnsi="Times New Roman" w:cs="Times New Roman"/>
          <w:sz w:val="28"/>
          <w:szCs w:val="28"/>
        </w:rPr>
        <w:t xml:space="preserve">         Губернатор</w:t>
      </w:r>
    </w:p>
    <w:p w14:paraId="7D5588AC" w14:textId="2016574F" w:rsidR="00B16D87" w:rsidRDefault="00037060" w:rsidP="00B461FF">
      <w:pPr>
        <w:rPr>
          <w:rFonts w:ascii="Times New Roman" w:eastAsia="Calibri" w:hAnsi="Times New Roman"/>
          <w:sz w:val="28"/>
          <w:szCs w:val="28"/>
          <w:lang w:eastAsia="en-US"/>
        </w:rPr>
        <w:sectPr w:rsidR="00B16D87" w:rsidSect="00603924">
          <w:headerReference w:type="default" r:id="rId11"/>
          <w:headerReference w:type="first" r:id="rId12"/>
          <w:pgSz w:w="11905" w:h="16837" w:code="9"/>
          <w:pgMar w:top="1276" w:right="565" w:bottom="1134" w:left="1985" w:header="567" w:footer="567" w:gutter="0"/>
          <w:pgNumType w:start="1"/>
          <w:cols w:space="720"/>
          <w:noEndnote/>
          <w:titlePg/>
          <w:docGrid w:linePitch="354"/>
        </w:sectPr>
      </w:pPr>
      <w:r w:rsidRPr="00037060">
        <w:rPr>
          <w:rFonts w:ascii="Times New Roman" w:hAnsi="Times New Roman"/>
          <w:sz w:val="28"/>
          <w:szCs w:val="28"/>
        </w:rPr>
        <w:t xml:space="preserve">Воронежской области                                                </w:t>
      </w:r>
      <w:r>
        <w:rPr>
          <w:rFonts w:ascii="Times New Roman" w:hAnsi="Times New Roman"/>
          <w:sz w:val="28"/>
          <w:szCs w:val="28"/>
        </w:rPr>
        <w:t xml:space="preserve">    </w:t>
      </w:r>
      <w:r w:rsidRPr="00037060">
        <w:rPr>
          <w:rFonts w:ascii="Times New Roman" w:hAnsi="Times New Roman"/>
          <w:sz w:val="28"/>
          <w:szCs w:val="28"/>
        </w:rPr>
        <w:t xml:space="preserve">                       А.В. Гусе</w:t>
      </w:r>
      <w:bookmarkEnd w:id="0"/>
      <w:r w:rsidR="00AB63C3">
        <w:rPr>
          <w:rFonts w:ascii="Times New Roman" w:hAnsi="Times New Roman"/>
          <w:sz w:val="28"/>
          <w:szCs w:val="28"/>
        </w:rPr>
        <w:t>в</w:t>
      </w:r>
    </w:p>
    <w:p w14:paraId="0DB1C497" w14:textId="502E6DFC" w:rsidR="008868CB" w:rsidRDefault="00941817" w:rsidP="008868CB">
      <w:pPr>
        <w:pStyle w:val="ConsPlusNormal"/>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w:t>
      </w:r>
      <w:r w:rsidR="00797D0E">
        <w:rPr>
          <w:rFonts w:ascii="Times New Roman" w:eastAsia="Calibri" w:hAnsi="Times New Roman" w:cs="Times New Roman"/>
          <w:sz w:val="28"/>
          <w:szCs w:val="28"/>
          <w:lang w:eastAsia="en-US"/>
        </w:rPr>
        <w:t xml:space="preserve">              </w:t>
      </w:r>
    </w:p>
    <w:p w14:paraId="203E2CF2" w14:textId="77777777" w:rsidR="00AB63C3" w:rsidRDefault="00AB63C3" w:rsidP="008868CB">
      <w:pPr>
        <w:pStyle w:val="ConsPlusNormal"/>
        <w:outlineLvl w:val="0"/>
        <w:rPr>
          <w:rFonts w:ascii="Times New Roman" w:hAnsi="Times New Roman"/>
          <w:sz w:val="28"/>
          <w:szCs w:val="28"/>
        </w:rPr>
      </w:pPr>
    </w:p>
    <w:tbl>
      <w:tblPr>
        <w:tblW w:w="0" w:type="auto"/>
        <w:tblLook w:val="04A0" w:firstRow="1" w:lastRow="0" w:firstColumn="1" w:lastColumn="0" w:noHBand="0" w:noVBand="1"/>
      </w:tblPr>
      <w:tblGrid>
        <w:gridCol w:w="4536"/>
        <w:gridCol w:w="4503"/>
      </w:tblGrid>
      <w:tr w:rsidR="008868CB" w:rsidRPr="00D26AA9" w14:paraId="7AD37B6C" w14:textId="77777777" w:rsidTr="008026A9">
        <w:tc>
          <w:tcPr>
            <w:tcW w:w="4536" w:type="dxa"/>
            <w:shd w:val="clear" w:color="auto" w:fill="auto"/>
          </w:tcPr>
          <w:p w14:paraId="77CF961D" w14:textId="77777777" w:rsidR="008868CB" w:rsidRDefault="008868CB" w:rsidP="008026A9">
            <w:pPr>
              <w:pStyle w:val="ConsPlusNormal"/>
            </w:pPr>
          </w:p>
          <w:p w14:paraId="71BEDEC1" w14:textId="77777777" w:rsidR="008868CB" w:rsidRDefault="008868CB" w:rsidP="008026A9">
            <w:pPr>
              <w:pStyle w:val="ConsPlusNormal"/>
            </w:pPr>
          </w:p>
        </w:tc>
        <w:tc>
          <w:tcPr>
            <w:tcW w:w="4503" w:type="dxa"/>
            <w:shd w:val="clear" w:color="auto" w:fill="auto"/>
          </w:tcPr>
          <w:p w14:paraId="427474A5" w14:textId="3FC4AEA6" w:rsidR="008868CB" w:rsidRPr="00D26AA9" w:rsidRDefault="008868CB" w:rsidP="008026A9">
            <w:pPr>
              <w:pStyle w:val="ConsPlusNormal"/>
              <w:jc w:val="both"/>
              <w:outlineLvl w:val="0"/>
              <w:rPr>
                <w:rFonts w:ascii="Times New Roman" w:eastAsia="Calibri" w:hAnsi="Times New Roman" w:cs="Times New Roman"/>
                <w:sz w:val="28"/>
                <w:szCs w:val="28"/>
                <w:lang w:eastAsia="en-US"/>
              </w:rPr>
            </w:pPr>
            <w:r w:rsidRPr="00D26AA9">
              <w:rPr>
                <w:rFonts w:ascii="Times New Roman" w:eastAsia="Calibri" w:hAnsi="Times New Roman" w:cs="Times New Roman"/>
                <w:sz w:val="28"/>
                <w:szCs w:val="28"/>
                <w:lang w:eastAsia="en-US"/>
              </w:rPr>
              <w:t xml:space="preserve">Приложение </w:t>
            </w:r>
          </w:p>
          <w:p w14:paraId="08ABB264" w14:textId="48F57CE8" w:rsidR="008868CB" w:rsidRDefault="008868CB" w:rsidP="008026A9">
            <w:pPr>
              <w:pStyle w:val="ConsPlusNormal"/>
              <w:jc w:val="both"/>
              <w:outlineLvl w:val="0"/>
              <w:rPr>
                <w:rFonts w:ascii="Times New Roman" w:eastAsia="Calibri" w:hAnsi="Times New Roman" w:cs="Times New Roman"/>
                <w:sz w:val="28"/>
                <w:szCs w:val="28"/>
                <w:lang w:eastAsia="en-US"/>
              </w:rPr>
            </w:pPr>
            <w:r w:rsidRPr="00D26AA9">
              <w:rPr>
                <w:rFonts w:ascii="Times New Roman" w:eastAsia="Calibri" w:hAnsi="Times New Roman" w:cs="Times New Roman"/>
                <w:sz w:val="28"/>
                <w:szCs w:val="28"/>
                <w:lang w:eastAsia="en-US"/>
              </w:rPr>
              <w:t xml:space="preserve">к постановлению Правительства Воронежской области </w:t>
            </w:r>
          </w:p>
          <w:p w14:paraId="0CC5B31D" w14:textId="79434D45" w:rsidR="00AC2B5B" w:rsidRPr="00D26AA9" w:rsidRDefault="00AC2B5B" w:rsidP="008026A9">
            <w:pPr>
              <w:pStyle w:val="ConsPlusNormal"/>
              <w:jc w:val="both"/>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 8 августа 2024 г. № 510</w:t>
            </w:r>
          </w:p>
          <w:p w14:paraId="6DC0B8C6" w14:textId="77777777" w:rsidR="008868CB" w:rsidRPr="00D26AA9" w:rsidRDefault="008868CB" w:rsidP="008026A9">
            <w:pPr>
              <w:pStyle w:val="ConsPlusNormal"/>
              <w:jc w:val="both"/>
              <w:outlineLvl w:val="0"/>
              <w:rPr>
                <w:rFonts w:ascii="Times New Roman" w:eastAsia="Calibri" w:hAnsi="Times New Roman" w:cs="Times New Roman"/>
                <w:sz w:val="28"/>
                <w:szCs w:val="28"/>
                <w:lang w:eastAsia="en-US"/>
              </w:rPr>
            </w:pPr>
            <w:bookmarkStart w:id="1" w:name="_GoBack"/>
            <w:bookmarkEnd w:id="1"/>
          </w:p>
          <w:p w14:paraId="157D83E9" w14:textId="77777777" w:rsidR="008868CB" w:rsidRPr="00D26AA9" w:rsidRDefault="008868CB" w:rsidP="008026A9">
            <w:pPr>
              <w:pStyle w:val="ConsPlusNormal"/>
              <w:jc w:val="both"/>
              <w:outlineLvl w:val="0"/>
              <w:rPr>
                <w:rFonts w:ascii="Times New Roman" w:eastAsia="Calibri" w:hAnsi="Times New Roman" w:cs="Times New Roman"/>
                <w:sz w:val="28"/>
                <w:szCs w:val="28"/>
                <w:lang w:eastAsia="en-US"/>
              </w:rPr>
            </w:pPr>
            <w:r w:rsidRPr="00D26AA9">
              <w:rPr>
                <w:rFonts w:ascii="Times New Roman" w:eastAsia="Calibri" w:hAnsi="Times New Roman" w:cs="Times New Roman"/>
                <w:sz w:val="28"/>
                <w:szCs w:val="28"/>
                <w:lang w:eastAsia="en-US"/>
              </w:rPr>
              <w:t>«Приложение</w:t>
            </w:r>
          </w:p>
          <w:p w14:paraId="0B3A3E6A" w14:textId="77777777" w:rsidR="008868CB" w:rsidRPr="00D26AA9" w:rsidRDefault="008868CB" w:rsidP="008026A9">
            <w:pPr>
              <w:pStyle w:val="ConsPlusNormal"/>
              <w:jc w:val="both"/>
              <w:outlineLvl w:val="0"/>
              <w:rPr>
                <w:rFonts w:ascii="Times New Roman" w:eastAsia="Calibri" w:hAnsi="Times New Roman" w:cs="Times New Roman"/>
                <w:sz w:val="28"/>
                <w:szCs w:val="28"/>
                <w:lang w:eastAsia="en-US"/>
              </w:rPr>
            </w:pPr>
          </w:p>
          <w:p w14:paraId="547927E5" w14:textId="77777777" w:rsidR="008868CB" w:rsidRPr="00D26AA9" w:rsidRDefault="008868CB" w:rsidP="008026A9">
            <w:pPr>
              <w:pStyle w:val="ConsPlusNormal"/>
              <w:jc w:val="both"/>
              <w:outlineLvl w:val="0"/>
              <w:rPr>
                <w:rFonts w:ascii="Times New Roman" w:eastAsia="Calibri" w:hAnsi="Times New Roman" w:cs="Times New Roman"/>
                <w:sz w:val="28"/>
                <w:szCs w:val="28"/>
                <w:lang w:eastAsia="en-US"/>
              </w:rPr>
            </w:pPr>
            <w:r w:rsidRPr="00D26AA9">
              <w:rPr>
                <w:rFonts w:ascii="Times New Roman" w:eastAsia="Calibri" w:hAnsi="Times New Roman" w:cs="Times New Roman"/>
                <w:sz w:val="28"/>
                <w:szCs w:val="28"/>
                <w:lang w:eastAsia="en-US"/>
              </w:rPr>
              <w:t>УТВЕРЖДЕН</w:t>
            </w:r>
          </w:p>
          <w:p w14:paraId="46FC6FA8" w14:textId="77777777" w:rsidR="008868CB" w:rsidRPr="00D26AA9" w:rsidRDefault="008868CB" w:rsidP="008026A9">
            <w:pPr>
              <w:pStyle w:val="ConsPlusNormal"/>
              <w:outlineLvl w:val="0"/>
              <w:rPr>
                <w:rFonts w:ascii="Times New Roman" w:eastAsia="Calibri" w:hAnsi="Times New Roman" w:cs="Times New Roman"/>
                <w:sz w:val="28"/>
                <w:szCs w:val="28"/>
                <w:lang w:eastAsia="en-US"/>
              </w:rPr>
            </w:pPr>
            <w:r w:rsidRPr="00D26AA9">
              <w:rPr>
                <w:rFonts w:ascii="Times New Roman" w:eastAsia="Calibri" w:hAnsi="Times New Roman" w:cs="Times New Roman"/>
                <w:sz w:val="28"/>
                <w:szCs w:val="28"/>
                <w:lang w:eastAsia="en-US"/>
              </w:rPr>
              <w:t>постановлением Правительства Воронежской области</w:t>
            </w:r>
          </w:p>
          <w:p w14:paraId="5D545659" w14:textId="48857D03" w:rsidR="008868CB" w:rsidRPr="00D26AA9" w:rsidRDefault="008868CB" w:rsidP="008026A9">
            <w:pPr>
              <w:pStyle w:val="ConsPlusNormal"/>
              <w:outlineLvl w:val="0"/>
              <w:rPr>
                <w:rFonts w:ascii="Times New Roman" w:eastAsia="Calibri" w:hAnsi="Times New Roman" w:cs="Times New Roman"/>
                <w:sz w:val="28"/>
                <w:szCs w:val="28"/>
                <w:lang w:eastAsia="en-US"/>
              </w:rPr>
            </w:pPr>
            <w:r w:rsidRPr="00D26AA9">
              <w:rPr>
                <w:rFonts w:ascii="Times New Roman" w:eastAsia="Calibri" w:hAnsi="Times New Roman" w:cs="Times New Roman"/>
                <w:sz w:val="28"/>
                <w:szCs w:val="28"/>
                <w:lang w:eastAsia="en-US"/>
              </w:rPr>
              <w:t xml:space="preserve">от </w:t>
            </w:r>
            <w:r>
              <w:rPr>
                <w:rFonts w:ascii="Times New Roman" w:eastAsia="Calibri" w:hAnsi="Times New Roman" w:cs="Times New Roman"/>
                <w:sz w:val="28"/>
                <w:szCs w:val="28"/>
                <w:lang w:eastAsia="en-US"/>
              </w:rPr>
              <w:t>05.10</w:t>
            </w:r>
            <w:r w:rsidRPr="00D26AA9">
              <w:rPr>
                <w:rFonts w:ascii="Times New Roman" w:eastAsia="Calibri" w:hAnsi="Times New Roman" w:cs="Times New Roman"/>
                <w:sz w:val="28"/>
                <w:szCs w:val="28"/>
                <w:lang w:eastAsia="en-US"/>
              </w:rPr>
              <w:t xml:space="preserve">.2023 № </w:t>
            </w:r>
            <w:r>
              <w:rPr>
                <w:rFonts w:ascii="Times New Roman" w:eastAsia="Calibri" w:hAnsi="Times New Roman" w:cs="Times New Roman"/>
                <w:sz w:val="28"/>
                <w:szCs w:val="28"/>
                <w:lang w:eastAsia="en-US"/>
              </w:rPr>
              <w:t>695</w:t>
            </w:r>
          </w:p>
          <w:p w14:paraId="46A6FC15" w14:textId="77777777" w:rsidR="008868CB" w:rsidRDefault="008868CB" w:rsidP="008026A9">
            <w:pPr>
              <w:pStyle w:val="ConsPlusNormal"/>
              <w:jc w:val="both"/>
            </w:pPr>
          </w:p>
          <w:p w14:paraId="0CDC4F1B" w14:textId="4016D2EF" w:rsidR="009F13E1" w:rsidRPr="00D26AA9" w:rsidRDefault="009F13E1" w:rsidP="008026A9">
            <w:pPr>
              <w:pStyle w:val="ConsPlusNormal"/>
              <w:jc w:val="both"/>
            </w:pPr>
          </w:p>
        </w:tc>
      </w:tr>
    </w:tbl>
    <w:p w14:paraId="1E32DC6A" w14:textId="77777777" w:rsidR="008868CB" w:rsidRPr="00D26AA9" w:rsidRDefault="008868CB" w:rsidP="008868CB">
      <w:pPr>
        <w:pStyle w:val="ConsPlusTitle"/>
        <w:jc w:val="center"/>
        <w:rPr>
          <w:rFonts w:ascii="Times New Roman" w:hAnsi="Times New Roman"/>
          <w:b w:val="0"/>
          <w:sz w:val="28"/>
          <w:szCs w:val="28"/>
        </w:rPr>
      </w:pPr>
      <w:r w:rsidRPr="00D26AA9">
        <w:rPr>
          <w:rFonts w:ascii="Times New Roman" w:hAnsi="Times New Roman"/>
          <w:b w:val="0"/>
          <w:sz w:val="28"/>
          <w:szCs w:val="28"/>
        </w:rPr>
        <w:t xml:space="preserve">Порядок </w:t>
      </w:r>
    </w:p>
    <w:p w14:paraId="4D1D4259" w14:textId="2BA8E087" w:rsidR="00174021" w:rsidRDefault="008868CB" w:rsidP="008868CB">
      <w:pPr>
        <w:jc w:val="center"/>
        <w:rPr>
          <w:rFonts w:ascii="Times New Roman" w:hAnsi="Times New Roman"/>
          <w:sz w:val="28"/>
          <w:szCs w:val="28"/>
        </w:rPr>
      </w:pPr>
      <w:r>
        <w:rPr>
          <w:rFonts w:ascii="Times New Roman" w:hAnsi="Times New Roman"/>
          <w:sz w:val="28"/>
          <w:szCs w:val="28"/>
        </w:rPr>
        <w:t>предоставления субсидии из областного бюджета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 возмещение части затрат на поддержку производства картофеля и овощей открытого грунта</w:t>
      </w:r>
    </w:p>
    <w:p w14:paraId="0E3332B4" w14:textId="77777777" w:rsidR="004B5F48" w:rsidRPr="009F13E1" w:rsidRDefault="004B5F48" w:rsidP="008868CB">
      <w:pPr>
        <w:pStyle w:val="ConsPlusTitle"/>
        <w:jc w:val="center"/>
        <w:outlineLvl w:val="1"/>
        <w:rPr>
          <w:rFonts w:ascii="Times New Roman" w:hAnsi="Times New Roman" w:cs="Times New Roman"/>
          <w:sz w:val="28"/>
          <w:szCs w:val="28"/>
        </w:rPr>
      </w:pPr>
    </w:p>
    <w:p w14:paraId="2053B3FF" w14:textId="0FBE2F8F" w:rsidR="008868CB" w:rsidRPr="00D26AA9" w:rsidRDefault="008868CB" w:rsidP="008868CB">
      <w:pPr>
        <w:pStyle w:val="ConsPlusTitle"/>
        <w:jc w:val="center"/>
        <w:outlineLvl w:val="1"/>
        <w:rPr>
          <w:rFonts w:ascii="Times New Roman" w:hAnsi="Times New Roman" w:cs="Times New Roman"/>
          <w:sz w:val="28"/>
          <w:szCs w:val="28"/>
        </w:rPr>
      </w:pPr>
      <w:r w:rsidRPr="00D26AA9">
        <w:rPr>
          <w:rFonts w:ascii="Times New Roman" w:hAnsi="Times New Roman" w:cs="Times New Roman"/>
          <w:sz w:val="28"/>
          <w:szCs w:val="28"/>
        </w:rPr>
        <w:t>I. Общие положения о предоставлении субсидии</w:t>
      </w:r>
    </w:p>
    <w:p w14:paraId="462D02F2" w14:textId="77777777" w:rsidR="008868CB" w:rsidRPr="009F13E1" w:rsidRDefault="008868CB" w:rsidP="008868CB">
      <w:pPr>
        <w:pStyle w:val="ConsPlusTitle"/>
        <w:jc w:val="center"/>
        <w:rPr>
          <w:rFonts w:ascii="Times New Roman" w:eastAsia="Calibri" w:hAnsi="Times New Roman" w:cs="Times New Roman"/>
          <w:sz w:val="28"/>
          <w:szCs w:val="28"/>
          <w:lang w:eastAsia="en-US"/>
        </w:rPr>
      </w:pPr>
    </w:p>
    <w:p w14:paraId="2531385B" w14:textId="0D064590" w:rsidR="008868CB" w:rsidRPr="00D26AA9" w:rsidRDefault="008868CB" w:rsidP="00EE1FFF">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 xml:space="preserve">1. Настоящий </w:t>
      </w:r>
      <w:r w:rsidRPr="00D26AA9">
        <w:rPr>
          <w:rFonts w:ascii="Times New Roman" w:hAnsi="Times New Roman"/>
          <w:sz w:val="28"/>
          <w:szCs w:val="28"/>
        </w:rPr>
        <w:t>Порядок</w:t>
      </w:r>
      <w:r>
        <w:rPr>
          <w:rFonts w:ascii="Times New Roman" w:hAnsi="Times New Roman"/>
          <w:sz w:val="28"/>
          <w:szCs w:val="28"/>
        </w:rPr>
        <w:t xml:space="preserve">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 возмещение части затрат на поддержку производства картофеля и овощей открытого грунта </w:t>
      </w:r>
      <w:r w:rsidRPr="00D26AA9">
        <w:rPr>
          <w:rFonts w:ascii="Times New Roman" w:eastAsiaTheme="minorHAnsi" w:hAnsi="Times New Roman"/>
          <w:sz w:val="28"/>
          <w:szCs w:val="28"/>
        </w:rPr>
        <w:t>(далее соответственно - Порядок, субсидия) определяет цели, условия и порядок предоставления субсидии из бюджета Воронежской области, категории и критерии отбора лиц, имеющих право на получение субсидии, порядок возврата субсидии в случае нарушения условий, установленных при ее предоставлении, положения о проверке соблюдения условий и порядка предоставления субсидии ее получателями.</w:t>
      </w:r>
    </w:p>
    <w:p w14:paraId="0DFCD097" w14:textId="35689CC4" w:rsidR="00EE1FFF" w:rsidRDefault="008868CB" w:rsidP="00437B33">
      <w:pPr>
        <w:spacing w:line="360" w:lineRule="auto"/>
        <w:ind w:firstLine="709"/>
        <w:jc w:val="both"/>
        <w:rPr>
          <w:rFonts w:ascii="Times New Roman" w:hAnsi="Times New Roman"/>
          <w:sz w:val="28"/>
          <w:szCs w:val="28"/>
        </w:rPr>
      </w:pPr>
      <w:r w:rsidRPr="00D26AA9">
        <w:rPr>
          <w:rFonts w:ascii="Times New Roman" w:eastAsiaTheme="minorHAnsi" w:hAnsi="Times New Roman"/>
          <w:sz w:val="28"/>
          <w:szCs w:val="28"/>
        </w:rPr>
        <w:t xml:space="preserve">2.  Целью предоставления субсидии </w:t>
      </w:r>
      <w:r w:rsidR="00EE1FFF">
        <w:rPr>
          <w:rFonts w:ascii="Times New Roman" w:hAnsi="Times New Roman"/>
          <w:sz w:val="28"/>
          <w:szCs w:val="28"/>
        </w:rPr>
        <w:t xml:space="preserve">является возмещение части затрат на поддержку производства картофеля и овощей открытого грунта по ставке на 1 тонну произведенных картофеля и овощей открытого грунта сельскохозяйственным товаропроизводителям (за исключением граждан, </w:t>
      </w:r>
      <w:r w:rsidR="00EE1FFF">
        <w:rPr>
          <w:rFonts w:ascii="Times New Roman" w:hAnsi="Times New Roman"/>
          <w:sz w:val="28"/>
          <w:szCs w:val="28"/>
        </w:rPr>
        <w:lastRenderedPageBreak/>
        <w:t>ведущих личное подсобное хозяйство, и сельскохозяйственных кредитны</w:t>
      </w:r>
      <w:r w:rsidR="00F6111A">
        <w:rPr>
          <w:rFonts w:ascii="Times New Roman" w:hAnsi="Times New Roman"/>
          <w:sz w:val="28"/>
          <w:szCs w:val="28"/>
        </w:rPr>
        <w:t xml:space="preserve">х потребительских кооперативов) </w:t>
      </w:r>
      <w:r w:rsidR="00EE1FFF">
        <w:rPr>
          <w:rFonts w:ascii="Times New Roman" w:hAnsi="Times New Roman"/>
          <w:sz w:val="28"/>
          <w:szCs w:val="28"/>
        </w:rPr>
        <w:t xml:space="preserve">в рамках реализации </w:t>
      </w:r>
      <w:r w:rsidR="00437B33">
        <w:rPr>
          <w:rFonts w:ascii="Times New Roman" w:hAnsi="Times New Roman"/>
          <w:sz w:val="28"/>
          <w:szCs w:val="28"/>
        </w:rPr>
        <w:t>мероприятий</w:t>
      </w:r>
      <w:r w:rsidR="00F6111A">
        <w:rPr>
          <w:rFonts w:ascii="Times New Roman" w:hAnsi="Times New Roman"/>
          <w:sz w:val="28"/>
          <w:szCs w:val="28"/>
        </w:rPr>
        <w:t xml:space="preserve"> (результатов</w:t>
      </w:r>
      <w:r w:rsidR="008319EF">
        <w:rPr>
          <w:rFonts w:ascii="Times New Roman" w:hAnsi="Times New Roman"/>
          <w:sz w:val="28"/>
          <w:szCs w:val="28"/>
        </w:rPr>
        <w:t>) «Произведено картофеля в сельскохозяйственных организациях, крестьянских (фермерских) хозяйств</w:t>
      </w:r>
      <w:r w:rsidR="00E55E28">
        <w:rPr>
          <w:rFonts w:ascii="Times New Roman" w:hAnsi="Times New Roman"/>
          <w:sz w:val="28"/>
          <w:szCs w:val="28"/>
        </w:rPr>
        <w:t>ах</w:t>
      </w:r>
      <w:r w:rsidR="008319EF">
        <w:rPr>
          <w:rFonts w:ascii="Times New Roman" w:hAnsi="Times New Roman"/>
          <w:sz w:val="28"/>
          <w:szCs w:val="28"/>
        </w:rPr>
        <w:t xml:space="preserve"> и у индивидуальных предпринимателей», «Произведено овощей </w:t>
      </w:r>
      <w:r w:rsidR="00F6111A">
        <w:rPr>
          <w:rFonts w:ascii="Times New Roman" w:hAnsi="Times New Roman"/>
          <w:sz w:val="28"/>
          <w:szCs w:val="28"/>
        </w:rPr>
        <w:t xml:space="preserve">открытого грунта </w:t>
      </w:r>
      <w:r w:rsidR="008319EF">
        <w:rPr>
          <w:rFonts w:ascii="Times New Roman" w:hAnsi="Times New Roman"/>
          <w:sz w:val="28"/>
          <w:szCs w:val="28"/>
        </w:rPr>
        <w:t>в сельскохозяйственных организациях, крестьянских (фермерских) хозяйств</w:t>
      </w:r>
      <w:r w:rsidR="00E55E28">
        <w:rPr>
          <w:rFonts w:ascii="Times New Roman" w:hAnsi="Times New Roman"/>
          <w:sz w:val="28"/>
          <w:szCs w:val="28"/>
        </w:rPr>
        <w:t>ах</w:t>
      </w:r>
      <w:r w:rsidR="008319EF">
        <w:rPr>
          <w:rFonts w:ascii="Times New Roman" w:hAnsi="Times New Roman"/>
          <w:sz w:val="28"/>
          <w:szCs w:val="28"/>
        </w:rPr>
        <w:t xml:space="preserve"> и у индивидуальных предпринимателей» регионального проекта «Развитие отраслей овощеводства и картофелеводства»</w:t>
      </w:r>
      <w:r w:rsidR="00EE1FFF">
        <w:rPr>
          <w:rFonts w:ascii="Times New Roman" w:hAnsi="Times New Roman"/>
          <w:sz w:val="28"/>
          <w:szCs w:val="28"/>
        </w:rPr>
        <w:t xml:space="preserve"> государственной </w:t>
      </w:r>
      <w:hyperlink r:id="rId13" w:history="1">
        <w:r w:rsidR="00EE1FFF" w:rsidRPr="008319EF">
          <w:rPr>
            <w:rFonts w:ascii="Times New Roman" w:hAnsi="Times New Roman"/>
            <w:sz w:val="28"/>
            <w:szCs w:val="28"/>
          </w:rPr>
          <w:t>программы</w:t>
        </w:r>
      </w:hyperlink>
      <w:r w:rsidR="008319EF">
        <w:rPr>
          <w:rFonts w:ascii="Times New Roman" w:hAnsi="Times New Roman"/>
          <w:sz w:val="28"/>
          <w:szCs w:val="28"/>
        </w:rPr>
        <w:t xml:space="preserve"> Воронежской области «</w:t>
      </w:r>
      <w:r w:rsidR="00EE1FFF">
        <w:rPr>
          <w:rFonts w:ascii="Times New Roman" w:hAnsi="Times New Roman"/>
          <w:sz w:val="28"/>
          <w:szCs w:val="28"/>
        </w:rPr>
        <w:t>Развитие сельского хозяйства, производства пищевых продуктов и инфраструкту</w:t>
      </w:r>
      <w:r w:rsidR="008319EF">
        <w:rPr>
          <w:rFonts w:ascii="Times New Roman" w:hAnsi="Times New Roman"/>
          <w:sz w:val="28"/>
          <w:szCs w:val="28"/>
        </w:rPr>
        <w:t>ры агропродовольственного рынка»</w:t>
      </w:r>
      <w:r w:rsidR="00437B33">
        <w:rPr>
          <w:rFonts w:ascii="Times New Roman" w:hAnsi="Times New Roman"/>
          <w:sz w:val="28"/>
          <w:szCs w:val="28"/>
        </w:rPr>
        <w:t>, утвержденно</w:t>
      </w:r>
      <w:r w:rsidR="00F6111A">
        <w:rPr>
          <w:rFonts w:ascii="Times New Roman" w:hAnsi="Times New Roman"/>
          <w:sz w:val="28"/>
          <w:szCs w:val="28"/>
        </w:rPr>
        <w:t>й</w:t>
      </w:r>
      <w:r w:rsidR="00EE1FFF">
        <w:rPr>
          <w:rFonts w:ascii="Times New Roman" w:hAnsi="Times New Roman"/>
          <w:sz w:val="28"/>
          <w:szCs w:val="28"/>
        </w:rPr>
        <w:t xml:space="preserve"> постановлением Правительства Воронежской области от 13.12.2013 </w:t>
      </w:r>
      <w:r w:rsidR="008319EF">
        <w:rPr>
          <w:rFonts w:ascii="Times New Roman" w:hAnsi="Times New Roman"/>
          <w:sz w:val="28"/>
          <w:szCs w:val="28"/>
        </w:rPr>
        <w:t>№ 1088 «</w:t>
      </w:r>
      <w:r w:rsidR="00EE1FFF">
        <w:rPr>
          <w:rFonts w:ascii="Times New Roman" w:hAnsi="Times New Roman"/>
          <w:sz w:val="28"/>
          <w:szCs w:val="28"/>
        </w:rPr>
        <w:t>Об утверждении государственной</w:t>
      </w:r>
      <w:r w:rsidR="008319EF">
        <w:rPr>
          <w:rFonts w:ascii="Times New Roman" w:hAnsi="Times New Roman"/>
          <w:sz w:val="28"/>
          <w:szCs w:val="28"/>
        </w:rPr>
        <w:t xml:space="preserve"> программы Воронежской области «</w:t>
      </w:r>
      <w:r w:rsidR="00EE1FFF">
        <w:rPr>
          <w:rFonts w:ascii="Times New Roman" w:hAnsi="Times New Roman"/>
          <w:sz w:val="28"/>
          <w:szCs w:val="28"/>
        </w:rPr>
        <w:t>Развитие сельского хозяйства, производства пищевых продуктов и инфраструкту</w:t>
      </w:r>
      <w:r w:rsidR="008319EF">
        <w:rPr>
          <w:rFonts w:ascii="Times New Roman" w:hAnsi="Times New Roman"/>
          <w:sz w:val="28"/>
          <w:szCs w:val="28"/>
        </w:rPr>
        <w:t>ры агропродовольственного рынка»</w:t>
      </w:r>
      <w:r w:rsidR="00EE1FFF">
        <w:rPr>
          <w:rFonts w:ascii="Times New Roman" w:hAnsi="Times New Roman"/>
          <w:sz w:val="28"/>
          <w:szCs w:val="28"/>
        </w:rPr>
        <w:t>.</w:t>
      </w:r>
    </w:p>
    <w:p w14:paraId="0F208D83" w14:textId="15B1080F" w:rsidR="008636DB" w:rsidRPr="00D26AA9" w:rsidRDefault="008636DB" w:rsidP="008636DB">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 xml:space="preserve">3.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министерство сельского хозяйства Воронежской области (далее - Министерство). </w:t>
      </w:r>
    </w:p>
    <w:p w14:paraId="6EE18453" w14:textId="77777777" w:rsidR="008636DB" w:rsidRPr="00D26AA9" w:rsidRDefault="008636DB" w:rsidP="008636DB">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 xml:space="preserve">4. Способом предоставления субсидии является возмещение части затрат. </w:t>
      </w:r>
    </w:p>
    <w:p w14:paraId="5C9E44A9" w14:textId="549BF5CD" w:rsidR="008636DB" w:rsidRPr="00D26AA9" w:rsidRDefault="008636DB" w:rsidP="008636DB">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 xml:space="preserve">5.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сеть «Интернет») </w:t>
      </w:r>
      <w:r w:rsidR="00795B8A">
        <w:rPr>
          <w:rFonts w:ascii="Times New Roman" w:eastAsiaTheme="minorHAnsi" w:hAnsi="Times New Roman"/>
          <w:sz w:val="28"/>
          <w:szCs w:val="28"/>
        </w:rPr>
        <w:t xml:space="preserve">(в разделе единого портала) </w:t>
      </w:r>
      <w:r w:rsidRPr="00D26AA9">
        <w:rPr>
          <w:rFonts w:ascii="Times New Roman" w:eastAsiaTheme="minorHAnsi" w:hAnsi="Times New Roman"/>
          <w:sz w:val="28"/>
          <w:szCs w:val="28"/>
        </w:rPr>
        <w:t>в порядке, установленном Министерством финансов Российской Федерации.</w:t>
      </w:r>
    </w:p>
    <w:p w14:paraId="3EBCDF70" w14:textId="77777777" w:rsidR="008636DB" w:rsidRPr="00D26AA9" w:rsidRDefault="008636DB" w:rsidP="008636DB">
      <w:pPr>
        <w:spacing w:line="360" w:lineRule="auto"/>
        <w:ind w:firstLine="709"/>
        <w:jc w:val="both"/>
        <w:rPr>
          <w:rFonts w:ascii="Times New Roman" w:eastAsiaTheme="minorHAnsi" w:hAnsi="Times New Roman"/>
          <w:sz w:val="28"/>
          <w:szCs w:val="28"/>
        </w:rPr>
      </w:pPr>
      <w:r w:rsidRPr="00D26AA9">
        <w:rPr>
          <w:rFonts w:ascii="Times New Roman" w:hAnsi="Times New Roman"/>
          <w:sz w:val="28"/>
          <w:szCs w:val="28"/>
        </w:rPr>
        <w:t>6.</w:t>
      </w:r>
      <w:r w:rsidRPr="00D26AA9">
        <w:t xml:space="preserve"> </w:t>
      </w:r>
      <w:r w:rsidRPr="00D26AA9">
        <w:rPr>
          <w:rFonts w:ascii="Times New Roman" w:hAnsi="Times New Roman"/>
          <w:sz w:val="28"/>
          <w:szCs w:val="28"/>
        </w:rPr>
        <w:t xml:space="preserve">В настоящем Порядке используются понятия, установленные </w:t>
      </w:r>
      <w:hyperlink r:id="rId14" w:history="1">
        <w:r w:rsidRPr="00D26AA9">
          <w:rPr>
            <w:rFonts w:ascii="Times New Roman" w:hAnsi="Times New Roman"/>
            <w:sz w:val="28"/>
            <w:szCs w:val="28"/>
          </w:rPr>
          <w:t>Правилами</w:t>
        </w:r>
      </w:hyperlink>
      <w:r w:rsidRPr="00D26AA9">
        <w:rPr>
          <w:rFonts w:ascii="Times New Roman" w:hAnsi="Times New Roman"/>
          <w:sz w:val="28"/>
          <w:szCs w:val="28"/>
        </w:rPr>
        <w:t xml:space="preserve"> предоставления и распределения субсидий из федерального бюджета бюджетам субъектов Российской Федерации </w:t>
      </w:r>
      <w:r w:rsidRPr="00D26AA9">
        <w:rPr>
          <w:rFonts w:ascii="Times New Roman" w:eastAsiaTheme="minorHAnsi" w:hAnsi="Times New Roman"/>
          <w:sz w:val="28"/>
          <w:szCs w:val="28"/>
        </w:rPr>
        <w:t xml:space="preserve">на стимулирование увеличения производства картофеля и овощей, </w:t>
      </w:r>
      <w:r w:rsidRPr="00D26AA9">
        <w:rPr>
          <w:rFonts w:ascii="Times New Roman" w:hAnsi="Times New Roman"/>
          <w:sz w:val="28"/>
          <w:szCs w:val="28"/>
        </w:rPr>
        <w:t xml:space="preserve">являющимися приложением № 12 (1) к </w:t>
      </w:r>
      <w:r w:rsidRPr="00D26AA9">
        <w:rPr>
          <w:rFonts w:ascii="Times New Roman" w:eastAsiaTheme="minorHAnsi" w:hAnsi="Times New Roman"/>
          <w:sz w:val="28"/>
          <w:szCs w:val="28"/>
        </w:rPr>
        <w:t>Государственной программе развития сельского хозяйства и регулирования рынков сельскохозяйственной продукции, сырья и продовольствия, утвержденной п</w:t>
      </w:r>
      <w:r w:rsidRPr="00D26AA9">
        <w:rPr>
          <w:rFonts w:ascii="Times New Roman" w:hAnsi="Times New Roman"/>
          <w:sz w:val="28"/>
          <w:szCs w:val="28"/>
        </w:rPr>
        <w:t>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p w14:paraId="56C0DE23" w14:textId="77777777" w:rsidR="009F13E1" w:rsidRPr="009F13E1" w:rsidRDefault="009F13E1" w:rsidP="008636DB">
      <w:pPr>
        <w:spacing w:line="360" w:lineRule="auto"/>
        <w:jc w:val="center"/>
        <w:rPr>
          <w:rStyle w:val="afffffb"/>
          <w:rFonts w:ascii="Times New Roman" w:hAnsi="Times New Roman"/>
          <w:sz w:val="18"/>
          <w:szCs w:val="18"/>
        </w:rPr>
      </w:pPr>
    </w:p>
    <w:p w14:paraId="6B94C39B" w14:textId="4B354C67" w:rsidR="008636DB" w:rsidRPr="00D26AA9" w:rsidRDefault="008636DB" w:rsidP="008636DB">
      <w:pPr>
        <w:spacing w:line="360" w:lineRule="auto"/>
        <w:jc w:val="center"/>
        <w:rPr>
          <w:rStyle w:val="afffffb"/>
          <w:rFonts w:ascii="Times New Roman" w:hAnsi="Times New Roman"/>
          <w:sz w:val="28"/>
          <w:szCs w:val="28"/>
        </w:rPr>
      </w:pPr>
      <w:r w:rsidRPr="00D26AA9">
        <w:rPr>
          <w:rStyle w:val="afffffb"/>
          <w:rFonts w:ascii="Times New Roman" w:hAnsi="Times New Roman"/>
          <w:sz w:val="28"/>
          <w:szCs w:val="28"/>
        </w:rPr>
        <w:t>II. Условия и порядок предоставления субсидии</w:t>
      </w:r>
    </w:p>
    <w:p w14:paraId="4520FCFB" w14:textId="77777777" w:rsidR="008636DB" w:rsidRPr="00D26AA9" w:rsidRDefault="008636DB" w:rsidP="008636DB">
      <w:pPr>
        <w:spacing w:line="360" w:lineRule="auto"/>
        <w:ind w:firstLine="851"/>
        <w:jc w:val="both"/>
        <w:rPr>
          <w:rFonts w:ascii="Times New Roman" w:eastAsiaTheme="minorHAnsi" w:hAnsi="Times New Roman"/>
          <w:sz w:val="16"/>
          <w:szCs w:val="16"/>
        </w:rPr>
      </w:pPr>
    </w:p>
    <w:p w14:paraId="2EFCA80A" w14:textId="690D8EC1" w:rsidR="008636DB" w:rsidRDefault="008636DB" w:rsidP="008636DB">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 xml:space="preserve">7. </w:t>
      </w:r>
      <w:r>
        <w:rPr>
          <w:rFonts w:ascii="Times New Roman" w:hAnsi="Times New Roman"/>
          <w:sz w:val="28"/>
          <w:szCs w:val="28"/>
        </w:rPr>
        <w:t>Право на получение субсидии имеют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w:t>
      </w:r>
      <w:r w:rsidR="008C2880" w:rsidRPr="008C2880">
        <w:rPr>
          <w:rFonts w:ascii="Times New Roman" w:hAnsi="Times New Roman"/>
          <w:sz w:val="28"/>
          <w:szCs w:val="28"/>
        </w:rPr>
        <w:t xml:space="preserve"> </w:t>
      </w:r>
      <w:r w:rsidR="008C2880" w:rsidRPr="001003BB">
        <w:rPr>
          <w:rFonts w:ascii="Times New Roman" w:hAnsi="Times New Roman"/>
          <w:sz w:val="28"/>
          <w:szCs w:val="28"/>
        </w:rPr>
        <w:t>поставленные на учет в налоговых органах Воронежской области</w:t>
      </w:r>
      <w:r w:rsidR="008C2880">
        <w:rPr>
          <w:rFonts w:ascii="Times New Roman" w:hAnsi="Times New Roman"/>
          <w:sz w:val="28"/>
          <w:szCs w:val="28"/>
        </w:rPr>
        <w:t>,</w:t>
      </w:r>
      <w:r w:rsidR="008C2880" w:rsidRPr="001003BB">
        <w:rPr>
          <w:rFonts w:ascii="Times New Roman" w:hAnsi="Times New Roman"/>
          <w:sz w:val="28"/>
          <w:szCs w:val="28"/>
        </w:rPr>
        <w:t xml:space="preserve"> </w:t>
      </w:r>
      <w:r w:rsidR="008C2880" w:rsidRPr="00247AFC">
        <w:rPr>
          <w:rFonts w:ascii="Times New Roman" w:eastAsiaTheme="minorHAnsi" w:hAnsi="Times New Roman"/>
          <w:sz w:val="28"/>
          <w:szCs w:val="28"/>
        </w:rPr>
        <w:t>осуществляющие деятельность на территории Воронежской области</w:t>
      </w:r>
      <w:r w:rsidR="00B2433A">
        <w:rPr>
          <w:rFonts w:ascii="Times New Roman" w:eastAsiaTheme="minorHAnsi" w:hAnsi="Times New Roman"/>
          <w:sz w:val="28"/>
          <w:szCs w:val="28"/>
        </w:rPr>
        <w:t xml:space="preserve"> (далее – участники отбора, получатели субсидии)</w:t>
      </w:r>
      <w:r w:rsidR="008C2880">
        <w:rPr>
          <w:rFonts w:ascii="Times New Roman" w:eastAsiaTheme="minorHAnsi" w:hAnsi="Times New Roman"/>
          <w:sz w:val="28"/>
          <w:szCs w:val="28"/>
        </w:rPr>
        <w:t>,</w:t>
      </w:r>
      <w:r>
        <w:rPr>
          <w:rFonts w:ascii="Times New Roman" w:hAnsi="Times New Roman"/>
          <w:sz w:val="28"/>
          <w:szCs w:val="28"/>
        </w:rPr>
        <w:t xml:space="preserve"> </w:t>
      </w:r>
      <w:r w:rsidRPr="00382C61">
        <w:rPr>
          <w:rFonts w:ascii="Times New Roman" w:eastAsiaTheme="minorHAnsi" w:hAnsi="Times New Roman"/>
          <w:sz w:val="28"/>
          <w:szCs w:val="28"/>
        </w:rPr>
        <w:t>соответствующие</w:t>
      </w:r>
      <w:r>
        <w:rPr>
          <w:rFonts w:ascii="Times New Roman" w:eastAsiaTheme="minorHAnsi" w:hAnsi="Times New Roman"/>
          <w:sz w:val="28"/>
          <w:szCs w:val="28"/>
        </w:rPr>
        <w:t>:</w:t>
      </w:r>
    </w:p>
    <w:p w14:paraId="2DC75483" w14:textId="5B0C7D7F" w:rsidR="008636DB" w:rsidRDefault="008636DB" w:rsidP="008636DB">
      <w:pPr>
        <w:spacing w:line="360" w:lineRule="auto"/>
        <w:ind w:firstLine="709"/>
        <w:jc w:val="both"/>
        <w:rPr>
          <w:rFonts w:ascii="Times New Roman" w:hAnsi="Times New Roman"/>
          <w:sz w:val="28"/>
          <w:szCs w:val="28"/>
        </w:rPr>
      </w:pPr>
      <w:r>
        <w:rPr>
          <w:rFonts w:ascii="Times New Roman" w:eastAsiaTheme="minorHAnsi" w:hAnsi="Times New Roman"/>
          <w:sz w:val="28"/>
          <w:szCs w:val="28"/>
        </w:rPr>
        <w:t xml:space="preserve">7.1. </w:t>
      </w:r>
      <w:r w:rsidR="00724EA4">
        <w:rPr>
          <w:rFonts w:ascii="Times New Roman" w:hAnsi="Times New Roman"/>
          <w:sz w:val="28"/>
          <w:szCs w:val="28"/>
        </w:rPr>
        <w:t>Н</w:t>
      </w:r>
      <w:r w:rsidRPr="00152122">
        <w:rPr>
          <w:rFonts w:ascii="Times New Roman" w:hAnsi="Times New Roman"/>
          <w:sz w:val="28"/>
          <w:szCs w:val="28"/>
        </w:rPr>
        <w:t xml:space="preserve">а даты рассмотрения заявки на участие в отборе и заключения </w:t>
      </w:r>
      <w:r>
        <w:rPr>
          <w:rFonts w:ascii="Times New Roman" w:hAnsi="Times New Roman"/>
          <w:sz w:val="28"/>
          <w:szCs w:val="28"/>
        </w:rPr>
        <w:t>соглашения о предоставлении субсидии</w:t>
      </w:r>
      <w:r w:rsidR="00724EA4">
        <w:rPr>
          <w:rFonts w:ascii="Times New Roman" w:hAnsi="Times New Roman"/>
          <w:sz w:val="28"/>
          <w:szCs w:val="28"/>
        </w:rPr>
        <w:t xml:space="preserve"> следующим требованиям</w:t>
      </w:r>
      <w:r>
        <w:rPr>
          <w:rFonts w:ascii="Times New Roman" w:hAnsi="Times New Roman"/>
          <w:sz w:val="28"/>
          <w:szCs w:val="28"/>
        </w:rPr>
        <w:t>:</w:t>
      </w:r>
    </w:p>
    <w:p w14:paraId="5301E700" w14:textId="77777777" w:rsidR="008636DB" w:rsidRDefault="008636DB" w:rsidP="008636DB">
      <w:pPr>
        <w:spacing w:line="360" w:lineRule="auto"/>
        <w:ind w:firstLine="709"/>
        <w:jc w:val="both"/>
        <w:rPr>
          <w:rFonts w:ascii="Times New Roman" w:hAnsi="Times New Roman"/>
          <w:sz w:val="28"/>
          <w:szCs w:val="28"/>
        </w:rPr>
      </w:pPr>
      <w:r>
        <w:rPr>
          <w:rFonts w:ascii="Times New Roman" w:hAnsi="Times New Roman"/>
          <w:sz w:val="28"/>
          <w:szCs w:val="28"/>
        </w:rPr>
        <w:t xml:space="preserve">а) участник отбора не является иностранным юридическим лицом, в том числе местом регистрации которого являются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w:t>
      </w:r>
      <w:r>
        <w:rPr>
          <w:rFonts w:ascii="Times New Roman" w:hAnsi="Times New Roman"/>
          <w:sz w:val="28"/>
          <w:szCs w:val="28"/>
        </w:rPr>
        <w:lastRenderedPageBreak/>
        <w:t>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другого российского юридического лица, реализованное через участие в капитале указанных публичных акционерных обществ;</w:t>
      </w:r>
    </w:p>
    <w:p w14:paraId="0B07DACC" w14:textId="77777777" w:rsidR="008636DB" w:rsidRDefault="008636DB" w:rsidP="008636DB">
      <w:pPr>
        <w:spacing w:line="360" w:lineRule="auto"/>
        <w:ind w:firstLine="709"/>
        <w:jc w:val="both"/>
        <w:rPr>
          <w:rFonts w:ascii="Times New Roman" w:hAnsi="Times New Roman"/>
          <w:sz w:val="28"/>
          <w:szCs w:val="28"/>
        </w:rPr>
      </w:pPr>
      <w:r>
        <w:rPr>
          <w:rFonts w:ascii="Times New Roman" w:hAnsi="Times New Roman"/>
          <w:sz w:val="28"/>
          <w:szCs w:val="28"/>
        </w:rPr>
        <w:t>б)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76177E2" w14:textId="77777777" w:rsidR="008636DB" w:rsidRDefault="008636DB" w:rsidP="008636DB">
      <w:pPr>
        <w:spacing w:line="360" w:lineRule="auto"/>
        <w:ind w:firstLine="709"/>
        <w:jc w:val="both"/>
        <w:rPr>
          <w:rFonts w:ascii="Times New Roman" w:hAnsi="Times New Roman"/>
          <w:sz w:val="28"/>
          <w:szCs w:val="28"/>
        </w:rPr>
      </w:pPr>
      <w:r>
        <w:rPr>
          <w:rFonts w:ascii="Times New Roman" w:hAnsi="Times New Roman"/>
          <w:sz w:val="28"/>
          <w:szCs w:val="28"/>
        </w:rPr>
        <w:t xml:space="preserve">в) участник отбора не находится в составляемых в рамках реализации полномочий, предусмотренных </w:t>
      </w:r>
      <w:hyperlink r:id="rId15" w:history="1">
        <w:r w:rsidRPr="00853B0E">
          <w:rPr>
            <w:rFonts w:ascii="Times New Roman" w:hAnsi="Times New Roman"/>
            <w:sz w:val="28"/>
            <w:szCs w:val="28"/>
          </w:rPr>
          <w:t>главой VII</w:t>
        </w:r>
      </w:hyperlink>
      <w:r>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14106A7" w14:textId="77777777" w:rsidR="008636DB" w:rsidRDefault="008636DB" w:rsidP="008636DB">
      <w:pPr>
        <w:spacing w:line="360" w:lineRule="auto"/>
        <w:ind w:firstLine="709"/>
        <w:jc w:val="both"/>
        <w:rPr>
          <w:rFonts w:ascii="Times New Roman" w:hAnsi="Times New Roman"/>
          <w:sz w:val="28"/>
          <w:szCs w:val="28"/>
        </w:rPr>
      </w:pPr>
      <w:r>
        <w:rPr>
          <w:rFonts w:ascii="Times New Roman" w:hAnsi="Times New Roman"/>
          <w:sz w:val="28"/>
          <w:szCs w:val="28"/>
        </w:rPr>
        <w:t>г) участник отбора не получает средства из бюджета Воронежской области на основании иных нормативных правовых актов Воронежской области на цели, установленные пунктом 2 настоящего Порядка;</w:t>
      </w:r>
    </w:p>
    <w:p w14:paraId="36A8D736" w14:textId="77777777" w:rsidR="008636DB" w:rsidRDefault="008636DB" w:rsidP="008636DB">
      <w:pPr>
        <w:spacing w:line="360" w:lineRule="auto"/>
        <w:ind w:firstLine="709"/>
        <w:jc w:val="both"/>
        <w:rPr>
          <w:rFonts w:ascii="Times New Roman" w:hAnsi="Times New Roman"/>
          <w:sz w:val="28"/>
          <w:szCs w:val="28"/>
        </w:rPr>
      </w:pPr>
      <w:r>
        <w:rPr>
          <w:rFonts w:ascii="Times New Roman" w:hAnsi="Times New Roman"/>
          <w:sz w:val="28"/>
          <w:szCs w:val="28"/>
        </w:rPr>
        <w:t xml:space="preserve">д) участник отбора не является иностранным агентом в соответствии с Федеральным </w:t>
      </w:r>
      <w:hyperlink r:id="rId16" w:history="1">
        <w:r w:rsidRPr="00853B0E">
          <w:rPr>
            <w:rFonts w:ascii="Times New Roman" w:hAnsi="Times New Roman"/>
            <w:sz w:val="28"/>
            <w:szCs w:val="28"/>
          </w:rPr>
          <w:t>законом</w:t>
        </w:r>
      </w:hyperlink>
      <w:r w:rsidRPr="00853B0E">
        <w:rPr>
          <w:rFonts w:ascii="Times New Roman" w:hAnsi="Times New Roman"/>
          <w:sz w:val="28"/>
          <w:szCs w:val="28"/>
        </w:rPr>
        <w:t xml:space="preserve"> </w:t>
      </w:r>
      <w:r>
        <w:rPr>
          <w:rFonts w:ascii="Times New Roman" w:hAnsi="Times New Roman"/>
          <w:sz w:val="28"/>
          <w:szCs w:val="28"/>
        </w:rPr>
        <w:t>от 14.07.2022 № 255-ФЗ «О контроле за деятельностью лиц, находящихся под иностранным влиянием»;</w:t>
      </w:r>
    </w:p>
    <w:p w14:paraId="06550259" w14:textId="287FD2A9" w:rsidR="008636DB" w:rsidRDefault="008636DB" w:rsidP="008636DB">
      <w:pPr>
        <w:spacing w:line="360" w:lineRule="auto"/>
        <w:ind w:firstLine="709"/>
        <w:jc w:val="both"/>
        <w:rPr>
          <w:rFonts w:ascii="Times New Roman" w:hAnsi="Times New Roman"/>
          <w:sz w:val="28"/>
          <w:szCs w:val="28"/>
        </w:rPr>
      </w:pPr>
      <w:r>
        <w:rPr>
          <w:rFonts w:ascii="Times New Roman" w:hAnsi="Times New Roman"/>
          <w:sz w:val="28"/>
          <w:szCs w:val="28"/>
        </w:rPr>
        <w:t>е) у участника отбора отсутствуют просроченная задолженность по возврату в бюджет Воронежской области иных субсидий, бюджетных инвестиций, а также иная просроченная (неурегулированная) задолженность по денежным обязательствам перед Воронежской областью;</w:t>
      </w:r>
    </w:p>
    <w:p w14:paraId="0647B31A" w14:textId="77777777" w:rsidR="008636DB" w:rsidRPr="005467BF" w:rsidRDefault="008636DB" w:rsidP="008636DB">
      <w:pPr>
        <w:spacing w:line="360" w:lineRule="auto"/>
        <w:ind w:firstLine="709"/>
        <w:jc w:val="both"/>
        <w:rPr>
          <w:rFonts w:ascii="Times New Roman" w:hAnsi="Times New Roman"/>
          <w:sz w:val="28"/>
          <w:szCs w:val="28"/>
        </w:rPr>
      </w:pPr>
      <w:r w:rsidRPr="005467BF">
        <w:rPr>
          <w:rFonts w:ascii="Times New Roman" w:hAnsi="Times New Roman"/>
          <w:sz w:val="28"/>
          <w:szCs w:val="28"/>
        </w:rPr>
        <w:t xml:space="preserve">ж)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w:t>
      </w:r>
      <w:r w:rsidRPr="005467BF">
        <w:rPr>
          <w:rFonts w:ascii="Times New Roman" w:hAnsi="Times New Roman"/>
          <w:sz w:val="28"/>
          <w:szCs w:val="28"/>
        </w:rPr>
        <w:lastRenderedPageBreak/>
        <w:t>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07AEAAB7" w14:textId="77777777" w:rsidR="008636DB" w:rsidRDefault="008636DB" w:rsidP="008636DB">
      <w:pPr>
        <w:spacing w:line="360" w:lineRule="auto"/>
        <w:ind w:firstLine="709"/>
        <w:jc w:val="both"/>
        <w:rPr>
          <w:rFonts w:ascii="Times New Roman" w:hAnsi="Times New Roman"/>
          <w:sz w:val="28"/>
          <w:szCs w:val="28"/>
        </w:rPr>
      </w:pPr>
      <w:r w:rsidRPr="005467BF">
        <w:rPr>
          <w:rFonts w:ascii="Times New Roman" w:hAnsi="Times New Roman"/>
          <w:sz w:val="28"/>
          <w:szCs w:val="28"/>
        </w:rP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w:t>
      </w:r>
    </w:p>
    <w:p w14:paraId="52D7DFC8" w14:textId="77777777" w:rsidR="008636DB" w:rsidRDefault="008636DB" w:rsidP="008636DB">
      <w:pPr>
        <w:spacing w:line="360" w:lineRule="auto"/>
        <w:ind w:firstLine="709"/>
        <w:jc w:val="both"/>
        <w:rPr>
          <w:rFonts w:ascii="Times New Roman" w:hAnsi="Times New Roman"/>
          <w:sz w:val="28"/>
          <w:szCs w:val="28"/>
        </w:rPr>
      </w:pPr>
      <w:r w:rsidRPr="00152122">
        <w:rPr>
          <w:rFonts w:ascii="Times New Roman" w:hAnsi="Times New Roman"/>
          <w:sz w:val="28"/>
          <w:szCs w:val="28"/>
        </w:rPr>
        <w:t xml:space="preserve">и) </w:t>
      </w:r>
      <w:r>
        <w:rPr>
          <w:rFonts w:ascii="Times New Roman" w:hAnsi="Times New Roman"/>
          <w:sz w:val="28"/>
          <w:szCs w:val="28"/>
        </w:rPr>
        <w:t>у участника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w:t>
      </w:r>
    </w:p>
    <w:p w14:paraId="3EB0E96D" w14:textId="77777777" w:rsidR="008636DB" w:rsidRDefault="008636DB" w:rsidP="008636DB">
      <w:pPr>
        <w:spacing w:line="360" w:lineRule="auto"/>
        <w:ind w:firstLine="709"/>
        <w:jc w:val="both"/>
        <w:rPr>
          <w:rFonts w:ascii="Times New Roman" w:hAnsi="Times New Roman"/>
          <w:sz w:val="28"/>
          <w:szCs w:val="28"/>
        </w:rPr>
      </w:pPr>
      <w:r>
        <w:rPr>
          <w:rFonts w:ascii="Times New Roman" w:hAnsi="Times New Roman"/>
          <w:color w:val="000000" w:themeColor="text1"/>
          <w:sz w:val="28"/>
          <w:szCs w:val="28"/>
        </w:rPr>
        <w:t xml:space="preserve">7.2. </w:t>
      </w:r>
      <w:r>
        <w:rPr>
          <w:rFonts w:ascii="Times New Roman" w:hAnsi="Times New Roman"/>
          <w:sz w:val="28"/>
          <w:szCs w:val="28"/>
        </w:rPr>
        <w:t>На дату подачи заявки на участие в отборе следующим условиям:</w:t>
      </w:r>
    </w:p>
    <w:p w14:paraId="241BFEFE" w14:textId="047200F3" w:rsidR="008A35CF" w:rsidRPr="008A35CF" w:rsidRDefault="008636DB" w:rsidP="008A35CF">
      <w:pPr>
        <w:widowControl/>
        <w:spacing w:line="360" w:lineRule="auto"/>
        <w:ind w:firstLine="709"/>
        <w:jc w:val="both"/>
        <w:rPr>
          <w:rFonts w:ascii="Times New Roman" w:hAnsi="Times New Roman"/>
          <w:sz w:val="28"/>
          <w:szCs w:val="28"/>
        </w:rPr>
      </w:pPr>
      <w:r w:rsidRPr="008A35CF">
        <w:rPr>
          <w:rFonts w:ascii="Times New Roman" w:eastAsiaTheme="minorHAnsi" w:hAnsi="Times New Roman"/>
          <w:sz w:val="28"/>
          <w:szCs w:val="28"/>
        </w:rPr>
        <w:t>а) участник отбора понес затраты</w:t>
      </w:r>
      <w:r w:rsidR="008A35CF" w:rsidRPr="008A35CF">
        <w:rPr>
          <w:rFonts w:ascii="Times New Roman" w:hAnsi="Times New Roman"/>
          <w:sz w:val="28"/>
          <w:szCs w:val="28"/>
        </w:rPr>
        <w:t xml:space="preserve"> на производство картофеля и овощей открытого грунта</w:t>
      </w:r>
      <w:r w:rsidR="005C09F7">
        <w:rPr>
          <w:rFonts w:ascii="Times New Roman" w:hAnsi="Times New Roman"/>
          <w:sz w:val="28"/>
          <w:szCs w:val="28"/>
        </w:rPr>
        <w:t xml:space="preserve"> в текущем году</w:t>
      </w:r>
      <w:r w:rsidR="008A35CF" w:rsidRPr="008A35CF">
        <w:rPr>
          <w:rFonts w:ascii="Times New Roman" w:hAnsi="Times New Roman"/>
          <w:sz w:val="28"/>
          <w:szCs w:val="28"/>
        </w:rPr>
        <w:t>;</w:t>
      </w:r>
    </w:p>
    <w:p w14:paraId="611227B8" w14:textId="3F55F080" w:rsidR="008A35CF" w:rsidRPr="008A35CF" w:rsidRDefault="008A35CF" w:rsidP="008A35CF">
      <w:pPr>
        <w:widowControl/>
        <w:spacing w:line="360" w:lineRule="auto"/>
        <w:ind w:firstLine="709"/>
        <w:jc w:val="both"/>
        <w:rPr>
          <w:rFonts w:ascii="Times New Roman" w:hAnsi="Times New Roman"/>
          <w:sz w:val="28"/>
          <w:szCs w:val="28"/>
        </w:rPr>
      </w:pPr>
      <w:r w:rsidRPr="008A35CF">
        <w:rPr>
          <w:rFonts w:ascii="Times New Roman" w:hAnsi="Times New Roman"/>
          <w:sz w:val="28"/>
          <w:szCs w:val="28"/>
        </w:rPr>
        <w:t xml:space="preserve">б) на посев использовались семена и посадочный материал сельскохозяйственных культур, сорта или гибриды которых включены в Государственный реестр селекционных достижений, допущенных к использованию, при условии, что сортовые и посевные качества таких семян и посадочного материала соответствуют для овощных культур </w:t>
      </w:r>
      <w:r w:rsidR="00C67B1E">
        <w:rPr>
          <w:rFonts w:ascii="Times New Roman" w:hAnsi="Times New Roman"/>
          <w:sz w:val="28"/>
          <w:szCs w:val="28"/>
        </w:rPr>
        <w:t xml:space="preserve">             </w:t>
      </w:r>
      <w:hyperlink r:id="rId17" w:history="1">
        <w:r w:rsidRPr="008A35CF">
          <w:rPr>
            <w:rFonts w:ascii="Times New Roman" w:hAnsi="Times New Roman"/>
            <w:sz w:val="28"/>
            <w:szCs w:val="28"/>
          </w:rPr>
          <w:t>ГОСТ 32592-2013</w:t>
        </w:r>
      </w:hyperlink>
      <w:r w:rsidRPr="008A35CF">
        <w:rPr>
          <w:rFonts w:ascii="Times New Roman" w:hAnsi="Times New Roman"/>
          <w:sz w:val="28"/>
          <w:szCs w:val="28"/>
        </w:rPr>
        <w:t xml:space="preserve">, ГОСТ Р 30106-94, для картофеля </w:t>
      </w:r>
      <w:hyperlink r:id="rId18" w:history="1">
        <w:r w:rsidRPr="008A35CF">
          <w:rPr>
            <w:rFonts w:ascii="Times New Roman" w:hAnsi="Times New Roman"/>
            <w:sz w:val="28"/>
            <w:szCs w:val="28"/>
          </w:rPr>
          <w:t>ГОСТ 33996-2016</w:t>
        </w:r>
      </w:hyperlink>
      <w:r w:rsidRPr="008A35CF">
        <w:rPr>
          <w:rFonts w:ascii="Times New Roman" w:hAnsi="Times New Roman"/>
          <w:sz w:val="28"/>
          <w:szCs w:val="28"/>
        </w:rPr>
        <w:t>;</w:t>
      </w:r>
    </w:p>
    <w:p w14:paraId="108AA8B2" w14:textId="4B04E2E8" w:rsidR="008A35CF" w:rsidRDefault="008A35CF" w:rsidP="008A35CF">
      <w:pPr>
        <w:widowControl/>
        <w:spacing w:line="360" w:lineRule="auto"/>
        <w:ind w:firstLine="709"/>
        <w:jc w:val="both"/>
        <w:rPr>
          <w:rFonts w:ascii="Times New Roman" w:hAnsi="Times New Roman"/>
          <w:sz w:val="28"/>
          <w:szCs w:val="28"/>
        </w:rPr>
      </w:pPr>
      <w:r w:rsidRPr="008A35CF">
        <w:rPr>
          <w:rFonts w:ascii="Times New Roman" w:hAnsi="Times New Roman"/>
          <w:sz w:val="28"/>
          <w:szCs w:val="28"/>
        </w:rPr>
        <w:t>в) при производстве картофеля и овощей открытого грунта вносились удобрения, используемые при производстве картофеля и овощей открытого г</w:t>
      </w:r>
      <w:r w:rsidR="00C7341A">
        <w:rPr>
          <w:rFonts w:ascii="Times New Roman" w:hAnsi="Times New Roman"/>
          <w:sz w:val="28"/>
          <w:szCs w:val="28"/>
        </w:rPr>
        <w:t>рунта, в объеме, установленном М</w:t>
      </w:r>
      <w:r w:rsidRPr="008A35CF">
        <w:rPr>
          <w:rFonts w:ascii="Times New Roman" w:hAnsi="Times New Roman"/>
          <w:sz w:val="28"/>
          <w:szCs w:val="28"/>
        </w:rPr>
        <w:t>инистерством;</w:t>
      </w:r>
    </w:p>
    <w:p w14:paraId="7D165E62" w14:textId="77777777" w:rsidR="008A35CF" w:rsidRPr="00152122" w:rsidRDefault="008A35CF" w:rsidP="008A35CF">
      <w:pPr>
        <w:spacing w:line="360" w:lineRule="auto"/>
        <w:ind w:firstLine="708"/>
        <w:jc w:val="both"/>
        <w:rPr>
          <w:rFonts w:ascii="Times New Roman" w:hAnsi="Times New Roman"/>
          <w:sz w:val="28"/>
          <w:szCs w:val="28"/>
        </w:rPr>
      </w:pPr>
      <w:r>
        <w:rPr>
          <w:rFonts w:ascii="Times New Roman" w:hAnsi="Times New Roman"/>
          <w:sz w:val="28"/>
          <w:szCs w:val="28"/>
        </w:rPr>
        <w:t xml:space="preserve">г) </w:t>
      </w:r>
      <w:r w:rsidRPr="00152122">
        <w:rPr>
          <w:rFonts w:ascii="Times New Roman" w:hAnsi="Times New Roman"/>
          <w:sz w:val="28"/>
          <w:szCs w:val="28"/>
        </w:rPr>
        <w:t>участник отбора принял обязательство о достижении в году получения средств результатов использования субсидии в соответствии с заключенным между Министерством и получателем субсидии соглашением о предоставлении субсидии (далее - Соглашение);</w:t>
      </w:r>
    </w:p>
    <w:p w14:paraId="6C2CF160" w14:textId="76C0F70B" w:rsidR="008A35CF" w:rsidRPr="00D26AA9" w:rsidRDefault="008A35CF" w:rsidP="00496596">
      <w:pPr>
        <w:spacing w:line="360" w:lineRule="auto"/>
        <w:ind w:firstLine="708"/>
        <w:jc w:val="both"/>
        <w:rPr>
          <w:rFonts w:ascii="Times New Roman" w:hAnsi="Times New Roman"/>
          <w:sz w:val="28"/>
          <w:szCs w:val="28"/>
        </w:rPr>
      </w:pPr>
      <w:r>
        <w:rPr>
          <w:rFonts w:ascii="Times New Roman" w:hAnsi="Times New Roman"/>
          <w:sz w:val="28"/>
          <w:szCs w:val="28"/>
        </w:rPr>
        <w:lastRenderedPageBreak/>
        <w:t>д</w:t>
      </w:r>
      <w:r w:rsidRPr="00152122">
        <w:rPr>
          <w:rFonts w:ascii="Times New Roman" w:hAnsi="Times New Roman"/>
          <w:sz w:val="28"/>
          <w:szCs w:val="28"/>
        </w:rPr>
        <w:t>) у участника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w:t>
      </w:r>
      <w:r>
        <w:rPr>
          <w:rFonts w:ascii="Times New Roman" w:hAnsi="Times New Roman"/>
          <w:sz w:val="28"/>
          <w:szCs w:val="28"/>
        </w:rPr>
        <w:t>.</w:t>
      </w:r>
    </w:p>
    <w:p w14:paraId="1ECD9B64" w14:textId="77777777" w:rsidR="003B294A" w:rsidRPr="00D26AA9" w:rsidRDefault="003B294A" w:rsidP="003B294A">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 xml:space="preserve">8. Субсидия не предоставляется государственным (муниципальным) учреждениям. </w:t>
      </w:r>
    </w:p>
    <w:p w14:paraId="5FFF18C4" w14:textId="6666F797" w:rsidR="003B294A" w:rsidRDefault="003B294A" w:rsidP="003B294A">
      <w:pPr>
        <w:spacing w:line="360" w:lineRule="auto"/>
        <w:ind w:firstLine="709"/>
        <w:jc w:val="both"/>
        <w:rPr>
          <w:rFonts w:ascii="Times New Roman" w:hAnsi="Times New Roman"/>
          <w:sz w:val="28"/>
          <w:szCs w:val="28"/>
        </w:rPr>
      </w:pPr>
      <w:r w:rsidRPr="00D26AA9">
        <w:rPr>
          <w:rFonts w:ascii="Times New Roman" w:eastAsiaTheme="minorHAnsi" w:hAnsi="Times New Roman"/>
          <w:sz w:val="28"/>
          <w:szCs w:val="28"/>
        </w:rPr>
        <w:t xml:space="preserve">9. Направлением </w:t>
      </w:r>
      <w:r>
        <w:rPr>
          <w:rFonts w:ascii="Times New Roman" w:eastAsiaTheme="minorHAnsi" w:hAnsi="Times New Roman"/>
          <w:sz w:val="28"/>
          <w:szCs w:val="28"/>
        </w:rPr>
        <w:t>затрат</w:t>
      </w:r>
      <w:r w:rsidRPr="00D26AA9">
        <w:rPr>
          <w:rFonts w:ascii="Times New Roman" w:eastAsiaTheme="minorHAnsi" w:hAnsi="Times New Roman"/>
          <w:sz w:val="28"/>
          <w:szCs w:val="28"/>
        </w:rPr>
        <w:t xml:space="preserve">, на возмещение которых предоставляется субсидия, является </w:t>
      </w:r>
      <w:r w:rsidRPr="00D26AA9">
        <w:rPr>
          <w:rFonts w:ascii="Times New Roman" w:hAnsi="Times New Roman"/>
          <w:sz w:val="28"/>
          <w:szCs w:val="28"/>
        </w:rPr>
        <w:t>возмещение части затрат на</w:t>
      </w:r>
      <w:r>
        <w:rPr>
          <w:rFonts w:ascii="Times New Roman" w:hAnsi="Times New Roman"/>
          <w:sz w:val="28"/>
          <w:szCs w:val="28"/>
        </w:rPr>
        <w:t xml:space="preserve"> производство картофеля и овощей открытого грунта.</w:t>
      </w:r>
    </w:p>
    <w:p w14:paraId="2E1F6CAA" w14:textId="5865F3AA" w:rsidR="003B294A" w:rsidRPr="00D26AA9" w:rsidRDefault="003B294A" w:rsidP="003B294A">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14:paraId="06988D34" w14:textId="77777777" w:rsidR="003B294A" w:rsidRPr="00D26AA9" w:rsidRDefault="003B294A" w:rsidP="003B294A">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10. Отбор получателей субсидии проводится способом запроса предложений.</w:t>
      </w:r>
    </w:p>
    <w:p w14:paraId="256DB665" w14:textId="34F51919" w:rsidR="003B294A" w:rsidRPr="00D26AA9" w:rsidRDefault="003B294A" w:rsidP="003B294A">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Наименование государственной информационной системы, обеспечивающей проведение отбора</w:t>
      </w:r>
      <w:r w:rsidR="000413E9">
        <w:rPr>
          <w:rFonts w:ascii="Times New Roman" w:eastAsiaTheme="minorHAnsi" w:hAnsi="Times New Roman"/>
          <w:sz w:val="28"/>
          <w:szCs w:val="28"/>
        </w:rPr>
        <w:t>,</w:t>
      </w:r>
      <w:r w:rsidRPr="00D26AA9">
        <w:rPr>
          <w:rFonts w:ascii="Times New Roman" w:eastAsiaTheme="minorHAnsi" w:hAnsi="Times New Roman"/>
          <w:sz w:val="28"/>
          <w:szCs w:val="28"/>
        </w:rPr>
        <w:t xml:space="preserve"> - государственная информационная система управления общественными финансами Электронный бюджет» (далее – система «Электронный бюджет»).</w:t>
      </w:r>
    </w:p>
    <w:p w14:paraId="7CFB0480" w14:textId="2D1A5F6F" w:rsidR="003B294A" w:rsidRPr="00D26AA9" w:rsidRDefault="003B294A" w:rsidP="003B294A">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Критерии отбора - соответствие участников требованиям</w:t>
      </w:r>
      <w:r>
        <w:rPr>
          <w:rFonts w:ascii="Times New Roman" w:eastAsiaTheme="minorHAnsi" w:hAnsi="Times New Roman"/>
          <w:sz w:val="28"/>
          <w:szCs w:val="28"/>
        </w:rPr>
        <w:t xml:space="preserve"> и условиям</w:t>
      </w:r>
      <w:r w:rsidRPr="00D26AA9">
        <w:rPr>
          <w:rFonts w:ascii="Times New Roman" w:eastAsiaTheme="minorHAnsi" w:hAnsi="Times New Roman"/>
          <w:sz w:val="28"/>
          <w:szCs w:val="28"/>
        </w:rPr>
        <w:t xml:space="preserve">, </w:t>
      </w:r>
      <w:r w:rsidR="000413E9" w:rsidRPr="00D26AA9">
        <w:rPr>
          <w:rFonts w:ascii="Times New Roman" w:eastAsiaTheme="minorHAnsi" w:hAnsi="Times New Roman"/>
          <w:sz w:val="28"/>
          <w:szCs w:val="28"/>
        </w:rPr>
        <w:t>указанным</w:t>
      </w:r>
      <w:r w:rsidR="000413E9">
        <w:rPr>
          <w:rFonts w:ascii="Times New Roman" w:eastAsiaTheme="minorHAnsi" w:hAnsi="Times New Roman"/>
          <w:sz w:val="28"/>
          <w:szCs w:val="28"/>
        </w:rPr>
        <w:t xml:space="preserve"> </w:t>
      </w:r>
      <w:r w:rsidR="0052466C">
        <w:rPr>
          <w:rFonts w:ascii="Times New Roman" w:eastAsiaTheme="minorHAnsi" w:hAnsi="Times New Roman"/>
          <w:sz w:val="28"/>
          <w:szCs w:val="28"/>
        </w:rPr>
        <w:t xml:space="preserve">в </w:t>
      </w:r>
      <w:r w:rsidR="000413E9">
        <w:rPr>
          <w:rFonts w:ascii="Times New Roman" w:eastAsiaTheme="minorHAnsi" w:hAnsi="Times New Roman"/>
          <w:sz w:val="28"/>
          <w:szCs w:val="28"/>
        </w:rPr>
        <w:t>пункт</w:t>
      </w:r>
      <w:r w:rsidR="0052466C">
        <w:rPr>
          <w:rFonts w:ascii="Times New Roman" w:eastAsiaTheme="minorHAnsi" w:hAnsi="Times New Roman"/>
          <w:sz w:val="28"/>
          <w:szCs w:val="28"/>
        </w:rPr>
        <w:t>е</w:t>
      </w:r>
      <w:r w:rsidRPr="00D26AA9">
        <w:rPr>
          <w:rFonts w:ascii="Times New Roman" w:eastAsiaTheme="minorHAnsi" w:hAnsi="Times New Roman"/>
          <w:sz w:val="28"/>
          <w:szCs w:val="28"/>
        </w:rPr>
        <w:t xml:space="preserve"> 7 настоящего Порядка.  </w:t>
      </w:r>
    </w:p>
    <w:p w14:paraId="44E88B1A" w14:textId="77777777" w:rsidR="003B294A" w:rsidRDefault="003B294A" w:rsidP="003B294A">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 xml:space="preserve">11. </w:t>
      </w:r>
      <w:r>
        <w:rPr>
          <w:rFonts w:ascii="Times New Roman" w:hAnsi="Times New Roman"/>
          <w:sz w:val="28"/>
          <w:szCs w:val="28"/>
        </w:rPr>
        <w:t>Объявление о проведении отбора на едином портале, а также на официальной странице Министерства в информационной системе «Портал Воронежской области в сети Интернет» размещается не позднее 30 ноября текущего года.</w:t>
      </w:r>
    </w:p>
    <w:p w14:paraId="282D2DCD" w14:textId="3278DBE6" w:rsidR="003B294A" w:rsidRPr="00D26AA9" w:rsidRDefault="003B294A" w:rsidP="003B294A">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Объявление о проведении отбора формируется Министерством в соответствии с пунктом 12</w:t>
      </w:r>
      <w:r w:rsidRPr="00D26AA9">
        <w:rPr>
          <w:rFonts w:ascii="Times New Roman" w:eastAsiaTheme="minorHAnsi" w:hAnsi="Times New Roman"/>
          <w:color w:val="FF0000"/>
          <w:sz w:val="28"/>
          <w:szCs w:val="28"/>
        </w:rPr>
        <w:t xml:space="preserve"> </w:t>
      </w:r>
      <w:r w:rsidRPr="00D26AA9">
        <w:rPr>
          <w:rFonts w:ascii="Times New Roman" w:eastAsiaTheme="minorHAnsi" w:hAnsi="Times New Roman"/>
          <w:sz w:val="28"/>
          <w:szCs w:val="28"/>
        </w:rPr>
        <w:t>настоящего По</w:t>
      </w:r>
      <w:r w:rsidR="00E55E28">
        <w:rPr>
          <w:rFonts w:ascii="Times New Roman" w:eastAsiaTheme="minorHAnsi" w:hAnsi="Times New Roman"/>
          <w:sz w:val="28"/>
          <w:szCs w:val="28"/>
        </w:rPr>
        <w:t>рядка</w:t>
      </w:r>
      <w:r>
        <w:rPr>
          <w:rFonts w:ascii="Times New Roman" w:eastAsiaTheme="minorHAnsi" w:hAnsi="Times New Roman"/>
          <w:sz w:val="28"/>
          <w:szCs w:val="28"/>
        </w:rPr>
        <w:t>.</w:t>
      </w:r>
    </w:p>
    <w:p w14:paraId="6842E4A4" w14:textId="77777777" w:rsidR="003B294A" w:rsidRPr="00D26AA9" w:rsidRDefault="003B294A" w:rsidP="003B294A">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12</w:t>
      </w:r>
      <w:r w:rsidRPr="00725C01">
        <w:rPr>
          <w:rFonts w:ascii="Times New Roman" w:eastAsiaTheme="minorHAnsi" w:hAnsi="Times New Roman"/>
          <w:sz w:val="28"/>
          <w:szCs w:val="28"/>
        </w:rPr>
        <w:t xml:space="preserve">. </w:t>
      </w:r>
      <w:r>
        <w:rPr>
          <w:rFonts w:ascii="Times New Roman" w:eastAsiaTheme="minorHAnsi" w:hAnsi="Times New Roman"/>
          <w:sz w:val="28"/>
          <w:szCs w:val="28"/>
        </w:rPr>
        <w:t>В объявлении</w:t>
      </w:r>
      <w:r w:rsidRPr="00725C01">
        <w:rPr>
          <w:rFonts w:ascii="Times New Roman" w:eastAsiaTheme="minorHAnsi" w:hAnsi="Times New Roman"/>
          <w:sz w:val="28"/>
          <w:szCs w:val="28"/>
        </w:rPr>
        <w:t xml:space="preserve"> о проведении отбора указываются положения, предусматривающие:</w:t>
      </w:r>
    </w:p>
    <w:p w14:paraId="694A593E" w14:textId="77777777" w:rsidR="003B294A" w:rsidRDefault="003B294A" w:rsidP="003B294A">
      <w:pPr>
        <w:spacing w:line="360" w:lineRule="auto"/>
        <w:ind w:firstLine="709"/>
        <w:jc w:val="both"/>
        <w:rPr>
          <w:rFonts w:ascii="Times New Roman" w:hAnsi="Times New Roman"/>
          <w:sz w:val="28"/>
          <w:szCs w:val="28"/>
        </w:rPr>
      </w:pPr>
      <w:r>
        <w:rPr>
          <w:rFonts w:ascii="Times New Roman" w:hAnsi="Times New Roman"/>
          <w:sz w:val="28"/>
          <w:szCs w:val="28"/>
        </w:rPr>
        <w:t>а) сроки проведения отбора;</w:t>
      </w:r>
    </w:p>
    <w:p w14:paraId="644E8E6A" w14:textId="77777777" w:rsidR="003B294A" w:rsidRDefault="003B294A" w:rsidP="003B294A">
      <w:pPr>
        <w:spacing w:line="360" w:lineRule="auto"/>
        <w:ind w:firstLine="709"/>
        <w:jc w:val="both"/>
        <w:rPr>
          <w:rFonts w:ascii="Times New Roman" w:hAnsi="Times New Roman"/>
          <w:sz w:val="28"/>
          <w:szCs w:val="28"/>
        </w:rPr>
      </w:pPr>
      <w:r>
        <w:rPr>
          <w:rFonts w:ascii="Times New Roman" w:hAnsi="Times New Roman"/>
          <w:sz w:val="28"/>
          <w:szCs w:val="28"/>
        </w:rPr>
        <w:lastRenderedPageBreak/>
        <w:t>б) 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14:paraId="34BA721E" w14:textId="77777777" w:rsidR="003B294A" w:rsidRDefault="003B294A" w:rsidP="003B294A">
      <w:pPr>
        <w:spacing w:line="360" w:lineRule="auto"/>
        <w:ind w:firstLine="709"/>
        <w:jc w:val="both"/>
        <w:rPr>
          <w:rFonts w:ascii="Times New Roman" w:hAnsi="Times New Roman"/>
          <w:sz w:val="28"/>
          <w:szCs w:val="28"/>
        </w:rPr>
      </w:pPr>
      <w:r>
        <w:rPr>
          <w:rFonts w:ascii="Times New Roman" w:hAnsi="Times New Roman"/>
          <w:sz w:val="28"/>
          <w:szCs w:val="28"/>
        </w:rPr>
        <w:t>в) наименование, место нахождения, почтовый адрес, адрес электронной почты главного распорядителя бюджетных средств;</w:t>
      </w:r>
    </w:p>
    <w:p w14:paraId="6FB8BB2B" w14:textId="77777777" w:rsidR="003B294A" w:rsidRDefault="003B294A" w:rsidP="003B294A">
      <w:pPr>
        <w:spacing w:line="360" w:lineRule="auto"/>
        <w:ind w:firstLine="709"/>
        <w:jc w:val="both"/>
        <w:rPr>
          <w:rFonts w:ascii="Times New Roman" w:hAnsi="Times New Roman"/>
          <w:sz w:val="28"/>
          <w:szCs w:val="28"/>
        </w:rPr>
      </w:pPr>
      <w:r>
        <w:rPr>
          <w:rFonts w:ascii="Times New Roman" w:hAnsi="Times New Roman"/>
          <w:sz w:val="28"/>
          <w:szCs w:val="28"/>
        </w:rPr>
        <w:t>г) результат (результаты) предоставления субсидии;</w:t>
      </w:r>
    </w:p>
    <w:p w14:paraId="1CF14B65" w14:textId="77777777" w:rsidR="003B294A" w:rsidRDefault="003B294A" w:rsidP="003B294A">
      <w:pPr>
        <w:spacing w:line="360" w:lineRule="auto"/>
        <w:ind w:firstLine="709"/>
        <w:jc w:val="both"/>
        <w:rPr>
          <w:rFonts w:ascii="Times New Roman" w:hAnsi="Times New Roman"/>
          <w:sz w:val="28"/>
          <w:szCs w:val="28"/>
        </w:rPr>
      </w:pPr>
      <w:r>
        <w:rPr>
          <w:rFonts w:ascii="Times New Roman" w:hAnsi="Times New Roman"/>
          <w:sz w:val="28"/>
          <w:szCs w:val="28"/>
        </w:rPr>
        <w:t>д) доменное имя и (или) указатели страниц государственной информационной системы в сети «Интернет»;</w:t>
      </w:r>
    </w:p>
    <w:p w14:paraId="6FE63562" w14:textId="3DB12689" w:rsidR="003B294A" w:rsidRDefault="003B294A" w:rsidP="003B294A">
      <w:pPr>
        <w:spacing w:line="360" w:lineRule="auto"/>
        <w:ind w:firstLine="709"/>
        <w:jc w:val="both"/>
        <w:rPr>
          <w:rFonts w:ascii="Times New Roman" w:hAnsi="Times New Roman"/>
          <w:sz w:val="28"/>
          <w:szCs w:val="28"/>
        </w:rPr>
      </w:pPr>
      <w:r>
        <w:rPr>
          <w:rFonts w:ascii="Times New Roman" w:hAnsi="Times New Roman"/>
          <w:sz w:val="28"/>
          <w:szCs w:val="28"/>
        </w:rPr>
        <w:t>е) требования к участникам отбора, определенн</w:t>
      </w:r>
      <w:r w:rsidR="002044DB">
        <w:rPr>
          <w:rFonts w:ascii="Times New Roman" w:hAnsi="Times New Roman"/>
          <w:sz w:val="28"/>
          <w:szCs w:val="28"/>
        </w:rPr>
        <w:t>ые в соответствии с подпунктом 7.1 пункта 7</w:t>
      </w:r>
      <w:r>
        <w:rPr>
          <w:rFonts w:ascii="Times New Roman" w:hAnsi="Times New Roman"/>
          <w:sz w:val="28"/>
          <w:szCs w:val="28"/>
        </w:rPr>
        <w:t xml:space="preserve"> настоящего Порядка</w:t>
      </w:r>
      <w:r w:rsidR="0027477A">
        <w:rPr>
          <w:rFonts w:ascii="Times New Roman" w:hAnsi="Times New Roman"/>
          <w:sz w:val="28"/>
          <w:szCs w:val="28"/>
        </w:rPr>
        <w:t>,</w:t>
      </w:r>
      <w:r w:rsidR="0027477A" w:rsidRPr="0027477A">
        <w:rPr>
          <w:rFonts w:ascii="Times New Roman" w:hAnsi="Times New Roman"/>
          <w:sz w:val="28"/>
          <w:szCs w:val="28"/>
        </w:rPr>
        <w:t xml:space="preserve"> </w:t>
      </w:r>
      <w:r w:rsidR="0027477A">
        <w:rPr>
          <w:rFonts w:ascii="Times New Roman" w:hAnsi="Times New Roman"/>
          <w:sz w:val="28"/>
          <w:szCs w:val="28"/>
        </w:rPr>
        <w:t>и к перечню документов, представляемых участниками отбора в соответствии с пунктом 14 настоящего Порядка</w:t>
      </w:r>
      <w:r>
        <w:rPr>
          <w:rFonts w:ascii="Times New Roman" w:hAnsi="Times New Roman"/>
          <w:sz w:val="28"/>
          <w:szCs w:val="28"/>
        </w:rPr>
        <w:t>;</w:t>
      </w:r>
    </w:p>
    <w:p w14:paraId="6D9AECAE" w14:textId="41162F53" w:rsidR="003B294A" w:rsidRDefault="003B294A" w:rsidP="003B294A">
      <w:pPr>
        <w:spacing w:line="360" w:lineRule="auto"/>
        <w:ind w:firstLine="709"/>
        <w:jc w:val="both"/>
        <w:rPr>
          <w:rFonts w:ascii="Times New Roman" w:hAnsi="Times New Roman"/>
          <w:sz w:val="28"/>
          <w:szCs w:val="28"/>
        </w:rPr>
      </w:pPr>
      <w:r>
        <w:rPr>
          <w:rFonts w:ascii="Times New Roman" w:hAnsi="Times New Roman"/>
          <w:sz w:val="28"/>
          <w:szCs w:val="28"/>
        </w:rPr>
        <w:t xml:space="preserve">ж) условия к участникам отбора, определенные в соответствии с </w:t>
      </w:r>
      <w:r w:rsidR="002044DB">
        <w:rPr>
          <w:rFonts w:ascii="Times New Roman" w:hAnsi="Times New Roman"/>
          <w:sz w:val="28"/>
          <w:szCs w:val="28"/>
        </w:rPr>
        <w:t>подпунктом 7.2 пункта 7</w:t>
      </w:r>
      <w:r w:rsidR="0027477A">
        <w:rPr>
          <w:rFonts w:ascii="Times New Roman" w:hAnsi="Times New Roman"/>
          <w:sz w:val="28"/>
          <w:szCs w:val="28"/>
        </w:rPr>
        <w:t xml:space="preserve"> настоящего Порядка</w:t>
      </w:r>
      <w:r>
        <w:rPr>
          <w:rFonts w:ascii="Times New Roman" w:hAnsi="Times New Roman"/>
          <w:sz w:val="28"/>
          <w:szCs w:val="28"/>
        </w:rPr>
        <w:t>;</w:t>
      </w:r>
    </w:p>
    <w:p w14:paraId="6B76C79E" w14:textId="168D15E0" w:rsidR="003B294A" w:rsidRDefault="003B294A" w:rsidP="003B294A">
      <w:pPr>
        <w:spacing w:line="360" w:lineRule="auto"/>
        <w:ind w:firstLine="709"/>
        <w:jc w:val="both"/>
        <w:rPr>
          <w:rFonts w:ascii="Times New Roman" w:hAnsi="Times New Roman"/>
          <w:sz w:val="28"/>
          <w:szCs w:val="28"/>
        </w:rPr>
      </w:pPr>
      <w:proofErr w:type="gramStart"/>
      <w:r>
        <w:rPr>
          <w:rFonts w:ascii="Times New Roman" w:hAnsi="Times New Roman"/>
          <w:sz w:val="28"/>
          <w:szCs w:val="28"/>
        </w:rPr>
        <w:t>з)  категории</w:t>
      </w:r>
      <w:proofErr w:type="gramEnd"/>
      <w:r>
        <w:rPr>
          <w:rFonts w:ascii="Times New Roman" w:hAnsi="Times New Roman"/>
          <w:sz w:val="28"/>
          <w:szCs w:val="28"/>
        </w:rPr>
        <w:t xml:space="preserve"> </w:t>
      </w:r>
      <w:r w:rsidR="00C7341A">
        <w:rPr>
          <w:rFonts w:ascii="Times New Roman" w:hAnsi="Times New Roman"/>
          <w:sz w:val="28"/>
          <w:szCs w:val="28"/>
        </w:rPr>
        <w:t>и</w:t>
      </w:r>
      <w:r>
        <w:rPr>
          <w:rFonts w:ascii="Times New Roman" w:hAnsi="Times New Roman"/>
          <w:sz w:val="28"/>
          <w:szCs w:val="28"/>
        </w:rPr>
        <w:t xml:space="preserve"> критерии отбора;</w:t>
      </w:r>
    </w:p>
    <w:p w14:paraId="46D4F4B4" w14:textId="77777777" w:rsidR="003B294A" w:rsidRDefault="003B294A" w:rsidP="003B294A">
      <w:pPr>
        <w:spacing w:line="360" w:lineRule="auto"/>
        <w:ind w:firstLine="709"/>
        <w:jc w:val="both"/>
        <w:rPr>
          <w:rFonts w:ascii="Times New Roman" w:hAnsi="Times New Roman"/>
          <w:sz w:val="28"/>
          <w:szCs w:val="28"/>
        </w:rPr>
      </w:pPr>
      <w:r>
        <w:rPr>
          <w:rFonts w:ascii="Times New Roman" w:hAnsi="Times New Roman"/>
          <w:sz w:val="28"/>
          <w:szCs w:val="28"/>
        </w:rPr>
        <w:t>и) порядок подачи участниками отбора заявок и требования, предъявляемые к форме и содержанию заявок;</w:t>
      </w:r>
    </w:p>
    <w:p w14:paraId="72BC846A" w14:textId="77777777" w:rsidR="003B294A" w:rsidRDefault="003B294A" w:rsidP="003B294A">
      <w:pPr>
        <w:spacing w:line="360" w:lineRule="auto"/>
        <w:ind w:firstLine="709"/>
        <w:jc w:val="both"/>
        <w:rPr>
          <w:rFonts w:ascii="Times New Roman" w:hAnsi="Times New Roman"/>
          <w:sz w:val="28"/>
          <w:szCs w:val="28"/>
        </w:rPr>
      </w:pPr>
      <w:r>
        <w:rPr>
          <w:rFonts w:ascii="Times New Roman" w:hAnsi="Times New Roman"/>
          <w:sz w:val="28"/>
          <w:szCs w:val="28"/>
        </w:rPr>
        <w:t>к) порядок отзыва заявок, порядок их возврата, определяющий в том числе основания для возврата заявок, порядок внесения изменений в заявки;</w:t>
      </w:r>
    </w:p>
    <w:p w14:paraId="4530CD58" w14:textId="36D85B2A" w:rsidR="003B294A" w:rsidRDefault="003B294A" w:rsidP="003B294A">
      <w:pPr>
        <w:spacing w:line="360" w:lineRule="auto"/>
        <w:ind w:firstLine="709"/>
        <w:jc w:val="both"/>
        <w:rPr>
          <w:rFonts w:ascii="Times New Roman" w:hAnsi="Times New Roman"/>
          <w:sz w:val="28"/>
          <w:szCs w:val="28"/>
        </w:rPr>
      </w:pPr>
      <w:r>
        <w:rPr>
          <w:rFonts w:ascii="Times New Roman" w:hAnsi="Times New Roman"/>
          <w:sz w:val="28"/>
          <w:szCs w:val="28"/>
        </w:rPr>
        <w:t xml:space="preserve">л) правила рассмотрения и оценки заявок в соответствии с </w:t>
      </w:r>
      <w:r w:rsidR="003E6951">
        <w:rPr>
          <w:rFonts w:ascii="Times New Roman" w:hAnsi="Times New Roman"/>
          <w:sz w:val="28"/>
          <w:szCs w:val="28"/>
        </w:rPr>
        <w:t xml:space="preserve">            </w:t>
      </w:r>
      <w:r>
        <w:rPr>
          <w:rFonts w:ascii="Times New Roman" w:hAnsi="Times New Roman"/>
          <w:sz w:val="28"/>
          <w:szCs w:val="28"/>
        </w:rPr>
        <w:t>пунктами 17-25 настоящего Порядка;</w:t>
      </w:r>
    </w:p>
    <w:p w14:paraId="7C42861A" w14:textId="77777777" w:rsidR="003B294A" w:rsidRDefault="003B294A" w:rsidP="003B294A">
      <w:pPr>
        <w:spacing w:line="360" w:lineRule="auto"/>
        <w:ind w:firstLine="709"/>
        <w:jc w:val="both"/>
        <w:rPr>
          <w:rFonts w:ascii="Times New Roman" w:hAnsi="Times New Roman"/>
          <w:sz w:val="28"/>
          <w:szCs w:val="28"/>
        </w:rPr>
      </w:pPr>
      <w:r>
        <w:rPr>
          <w:rFonts w:ascii="Times New Roman" w:hAnsi="Times New Roman"/>
          <w:sz w:val="28"/>
          <w:szCs w:val="28"/>
        </w:rPr>
        <w:t>м) порядок возврата заявок на доработку;</w:t>
      </w:r>
    </w:p>
    <w:p w14:paraId="1F1F8B2F" w14:textId="77777777" w:rsidR="003B294A" w:rsidRDefault="003B294A" w:rsidP="003B294A">
      <w:pPr>
        <w:spacing w:line="360" w:lineRule="auto"/>
        <w:ind w:firstLine="709"/>
        <w:jc w:val="both"/>
        <w:rPr>
          <w:rFonts w:ascii="Times New Roman" w:hAnsi="Times New Roman"/>
          <w:sz w:val="28"/>
          <w:szCs w:val="28"/>
        </w:rPr>
      </w:pPr>
      <w:r>
        <w:rPr>
          <w:rFonts w:ascii="Times New Roman" w:hAnsi="Times New Roman"/>
          <w:sz w:val="28"/>
          <w:szCs w:val="28"/>
        </w:rPr>
        <w:t>н) порядок отклонения заявок, а также информацию об основаниях их отклонения;</w:t>
      </w:r>
    </w:p>
    <w:p w14:paraId="182B47BE" w14:textId="77777777" w:rsidR="003B294A" w:rsidRDefault="003B294A" w:rsidP="003B294A">
      <w:pPr>
        <w:spacing w:line="360" w:lineRule="auto"/>
        <w:ind w:firstLine="709"/>
        <w:jc w:val="both"/>
        <w:rPr>
          <w:rFonts w:ascii="Times New Roman" w:hAnsi="Times New Roman"/>
          <w:sz w:val="28"/>
          <w:szCs w:val="28"/>
        </w:rPr>
      </w:pPr>
      <w:r>
        <w:rPr>
          <w:rFonts w:ascii="Times New Roman" w:hAnsi="Times New Roman"/>
          <w:sz w:val="28"/>
          <w:szCs w:val="28"/>
        </w:rPr>
        <w:t>о) порядок оценки заявок, включающий критерии оценки, сведения, документы и материалы, подтверждающие такую информацию, сроки оценки заявок;</w:t>
      </w:r>
    </w:p>
    <w:p w14:paraId="4F6C0A4E" w14:textId="77777777" w:rsidR="003B294A" w:rsidRDefault="003B294A" w:rsidP="003B294A">
      <w:pPr>
        <w:spacing w:line="360" w:lineRule="auto"/>
        <w:ind w:firstLine="709"/>
        <w:jc w:val="both"/>
        <w:rPr>
          <w:rFonts w:ascii="Times New Roman" w:hAnsi="Times New Roman"/>
          <w:sz w:val="28"/>
          <w:szCs w:val="28"/>
        </w:rPr>
      </w:pPr>
      <w:r>
        <w:rPr>
          <w:rFonts w:ascii="Times New Roman" w:hAnsi="Times New Roman"/>
          <w:sz w:val="28"/>
          <w:szCs w:val="28"/>
        </w:rPr>
        <w:t>п) объем распределяемой субсидии в рамках отбора, порядок расчета размера субсидии, правила распределения субсидии по результатам отбора;</w:t>
      </w:r>
    </w:p>
    <w:p w14:paraId="7ED43AB5" w14:textId="77777777" w:rsidR="003B294A" w:rsidRDefault="003B294A" w:rsidP="003B294A">
      <w:pPr>
        <w:spacing w:line="360" w:lineRule="auto"/>
        <w:ind w:firstLine="709"/>
        <w:jc w:val="both"/>
        <w:rPr>
          <w:rFonts w:ascii="Times New Roman" w:hAnsi="Times New Roman"/>
          <w:sz w:val="28"/>
          <w:szCs w:val="28"/>
        </w:rPr>
      </w:pPr>
      <w:r>
        <w:rPr>
          <w:rFonts w:ascii="Times New Roman" w:hAnsi="Times New Roman"/>
          <w:sz w:val="28"/>
          <w:szCs w:val="28"/>
        </w:rPr>
        <w:lastRenderedPageBreak/>
        <w:t>р)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2EDD32EF" w14:textId="77777777" w:rsidR="003B294A" w:rsidRDefault="003B294A" w:rsidP="003B294A">
      <w:pPr>
        <w:spacing w:line="360" w:lineRule="auto"/>
        <w:ind w:firstLine="709"/>
        <w:jc w:val="both"/>
        <w:rPr>
          <w:rFonts w:ascii="Times New Roman" w:hAnsi="Times New Roman"/>
          <w:sz w:val="28"/>
          <w:szCs w:val="28"/>
        </w:rPr>
      </w:pPr>
      <w:r>
        <w:rPr>
          <w:rFonts w:ascii="Times New Roman" w:hAnsi="Times New Roman"/>
          <w:sz w:val="28"/>
          <w:szCs w:val="28"/>
        </w:rPr>
        <w:t>с) срок, в течение которого победитель (победители) отбора должен подписать Соглашение;</w:t>
      </w:r>
    </w:p>
    <w:p w14:paraId="76F7B3FE" w14:textId="77777777" w:rsidR="003B294A" w:rsidRDefault="003B294A" w:rsidP="003B294A">
      <w:pPr>
        <w:spacing w:line="360" w:lineRule="auto"/>
        <w:ind w:firstLine="709"/>
        <w:jc w:val="both"/>
        <w:rPr>
          <w:rFonts w:ascii="Times New Roman" w:hAnsi="Times New Roman"/>
          <w:sz w:val="28"/>
          <w:szCs w:val="28"/>
        </w:rPr>
      </w:pPr>
      <w:r>
        <w:rPr>
          <w:rFonts w:ascii="Times New Roman" w:hAnsi="Times New Roman"/>
          <w:sz w:val="28"/>
          <w:szCs w:val="28"/>
        </w:rPr>
        <w:t>т) условия признания победителя (победителей) отбора уклонившимся от заключения Соглашения;</w:t>
      </w:r>
    </w:p>
    <w:p w14:paraId="17C107D2" w14:textId="17FD4073" w:rsidR="003B294A" w:rsidRDefault="003B294A" w:rsidP="003B294A">
      <w:pPr>
        <w:spacing w:line="360" w:lineRule="auto"/>
        <w:ind w:firstLine="709"/>
        <w:jc w:val="both"/>
        <w:rPr>
          <w:rFonts w:ascii="Times New Roman" w:hAnsi="Times New Roman"/>
          <w:sz w:val="28"/>
          <w:szCs w:val="28"/>
        </w:rPr>
      </w:pPr>
      <w:r>
        <w:rPr>
          <w:rFonts w:ascii="Times New Roman" w:hAnsi="Times New Roman"/>
          <w:sz w:val="28"/>
          <w:szCs w:val="28"/>
        </w:rPr>
        <w:t xml:space="preserve">у) сроки размещения протокола подведения итогов отбора (документа об итогах проведения отбора) на едином портале, а также на официальной странице Министерства в информационной системе «Портал Воронежской области в сети Интернет», которые не могут быть позднее 14-го календарного дня, следующего за днем определения победителя отбора (с соблюдением сроков, установленных </w:t>
      </w:r>
      <w:hyperlink r:id="rId19" w:history="1">
        <w:r w:rsidRPr="004E52E1">
          <w:rPr>
            <w:rFonts w:ascii="Times New Roman" w:hAnsi="Times New Roman"/>
            <w:sz w:val="28"/>
            <w:szCs w:val="28"/>
          </w:rPr>
          <w:t>пунктом 26(2)</w:t>
        </w:r>
      </w:hyperlink>
      <w:r>
        <w:rPr>
          <w:rFonts w:ascii="Times New Roman" w:hAnsi="Times New Roman"/>
          <w:sz w:val="28"/>
          <w:szCs w:val="28"/>
        </w:rPr>
        <w:t xml:space="preserve"> Положения о мерах по обеспечению исполнения федерального бюджета, утвержденного </w:t>
      </w:r>
      <w:r w:rsidR="000413E9">
        <w:rPr>
          <w:rFonts w:ascii="Times New Roman" w:hAnsi="Times New Roman"/>
          <w:sz w:val="28"/>
          <w:szCs w:val="28"/>
        </w:rPr>
        <w:t>п</w:t>
      </w:r>
      <w:r>
        <w:rPr>
          <w:rFonts w:ascii="Times New Roman" w:hAnsi="Times New Roman"/>
          <w:sz w:val="28"/>
          <w:szCs w:val="28"/>
        </w:rPr>
        <w:t xml:space="preserve">остановлением Правительства Российской Федерации от 09.12.2017 </w:t>
      </w:r>
      <w:r w:rsidR="0081240C" w:rsidRPr="0081240C">
        <w:rPr>
          <w:rFonts w:ascii="Times New Roman" w:hAnsi="Times New Roman"/>
          <w:sz w:val="28"/>
          <w:szCs w:val="28"/>
        </w:rPr>
        <w:t xml:space="preserve">         </w:t>
      </w:r>
      <w:r>
        <w:rPr>
          <w:rFonts w:ascii="Times New Roman" w:hAnsi="Times New Roman"/>
          <w:sz w:val="28"/>
          <w:szCs w:val="28"/>
        </w:rPr>
        <w:t>№ 1496 «О мерах по обеспечению исполнения федерального бюджета», в случае предоставления субсидий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14:paraId="6355B02B" w14:textId="0DF4B108" w:rsidR="003B294A" w:rsidRPr="009C7A24" w:rsidRDefault="003B294A" w:rsidP="003B294A">
      <w:pPr>
        <w:spacing w:line="360" w:lineRule="auto"/>
        <w:ind w:firstLine="709"/>
        <w:jc w:val="both"/>
        <w:rPr>
          <w:rFonts w:ascii="Times New Roman" w:hAnsi="Times New Roman"/>
          <w:sz w:val="28"/>
          <w:szCs w:val="28"/>
        </w:rPr>
      </w:pPr>
      <w:r w:rsidRPr="00D26AA9">
        <w:rPr>
          <w:rFonts w:ascii="Times New Roman" w:eastAsiaTheme="minorHAnsi" w:hAnsi="Times New Roman"/>
          <w:sz w:val="28"/>
          <w:szCs w:val="28"/>
        </w:rPr>
        <w:t xml:space="preserve">13. </w:t>
      </w:r>
      <w:r w:rsidRPr="009C7A24">
        <w:rPr>
          <w:rFonts w:ascii="Times New Roman" w:hAnsi="Times New Roman"/>
          <w:sz w:val="28"/>
          <w:szCs w:val="28"/>
        </w:rPr>
        <w:t xml:space="preserve">В случае внесения изменений в закон Воронежской области об областном бюджете на соответствующий финансовый год и на плановый период в части исключения предоставления субсидии </w:t>
      </w:r>
      <w:r>
        <w:rPr>
          <w:rFonts w:ascii="Times New Roman" w:hAnsi="Times New Roman"/>
          <w:sz w:val="28"/>
          <w:szCs w:val="28"/>
        </w:rPr>
        <w:t>Министерство</w:t>
      </w:r>
      <w:r w:rsidRPr="009C7A24">
        <w:rPr>
          <w:rFonts w:ascii="Times New Roman" w:hAnsi="Times New Roman"/>
          <w:sz w:val="28"/>
          <w:szCs w:val="28"/>
        </w:rPr>
        <w:t xml:space="preserve"> в течение 5 рабочих дней отменяет проведение отбора.</w:t>
      </w:r>
    </w:p>
    <w:p w14:paraId="69545A41" w14:textId="28142E75" w:rsidR="003B294A" w:rsidRPr="009C7A24" w:rsidRDefault="003B294A" w:rsidP="003B294A">
      <w:pPr>
        <w:spacing w:line="360" w:lineRule="auto"/>
        <w:ind w:firstLine="709"/>
        <w:jc w:val="both"/>
        <w:rPr>
          <w:rFonts w:ascii="Times New Roman" w:hAnsi="Times New Roman"/>
          <w:sz w:val="28"/>
          <w:szCs w:val="28"/>
        </w:rPr>
      </w:pPr>
      <w:r>
        <w:rPr>
          <w:rFonts w:ascii="Times New Roman" w:hAnsi="Times New Roman"/>
          <w:sz w:val="28"/>
          <w:szCs w:val="28"/>
        </w:rPr>
        <w:t>Министерством</w:t>
      </w:r>
      <w:r w:rsidRPr="009C7A24">
        <w:rPr>
          <w:rFonts w:ascii="Times New Roman" w:hAnsi="Times New Roman"/>
          <w:sz w:val="28"/>
          <w:szCs w:val="28"/>
        </w:rPr>
        <w:t xml:space="preserve"> формируется объявление об отмене проведения отбора, которое размещается тем же способом, каким размещается объявление о проведении отбора.</w:t>
      </w:r>
    </w:p>
    <w:p w14:paraId="64175A62" w14:textId="77777777" w:rsidR="003B294A" w:rsidRPr="009C7A24" w:rsidRDefault="003B294A" w:rsidP="003B294A">
      <w:pPr>
        <w:spacing w:line="360" w:lineRule="auto"/>
        <w:ind w:firstLine="709"/>
        <w:jc w:val="both"/>
        <w:rPr>
          <w:rFonts w:ascii="Times New Roman" w:hAnsi="Times New Roman"/>
          <w:sz w:val="28"/>
          <w:szCs w:val="28"/>
        </w:rPr>
      </w:pPr>
      <w:r w:rsidRPr="009C7A24">
        <w:rPr>
          <w:rFonts w:ascii="Times New Roman" w:hAnsi="Times New Roman"/>
          <w:sz w:val="28"/>
          <w:szCs w:val="28"/>
        </w:rPr>
        <w:t>В случае отсутствия заявок отбор признается несостоявшимся.</w:t>
      </w:r>
    </w:p>
    <w:p w14:paraId="6EF35B95" w14:textId="77777777" w:rsidR="003B294A" w:rsidRPr="00372369" w:rsidRDefault="003B294A" w:rsidP="003B294A">
      <w:pPr>
        <w:pStyle w:val="ConsPlusNormal"/>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lastRenderedPageBreak/>
        <w:t xml:space="preserve">14. </w:t>
      </w:r>
      <w:r w:rsidRPr="00D26AA9">
        <w:rPr>
          <w:rFonts w:ascii="Times New Roman" w:hAnsi="Times New Roman"/>
          <w:color w:val="000000" w:themeColor="text1"/>
          <w:sz w:val="28"/>
          <w:szCs w:val="28"/>
        </w:rPr>
        <w:t xml:space="preserve">Для подтверждения соответствия требованиям, указанным в пункте 7 настоящего Порядка, и получения субсидии участник отбора в срок, указанный в объявлении о проведении отбора, представляет в Министерство </w:t>
      </w:r>
      <w:r w:rsidRPr="00D26AA9">
        <w:rPr>
          <w:rFonts w:ascii="Times New Roman" w:eastAsiaTheme="minorHAnsi" w:hAnsi="Times New Roman"/>
          <w:sz w:val="28"/>
          <w:szCs w:val="28"/>
        </w:rPr>
        <w:t xml:space="preserve">с использованием системы «Электронный бюджет» в соответствии с пунктом 16 настоящего Порядка </w:t>
      </w:r>
      <w:r>
        <w:rPr>
          <w:rFonts w:ascii="Times New Roman" w:eastAsiaTheme="minorHAnsi" w:hAnsi="Times New Roman"/>
          <w:sz w:val="28"/>
          <w:szCs w:val="28"/>
        </w:rPr>
        <w:t xml:space="preserve">одновременно с </w:t>
      </w:r>
      <w:r w:rsidRPr="00D26AA9">
        <w:rPr>
          <w:rFonts w:ascii="Times New Roman" w:eastAsiaTheme="minorHAnsi" w:hAnsi="Times New Roman"/>
          <w:sz w:val="28"/>
          <w:szCs w:val="28"/>
        </w:rPr>
        <w:t>заявк</w:t>
      </w:r>
      <w:r>
        <w:rPr>
          <w:rFonts w:ascii="Times New Roman" w:eastAsiaTheme="minorHAnsi" w:hAnsi="Times New Roman"/>
          <w:sz w:val="28"/>
          <w:szCs w:val="28"/>
        </w:rPr>
        <w:t>ой</w:t>
      </w:r>
      <w:r w:rsidRPr="00D26AA9">
        <w:rPr>
          <w:rFonts w:ascii="Times New Roman" w:eastAsiaTheme="minorHAnsi" w:hAnsi="Times New Roman"/>
          <w:sz w:val="28"/>
          <w:szCs w:val="28"/>
        </w:rPr>
        <w:t xml:space="preserve"> на уча</w:t>
      </w:r>
      <w:r>
        <w:rPr>
          <w:rFonts w:ascii="Times New Roman" w:eastAsiaTheme="minorHAnsi" w:hAnsi="Times New Roman"/>
          <w:sz w:val="28"/>
          <w:szCs w:val="28"/>
        </w:rPr>
        <w:t xml:space="preserve">стие в </w:t>
      </w:r>
      <w:r w:rsidRPr="00FC6EDA">
        <w:rPr>
          <w:rFonts w:ascii="Times New Roman" w:eastAsiaTheme="minorHAnsi" w:hAnsi="Times New Roman"/>
          <w:sz w:val="28"/>
          <w:szCs w:val="28"/>
        </w:rPr>
        <w:t>отборе (далее - заявка)</w:t>
      </w:r>
      <w:r w:rsidRPr="00372369">
        <w:rPr>
          <w:rFonts w:ascii="Times New Roman" w:eastAsiaTheme="minorHAnsi" w:hAnsi="Times New Roman"/>
          <w:sz w:val="28"/>
          <w:szCs w:val="28"/>
        </w:rPr>
        <w:t xml:space="preserve"> следующие документы:</w:t>
      </w:r>
    </w:p>
    <w:p w14:paraId="090D583F" w14:textId="38D45991" w:rsidR="003B294A" w:rsidRPr="00FC6EDA" w:rsidRDefault="003B294A" w:rsidP="003B294A">
      <w:pPr>
        <w:spacing w:line="360" w:lineRule="auto"/>
        <w:ind w:firstLine="709"/>
        <w:jc w:val="both"/>
        <w:rPr>
          <w:rFonts w:ascii="Times New Roman" w:eastAsiaTheme="minorHAnsi" w:hAnsi="Times New Roman"/>
          <w:sz w:val="28"/>
          <w:szCs w:val="28"/>
        </w:rPr>
      </w:pPr>
      <w:r w:rsidRPr="00372369">
        <w:rPr>
          <w:rFonts w:ascii="Times New Roman" w:eastAsiaTheme="minorHAnsi" w:hAnsi="Times New Roman"/>
          <w:sz w:val="28"/>
          <w:szCs w:val="28"/>
        </w:rPr>
        <w:t>1) информацию об участии в отборе по форме согласно приложению № 1 к настоящему Порядку</w:t>
      </w:r>
      <w:r w:rsidR="00FC6EDA">
        <w:rPr>
          <w:rFonts w:ascii="Times New Roman" w:eastAsiaTheme="minorHAnsi" w:hAnsi="Times New Roman"/>
          <w:sz w:val="28"/>
          <w:szCs w:val="28"/>
        </w:rPr>
        <w:t>;</w:t>
      </w:r>
    </w:p>
    <w:p w14:paraId="2C259945" w14:textId="77777777" w:rsidR="00CD2BD3" w:rsidRDefault="00CD2BD3" w:rsidP="00CD2BD3">
      <w:pPr>
        <w:spacing w:line="360" w:lineRule="auto"/>
        <w:ind w:firstLine="709"/>
        <w:jc w:val="both"/>
        <w:rPr>
          <w:rFonts w:ascii="Times New Roman" w:hAnsi="Times New Roman"/>
          <w:sz w:val="28"/>
          <w:szCs w:val="28"/>
        </w:rPr>
      </w:pPr>
      <w:r>
        <w:rPr>
          <w:rFonts w:ascii="Times New Roman" w:eastAsiaTheme="minorHAnsi" w:hAnsi="Times New Roman"/>
          <w:sz w:val="28"/>
          <w:szCs w:val="28"/>
        </w:rPr>
        <w:t>2) расчет р</w:t>
      </w:r>
      <w:r>
        <w:rPr>
          <w:rFonts w:ascii="Times New Roman" w:hAnsi="Times New Roman"/>
          <w:sz w:val="28"/>
          <w:szCs w:val="28"/>
        </w:rPr>
        <w:t>азмера субсидии по форме согласно приложению № 2 к настоящему Порядку;</w:t>
      </w:r>
    </w:p>
    <w:p w14:paraId="376B0665" w14:textId="77777777" w:rsidR="00CD2BD3" w:rsidRDefault="00CD2BD3" w:rsidP="00CD2BD3">
      <w:pPr>
        <w:spacing w:line="360" w:lineRule="auto"/>
        <w:ind w:firstLine="709"/>
        <w:jc w:val="both"/>
        <w:rPr>
          <w:rFonts w:ascii="Times New Roman" w:hAnsi="Times New Roman"/>
          <w:sz w:val="28"/>
          <w:szCs w:val="28"/>
        </w:rPr>
      </w:pPr>
      <w:r>
        <w:rPr>
          <w:rFonts w:ascii="Times New Roman" w:hAnsi="Times New Roman"/>
          <w:sz w:val="28"/>
          <w:szCs w:val="28"/>
        </w:rPr>
        <w:t>3) сведения о размере посевных площадей за текущий год, занятых картофелем и овощными культурами открытого грунта (по форме федерального статистического наблюдения № 4-СХ «Сведения об итогах сева под урожай» (для юридических лиц, осуществляющих сельскохозяйственную деятельность (кроме субъектов малого предпринимательства и крестьянских (фермерских) хозяйств)) или по форме федерального статистического наблюдения № 1-фермер «Сведения об итогах сева под урожай» (для юридических лиц - субъектов малого предпринимательства, основным видом деятельности которых является сельскохозяйственная деятельность, и крестьянских (фермерских) хозяйств, имеющих посевы сельскохозяйственных культур));</w:t>
      </w:r>
    </w:p>
    <w:p w14:paraId="7A1ABAA4" w14:textId="77777777" w:rsidR="00D13A36" w:rsidRDefault="00CD2BD3" w:rsidP="00D13A36">
      <w:pPr>
        <w:spacing w:line="360" w:lineRule="auto"/>
        <w:ind w:firstLine="709"/>
        <w:jc w:val="both"/>
        <w:rPr>
          <w:rFonts w:ascii="Times New Roman" w:hAnsi="Times New Roman"/>
          <w:sz w:val="28"/>
          <w:szCs w:val="28"/>
        </w:rPr>
      </w:pPr>
      <w:r>
        <w:rPr>
          <w:rFonts w:ascii="Times New Roman" w:hAnsi="Times New Roman"/>
          <w:sz w:val="28"/>
          <w:szCs w:val="28"/>
        </w:rPr>
        <w:t xml:space="preserve">4) </w:t>
      </w:r>
      <w:hyperlink r:id="rId20" w:history="1">
        <w:r w:rsidRPr="00CD2BD3">
          <w:rPr>
            <w:rFonts w:ascii="Times New Roman" w:hAnsi="Times New Roman"/>
            <w:sz w:val="28"/>
            <w:szCs w:val="28"/>
          </w:rPr>
          <w:t>сведения</w:t>
        </w:r>
      </w:hyperlink>
      <w:r w:rsidRPr="00CD2BD3">
        <w:rPr>
          <w:rFonts w:ascii="Times New Roman" w:hAnsi="Times New Roman"/>
          <w:sz w:val="28"/>
          <w:szCs w:val="28"/>
        </w:rPr>
        <w:t>,</w:t>
      </w:r>
      <w:r>
        <w:rPr>
          <w:rFonts w:ascii="Times New Roman" w:hAnsi="Times New Roman"/>
          <w:sz w:val="28"/>
          <w:szCs w:val="28"/>
        </w:rPr>
        <w:t xml:space="preserve"> подтверждающие приобретение и (или) производство семян и посадочного материала картофеля и овощей открытого грунта в году, предшествующем году получения субсидии, и (или) текущем году, по форме согласно приложению </w:t>
      </w:r>
      <w:r w:rsidR="00D13A36">
        <w:rPr>
          <w:rFonts w:ascii="Times New Roman" w:hAnsi="Times New Roman"/>
          <w:sz w:val="28"/>
          <w:szCs w:val="28"/>
        </w:rPr>
        <w:t xml:space="preserve">№ </w:t>
      </w:r>
      <w:r>
        <w:rPr>
          <w:rFonts w:ascii="Times New Roman" w:hAnsi="Times New Roman"/>
          <w:sz w:val="28"/>
          <w:szCs w:val="28"/>
        </w:rPr>
        <w:t>3 к настоящему Порядку, копии платежных документов, подтверждающих приобретение семян, заверенные получателем субсидий;</w:t>
      </w:r>
    </w:p>
    <w:p w14:paraId="21C3B707" w14:textId="77777777" w:rsidR="00D13A36" w:rsidRDefault="00D13A36" w:rsidP="00D13A36">
      <w:pPr>
        <w:spacing w:line="360" w:lineRule="auto"/>
        <w:ind w:firstLine="709"/>
        <w:jc w:val="both"/>
        <w:rPr>
          <w:rFonts w:ascii="Times New Roman" w:hAnsi="Times New Roman"/>
          <w:sz w:val="28"/>
          <w:szCs w:val="28"/>
        </w:rPr>
      </w:pPr>
      <w:r>
        <w:rPr>
          <w:rFonts w:ascii="Times New Roman" w:hAnsi="Times New Roman"/>
          <w:sz w:val="28"/>
          <w:szCs w:val="28"/>
        </w:rPr>
        <w:t>5</w:t>
      </w:r>
      <w:r w:rsidR="00CD2BD3">
        <w:rPr>
          <w:rFonts w:ascii="Times New Roman" w:hAnsi="Times New Roman"/>
          <w:sz w:val="28"/>
          <w:szCs w:val="28"/>
        </w:rPr>
        <w:t xml:space="preserve">) </w:t>
      </w:r>
      <w:hyperlink r:id="rId21" w:history="1">
        <w:r w:rsidR="00CD2BD3" w:rsidRPr="00D13A36">
          <w:rPr>
            <w:rFonts w:ascii="Times New Roman" w:hAnsi="Times New Roman"/>
            <w:sz w:val="28"/>
            <w:szCs w:val="28"/>
          </w:rPr>
          <w:t>сведения</w:t>
        </w:r>
      </w:hyperlink>
      <w:r w:rsidR="00CD2BD3" w:rsidRPr="00D13A36">
        <w:rPr>
          <w:rFonts w:ascii="Times New Roman" w:hAnsi="Times New Roman"/>
          <w:sz w:val="28"/>
          <w:szCs w:val="28"/>
        </w:rPr>
        <w:t xml:space="preserve"> </w:t>
      </w:r>
      <w:r w:rsidR="00CD2BD3">
        <w:rPr>
          <w:rFonts w:ascii="Times New Roman" w:hAnsi="Times New Roman"/>
          <w:sz w:val="28"/>
          <w:szCs w:val="28"/>
        </w:rPr>
        <w:t xml:space="preserve">о внесении удобрений, используемых при производстве картофеля и овощей открытого грунта, в году, предшествующем году получения субсидии, и (или) текущем году согласно приложению </w:t>
      </w:r>
      <w:r>
        <w:rPr>
          <w:rFonts w:ascii="Times New Roman" w:hAnsi="Times New Roman"/>
          <w:sz w:val="28"/>
          <w:szCs w:val="28"/>
        </w:rPr>
        <w:t>№</w:t>
      </w:r>
      <w:r w:rsidR="00CD2BD3">
        <w:rPr>
          <w:rFonts w:ascii="Times New Roman" w:hAnsi="Times New Roman"/>
          <w:sz w:val="28"/>
          <w:szCs w:val="28"/>
        </w:rPr>
        <w:t xml:space="preserve"> 4 к </w:t>
      </w:r>
      <w:r w:rsidR="00CD2BD3">
        <w:rPr>
          <w:rFonts w:ascii="Times New Roman" w:hAnsi="Times New Roman"/>
          <w:sz w:val="28"/>
          <w:szCs w:val="28"/>
        </w:rPr>
        <w:lastRenderedPageBreak/>
        <w:t>настоящему Порядку;</w:t>
      </w:r>
    </w:p>
    <w:p w14:paraId="4BBC2659" w14:textId="77777777" w:rsidR="00E3527C" w:rsidRDefault="00D13A36" w:rsidP="00E3527C">
      <w:pPr>
        <w:spacing w:line="360" w:lineRule="auto"/>
        <w:ind w:firstLine="709"/>
        <w:jc w:val="both"/>
        <w:rPr>
          <w:rFonts w:ascii="Times New Roman" w:hAnsi="Times New Roman"/>
          <w:sz w:val="28"/>
          <w:szCs w:val="28"/>
        </w:rPr>
      </w:pPr>
      <w:r>
        <w:rPr>
          <w:rFonts w:ascii="Times New Roman" w:hAnsi="Times New Roman"/>
          <w:sz w:val="28"/>
          <w:szCs w:val="28"/>
        </w:rPr>
        <w:t>6</w:t>
      </w:r>
      <w:r w:rsidR="00CD2BD3">
        <w:rPr>
          <w:rFonts w:ascii="Times New Roman" w:hAnsi="Times New Roman"/>
          <w:sz w:val="28"/>
          <w:szCs w:val="28"/>
        </w:rPr>
        <w:t xml:space="preserve">) </w:t>
      </w:r>
      <w:hyperlink r:id="rId22" w:history="1">
        <w:r w:rsidR="00CD2BD3" w:rsidRPr="00D13A36">
          <w:rPr>
            <w:rFonts w:ascii="Times New Roman" w:hAnsi="Times New Roman"/>
            <w:sz w:val="28"/>
            <w:szCs w:val="28"/>
          </w:rPr>
          <w:t>сведения</w:t>
        </w:r>
      </w:hyperlink>
      <w:r w:rsidR="00CD2BD3">
        <w:rPr>
          <w:rFonts w:ascii="Times New Roman" w:hAnsi="Times New Roman"/>
          <w:sz w:val="28"/>
          <w:szCs w:val="28"/>
        </w:rPr>
        <w:t xml:space="preserve"> о сборе урожая сельскохозяйственных культур согласно приложению </w:t>
      </w:r>
      <w:r>
        <w:rPr>
          <w:rFonts w:ascii="Times New Roman" w:hAnsi="Times New Roman"/>
          <w:sz w:val="28"/>
          <w:szCs w:val="28"/>
        </w:rPr>
        <w:t>№</w:t>
      </w:r>
      <w:r w:rsidR="00CD2BD3">
        <w:rPr>
          <w:rFonts w:ascii="Times New Roman" w:hAnsi="Times New Roman"/>
          <w:sz w:val="28"/>
          <w:szCs w:val="28"/>
        </w:rPr>
        <w:t xml:space="preserve"> 5 к настоящему Порядку;</w:t>
      </w:r>
    </w:p>
    <w:p w14:paraId="36E350C0" w14:textId="77777777" w:rsidR="00E3527C" w:rsidRDefault="00E3527C" w:rsidP="00E3527C">
      <w:pPr>
        <w:spacing w:line="360" w:lineRule="auto"/>
        <w:ind w:firstLine="709"/>
        <w:jc w:val="both"/>
        <w:rPr>
          <w:rFonts w:ascii="Times New Roman" w:hAnsi="Times New Roman"/>
          <w:sz w:val="28"/>
          <w:szCs w:val="28"/>
        </w:rPr>
      </w:pPr>
      <w:r>
        <w:rPr>
          <w:rFonts w:ascii="Times New Roman" w:hAnsi="Times New Roman"/>
          <w:sz w:val="28"/>
          <w:szCs w:val="28"/>
        </w:rPr>
        <w:t>7</w:t>
      </w:r>
      <w:r w:rsidR="00CD2BD3">
        <w:rPr>
          <w:rFonts w:ascii="Times New Roman" w:hAnsi="Times New Roman"/>
          <w:sz w:val="28"/>
          <w:szCs w:val="28"/>
        </w:rPr>
        <w:t xml:space="preserve">) </w:t>
      </w:r>
      <w:hyperlink r:id="rId23" w:history="1">
        <w:r w:rsidR="00CD2BD3" w:rsidRPr="00E3527C">
          <w:rPr>
            <w:rFonts w:ascii="Times New Roman" w:hAnsi="Times New Roman"/>
            <w:sz w:val="28"/>
            <w:szCs w:val="28"/>
          </w:rPr>
          <w:t>сведения</w:t>
        </w:r>
      </w:hyperlink>
      <w:r w:rsidR="00CD2BD3">
        <w:rPr>
          <w:rFonts w:ascii="Times New Roman" w:hAnsi="Times New Roman"/>
          <w:sz w:val="28"/>
          <w:szCs w:val="28"/>
        </w:rPr>
        <w:t xml:space="preserve"> о затратах на производство картофеля и овощей открытого грунта в году, предшествующем году получения субсидии, и (или) текущем году согласно приложению </w:t>
      </w:r>
      <w:r>
        <w:rPr>
          <w:rFonts w:ascii="Times New Roman" w:hAnsi="Times New Roman"/>
          <w:sz w:val="28"/>
          <w:szCs w:val="28"/>
        </w:rPr>
        <w:t>№</w:t>
      </w:r>
      <w:r w:rsidR="00CD2BD3">
        <w:rPr>
          <w:rFonts w:ascii="Times New Roman" w:hAnsi="Times New Roman"/>
          <w:sz w:val="28"/>
          <w:szCs w:val="28"/>
        </w:rPr>
        <w:t xml:space="preserve"> 6 к настоящему Порядку;</w:t>
      </w:r>
    </w:p>
    <w:p w14:paraId="5A1E143B" w14:textId="09F25D46" w:rsidR="00E3527C" w:rsidRDefault="00E3527C" w:rsidP="00314AF9">
      <w:pPr>
        <w:spacing w:line="360" w:lineRule="auto"/>
        <w:ind w:firstLine="709"/>
        <w:jc w:val="both"/>
        <w:rPr>
          <w:rFonts w:ascii="Times New Roman" w:hAnsi="Times New Roman"/>
          <w:sz w:val="28"/>
          <w:szCs w:val="28"/>
        </w:rPr>
      </w:pPr>
      <w:r>
        <w:rPr>
          <w:rFonts w:ascii="Times New Roman" w:hAnsi="Times New Roman"/>
          <w:sz w:val="28"/>
          <w:szCs w:val="28"/>
        </w:rPr>
        <w:t>8</w:t>
      </w:r>
      <w:r w:rsidR="00CD2BD3">
        <w:rPr>
          <w:rFonts w:ascii="Times New Roman" w:hAnsi="Times New Roman"/>
          <w:sz w:val="28"/>
          <w:szCs w:val="28"/>
        </w:rPr>
        <w:t xml:space="preserve">) отчетность о финансово-экономическом состоянии участника отбора за год, предшествующий году получения субсидии, по форме, утвержденной </w:t>
      </w:r>
      <w:r w:rsidR="00372369">
        <w:rPr>
          <w:rFonts w:ascii="Times New Roman" w:hAnsi="Times New Roman"/>
          <w:sz w:val="28"/>
          <w:szCs w:val="28"/>
        </w:rPr>
        <w:t>М</w:t>
      </w:r>
      <w:r w:rsidR="00CD2BD3">
        <w:rPr>
          <w:rFonts w:ascii="Times New Roman" w:hAnsi="Times New Roman"/>
          <w:sz w:val="28"/>
          <w:szCs w:val="28"/>
        </w:rPr>
        <w:t xml:space="preserve">инистерством (за исключением крестьянских (фермерских) хозяйств, поставленных на учет в налоговых органах и начавших свою производственную деятельность в отчетном финансовом году или году получения субсидии), в случае отсутствия указанного отчета в </w:t>
      </w:r>
      <w:r w:rsidR="00372369">
        <w:rPr>
          <w:rFonts w:ascii="Times New Roman" w:hAnsi="Times New Roman"/>
          <w:sz w:val="28"/>
          <w:szCs w:val="28"/>
        </w:rPr>
        <w:t>М</w:t>
      </w:r>
      <w:r w:rsidR="00CD2BD3">
        <w:rPr>
          <w:rFonts w:ascii="Times New Roman" w:hAnsi="Times New Roman"/>
          <w:sz w:val="28"/>
          <w:szCs w:val="28"/>
        </w:rPr>
        <w:t>инистерстве;</w:t>
      </w:r>
    </w:p>
    <w:p w14:paraId="2AA412F2" w14:textId="05A73FD6" w:rsidR="00314AF9" w:rsidRDefault="00314AF9" w:rsidP="00314AF9">
      <w:pPr>
        <w:widowControl/>
        <w:spacing w:line="360" w:lineRule="auto"/>
        <w:ind w:firstLine="709"/>
        <w:jc w:val="both"/>
        <w:rPr>
          <w:rFonts w:ascii="Times New Roman" w:hAnsi="Times New Roman"/>
          <w:sz w:val="28"/>
          <w:szCs w:val="28"/>
        </w:rPr>
      </w:pPr>
      <w:r>
        <w:rPr>
          <w:rFonts w:ascii="Times New Roman" w:hAnsi="Times New Roman"/>
          <w:sz w:val="28"/>
          <w:szCs w:val="28"/>
        </w:rPr>
        <w:t>9)</w:t>
      </w:r>
      <w:r w:rsidRPr="00314AF9">
        <w:rPr>
          <w:rFonts w:ascii="Times New Roman" w:hAnsi="Times New Roman"/>
          <w:sz w:val="28"/>
          <w:szCs w:val="28"/>
        </w:rPr>
        <w:t xml:space="preserve"> </w:t>
      </w:r>
      <w:hyperlink r:id="rId24" w:history="1">
        <w:r w:rsidRPr="00314AF9">
          <w:rPr>
            <w:rFonts w:ascii="Times New Roman" w:hAnsi="Times New Roman"/>
            <w:sz w:val="28"/>
            <w:szCs w:val="28"/>
          </w:rPr>
          <w:t>сведения</w:t>
        </w:r>
      </w:hyperlink>
      <w:r w:rsidRPr="00314AF9">
        <w:rPr>
          <w:rFonts w:ascii="Times New Roman" w:hAnsi="Times New Roman"/>
          <w:sz w:val="28"/>
          <w:szCs w:val="28"/>
        </w:rPr>
        <w:t xml:space="preserve"> </w:t>
      </w:r>
      <w:r>
        <w:rPr>
          <w:rFonts w:ascii="Times New Roman" w:hAnsi="Times New Roman"/>
          <w:sz w:val="28"/>
          <w:szCs w:val="28"/>
        </w:rPr>
        <w:t>об участниках (акционерах) по форме согласно приложению № 7 к настоящему Порядку</w:t>
      </w:r>
      <w:r w:rsidR="00372369">
        <w:rPr>
          <w:rFonts w:ascii="Times New Roman" w:hAnsi="Times New Roman"/>
          <w:sz w:val="28"/>
          <w:szCs w:val="28"/>
        </w:rPr>
        <w:t>;</w:t>
      </w:r>
    </w:p>
    <w:p w14:paraId="66F4DB7C" w14:textId="7BDD013B" w:rsidR="00E3527C" w:rsidRDefault="00314AF9" w:rsidP="00E3527C">
      <w:pPr>
        <w:spacing w:line="360" w:lineRule="auto"/>
        <w:ind w:firstLine="709"/>
        <w:jc w:val="both"/>
        <w:rPr>
          <w:rFonts w:ascii="Times New Roman" w:hAnsi="Times New Roman"/>
          <w:sz w:val="28"/>
          <w:szCs w:val="28"/>
        </w:rPr>
      </w:pPr>
      <w:r>
        <w:rPr>
          <w:rFonts w:ascii="Times New Roman" w:hAnsi="Times New Roman"/>
          <w:sz w:val="28"/>
          <w:szCs w:val="28"/>
        </w:rPr>
        <w:t>10)</w:t>
      </w:r>
      <w:r w:rsidR="00CD2BD3">
        <w:rPr>
          <w:rFonts w:ascii="Times New Roman" w:hAnsi="Times New Roman"/>
          <w:sz w:val="28"/>
          <w:szCs w:val="28"/>
        </w:rPr>
        <w:t xml:space="preserve"> сведения о руководителе, членах коллегиального исполнительного органа, лице, исполняющем функции единоличного исполнительного органа, и главном бухгалтере участника отбора, являющегося юридическим лицом, об индивидуальном предпринимателе, являющемся участником отбора;</w:t>
      </w:r>
    </w:p>
    <w:p w14:paraId="5A400869" w14:textId="5727A69C" w:rsidR="00E3527C" w:rsidRDefault="00E3527C" w:rsidP="00E3527C">
      <w:pPr>
        <w:spacing w:line="360" w:lineRule="auto"/>
        <w:ind w:firstLine="709"/>
        <w:jc w:val="both"/>
        <w:rPr>
          <w:rFonts w:ascii="Times New Roman" w:hAnsi="Times New Roman"/>
          <w:sz w:val="28"/>
          <w:szCs w:val="28"/>
        </w:rPr>
      </w:pPr>
      <w:r>
        <w:rPr>
          <w:rFonts w:ascii="Times New Roman" w:hAnsi="Times New Roman"/>
          <w:sz w:val="28"/>
          <w:szCs w:val="28"/>
        </w:rPr>
        <w:t>1</w:t>
      </w:r>
      <w:r w:rsidR="00314AF9">
        <w:rPr>
          <w:rFonts w:ascii="Times New Roman" w:hAnsi="Times New Roman"/>
          <w:sz w:val="28"/>
          <w:szCs w:val="28"/>
        </w:rPr>
        <w:t>1</w:t>
      </w:r>
      <w:r w:rsidR="00CD2BD3">
        <w:rPr>
          <w:rFonts w:ascii="Times New Roman" w:hAnsi="Times New Roman"/>
          <w:sz w:val="28"/>
          <w:szCs w:val="28"/>
        </w:rPr>
        <w:t>) согласие на обработку персональных данных (для физическог</w:t>
      </w:r>
      <w:r w:rsidR="007C1E82">
        <w:rPr>
          <w:rFonts w:ascii="Times New Roman" w:hAnsi="Times New Roman"/>
          <w:sz w:val="28"/>
          <w:szCs w:val="28"/>
        </w:rPr>
        <w:t>о лица) по форме, утвержденной М</w:t>
      </w:r>
      <w:r w:rsidR="00CD2BD3">
        <w:rPr>
          <w:rFonts w:ascii="Times New Roman" w:hAnsi="Times New Roman"/>
          <w:sz w:val="28"/>
          <w:szCs w:val="28"/>
        </w:rPr>
        <w:t>инистерством.</w:t>
      </w:r>
    </w:p>
    <w:p w14:paraId="5F855F6F" w14:textId="658F98A8" w:rsidR="00CD2BD3" w:rsidRDefault="00CD2BD3" w:rsidP="00E3527C">
      <w:pPr>
        <w:spacing w:line="360" w:lineRule="auto"/>
        <w:ind w:firstLine="709"/>
        <w:jc w:val="both"/>
        <w:rPr>
          <w:rFonts w:ascii="Times New Roman" w:hAnsi="Times New Roman"/>
          <w:sz w:val="28"/>
          <w:szCs w:val="28"/>
        </w:rPr>
      </w:pPr>
      <w:r>
        <w:rPr>
          <w:rFonts w:ascii="Times New Roman" w:hAnsi="Times New Roman"/>
          <w:sz w:val="28"/>
          <w:szCs w:val="28"/>
        </w:rPr>
        <w:t>Копии документов, указанных в настоящем пункте, заверяются участником отбора либо уполномоченным должностным лицом и скрепляются печатью (при наличии). В случае если документы заверены уполномоченным лицом, представляются доверенность и ее копия или иной документ, подтверждающий полномочия лица, уполномоченного на заверение документов, указанных в настоящем пункте.</w:t>
      </w:r>
    </w:p>
    <w:p w14:paraId="1AAAFDE4" w14:textId="3447C11A" w:rsidR="00CD2BD3" w:rsidRDefault="00CD2BD3" w:rsidP="00E3527C">
      <w:pPr>
        <w:widowControl/>
        <w:spacing w:line="360" w:lineRule="auto"/>
        <w:ind w:firstLine="540"/>
        <w:jc w:val="both"/>
        <w:rPr>
          <w:rFonts w:ascii="Times New Roman" w:hAnsi="Times New Roman"/>
          <w:sz w:val="28"/>
          <w:szCs w:val="28"/>
        </w:rPr>
      </w:pPr>
      <w:r>
        <w:rPr>
          <w:rFonts w:ascii="Times New Roman" w:hAnsi="Times New Roman"/>
          <w:sz w:val="28"/>
          <w:szCs w:val="28"/>
        </w:rPr>
        <w:t xml:space="preserve">Направления затрат, связанных с производством картофеля и овощей открытого грунта, должны соответствовать сведениям о затратах на </w:t>
      </w:r>
      <w:r>
        <w:rPr>
          <w:rFonts w:ascii="Times New Roman" w:hAnsi="Times New Roman"/>
          <w:sz w:val="28"/>
          <w:szCs w:val="28"/>
        </w:rPr>
        <w:lastRenderedPageBreak/>
        <w:t xml:space="preserve">производство картофеля и овощей открытого </w:t>
      </w:r>
      <w:r w:rsidR="006E71E1">
        <w:rPr>
          <w:rFonts w:ascii="Times New Roman" w:hAnsi="Times New Roman"/>
          <w:sz w:val="28"/>
          <w:szCs w:val="28"/>
        </w:rPr>
        <w:t>грунта по форме, установленной М</w:t>
      </w:r>
      <w:r>
        <w:rPr>
          <w:rFonts w:ascii="Times New Roman" w:hAnsi="Times New Roman"/>
          <w:sz w:val="28"/>
          <w:szCs w:val="28"/>
        </w:rPr>
        <w:t>инистерством, и цели предоставления субсидий</w:t>
      </w:r>
      <w:r w:rsidR="00BA657C">
        <w:rPr>
          <w:rFonts w:ascii="Times New Roman" w:hAnsi="Times New Roman"/>
          <w:sz w:val="28"/>
          <w:szCs w:val="28"/>
        </w:rPr>
        <w:t xml:space="preserve">, установленной </w:t>
      </w:r>
      <w:r>
        <w:rPr>
          <w:rFonts w:ascii="Times New Roman" w:hAnsi="Times New Roman"/>
          <w:sz w:val="28"/>
          <w:szCs w:val="28"/>
        </w:rPr>
        <w:t xml:space="preserve"> </w:t>
      </w:r>
      <w:hyperlink r:id="rId25" w:history="1">
        <w:r w:rsidRPr="00E3527C">
          <w:rPr>
            <w:rFonts w:ascii="Times New Roman" w:hAnsi="Times New Roman"/>
            <w:sz w:val="28"/>
            <w:szCs w:val="28"/>
          </w:rPr>
          <w:t xml:space="preserve">пунктом </w:t>
        </w:r>
      </w:hyperlink>
      <w:r w:rsidR="00E3527C">
        <w:rPr>
          <w:rFonts w:ascii="Times New Roman" w:hAnsi="Times New Roman"/>
          <w:sz w:val="28"/>
          <w:szCs w:val="28"/>
        </w:rPr>
        <w:t>2</w:t>
      </w:r>
      <w:r w:rsidRPr="00E3527C">
        <w:rPr>
          <w:rFonts w:ascii="Times New Roman" w:hAnsi="Times New Roman"/>
          <w:sz w:val="28"/>
          <w:szCs w:val="28"/>
        </w:rPr>
        <w:t xml:space="preserve"> </w:t>
      </w:r>
      <w:r>
        <w:rPr>
          <w:rFonts w:ascii="Times New Roman" w:hAnsi="Times New Roman"/>
          <w:sz w:val="28"/>
          <w:szCs w:val="28"/>
        </w:rPr>
        <w:t>настоящего Порядка.</w:t>
      </w:r>
    </w:p>
    <w:p w14:paraId="31B11724" w14:textId="77777777" w:rsidR="00A47443" w:rsidRPr="00D26AA9" w:rsidRDefault="00A47443" w:rsidP="00A47443">
      <w:pPr>
        <w:spacing w:line="360" w:lineRule="auto"/>
        <w:ind w:firstLine="709"/>
        <w:jc w:val="both"/>
        <w:rPr>
          <w:rFonts w:ascii="Times New Roman" w:hAnsi="Times New Roman"/>
          <w:color w:val="000000" w:themeColor="text1"/>
          <w:sz w:val="28"/>
          <w:szCs w:val="28"/>
        </w:rPr>
      </w:pPr>
      <w:r w:rsidRPr="00D26AA9">
        <w:rPr>
          <w:rFonts w:ascii="Times New Roman" w:hAnsi="Times New Roman"/>
          <w:color w:val="000000" w:themeColor="text1"/>
          <w:sz w:val="28"/>
          <w:szCs w:val="28"/>
        </w:rPr>
        <w:t>Электронные копии документов, включаемые в заявку, должны быть читаемыми и иметь распространенные открытые форматы, обеспечивающие возможность просмотра всего документа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осуществлять ознакомление с их содержимым без специальных программных или технологических средств.</w:t>
      </w:r>
    </w:p>
    <w:p w14:paraId="71D189BB" w14:textId="77777777" w:rsidR="00A47443" w:rsidRPr="00D26AA9" w:rsidRDefault="00A47443" w:rsidP="00A47443">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В случае если электронные копии документов, предоставленные в составе заявки, подписаны уполномоченным лицом, участник отбора предоставляет копию доверенности или иной документ, подтверждающий полномочия уполномоченного лица на подписание документов, указанных в настоящем пункте.</w:t>
      </w:r>
    </w:p>
    <w:p w14:paraId="0E9DB9FB" w14:textId="77777777" w:rsidR="00A47443" w:rsidRPr="00D26AA9" w:rsidRDefault="00A47443" w:rsidP="00A47443">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15.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3F48D27" w14:textId="77777777" w:rsidR="00A47443" w:rsidRPr="00D26AA9" w:rsidRDefault="00A47443" w:rsidP="00A47443">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16. 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представляются в систему «Электронный бюджет»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67D7E922" w14:textId="77777777" w:rsidR="00A47443" w:rsidRPr="00D26AA9" w:rsidRDefault="00A47443" w:rsidP="00A47443">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 xml:space="preserve">Заявка подписывается усиленной квалифицированной электронной </w:t>
      </w:r>
      <w:r w:rsidRPr="00D26AA9">
        <w:rPr>
          <w:rFonts w:ascii="Times New Roman" w:eastAsiaTheme="minorHAnsi" w:hAnsi="Times New Roman"/>
          <w:sz w:val="28"/>
          <w:szCs w:val="28"/>
        </w:rPr>
        <w:lastRenderedPageBreak/>
        <w:t>подписью руководителя участника отбора или уполномоченного им лица (для юридических лиц и индивидуальных предпринимателей).</w:t>
      </w:r>
    </w:p>
    <w:p w14:paraId="6117A0A1" w14:textId="77777777" w:rsidR="00A47443" w:rsidRPr="00D26AA9" w:rsidRDefault="00A47443" w:rsidP="00A47443">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627A342D" w14:textId="77777777" w:rsidR="00A47443" w:rsidRDefault="00A47443" w:rsidP="00A47443">
      <w:pPr>
        <w:spacing w:line="360" w:lineRule="auto"/>
        <w:ind w:firstLine="709"/>
        <w:jc w:val="both"/>
        <w:rPr>
          <w:rFonts w:ascii="Times New Roman" w:hAnsi="Times New Roman"/>
          <w:sz w:val="28"/>
          <w:szCs w:val="28"/>
        </w:rPr>
      </w:pPr>
      <w:r w:rsidRPr="00BD06AB">
        <w:rPr>
          <w:rFonts w:ascii="Times New Roman" w:eastAsiaTheme="minorHAnsi" w:hAnsi="Times New Roman"/>
          <w:sz w:val="28"/>
          <w:szCs w:val="28"/>
        </w:rPr>
        <w:t>17.</w:t>
      </w:r>
      <w:r w:rsidRPr="00D26AA9">
        <w:rPr>
          <w:rFonts w:ascii="Times New Roman" w:eastAsiaTheme="minorHAnsi" w:hAnsi="Times New Roman"/>
          <w:sz w:val="28"/>
          <w:szCs w:val="28"/>
        </w:rPr>
        <w:t xml:space="preserve"> </w:t>
      </w:r>
      <w:r>
        <w:rPr>
          <w:rFonts w:ascii="Times New Roman" w:hAnsi="Times New Roman"/>
          <w:sz w:val="28"/>
          <w:szCs w:val="28"/>
        </w:rPr>
        <w:t>Взаимодействие Министерства с участниками отбора осуществляется с использованием документов в электронной форме в системе «Электронный бюджет».</w:t>
      </w:r>
    </w:p>
    <w:p w14:paraId="05308D93" w14:textId="450CAFF2" w:rsidR="00A47443" w:rsidRPr="00D26AA9" w:rsidRDefault="00A47443" w:rsidP="00A47443">
      <w:pPr>
        <w:spacing w:line="360" w:lineRule="auto"/>
        <w:ind w:firstLine="709"/>
        <w:jc w:val="both"/>
        <w:rPr>
          <w:rFonts w:ascii="Times New Roman" w:eastAsiaTheme="minorHAnsi" w:hAnsi="Times New Roman"/>
          <w:sz w:val="28"/>
          <w:szCs w:val="28"/>
        </w:rPr>
      </w:pPr>
      <w:r w:rsidRPr="00B75A95">
        <w:rPr>
          <w:rFonts w:ascii="Times New Roman" w:eastAsiaTheme="minorHAnsi" w:hAnsi="Times New Roman"/>
          <w:sz w:val="28"/>
          <w:szCs w:val="28"/>
        </w:rPr>
        <w:t>Проверка участника отбора на соответствие требованиям, установленным п</w:t>
      </w:r>
      <w:r>
        <w:rPr>
          <w:rFonts w:ascii="Times New Roman" w:eastAsiaTheme="minorHAnsi" w:hAnsi="Times New Roman"/>
          <w:sz w:val="28"/>
          <w:szCs w:val="28"/>
        </w:rPr>
        <w:t>одпунктом</w:t>
      </w:r>
      <w:r w:rsidRPr="00B75A95">
        <w:rPr>
          <w:rFonts w:ascii="Times New Roman" w:eastAsiaTheme="minorHAnsi" w:hAnsi="Times New Roman"/>
          <w:sz w:val="28"/>
          <w:szCs w:val="28"/>
        </w:rPr>
        <w:t xml:space="preserve"> 7</w:t>
      </w:r>
      <w:r w:rsidR="00193B98">
        <w:rPr>
          <w:rFonts w:ascii="Times New Roman" w:eastAsiaTheme="minorHAnsi" w:hAnsi="Times New Roman"/>
          <w:sz w:val="28"/>
          <w:szCs w:val="28"/>
        </w:rPr>
        <w:t>.1</w:t>
      </w:r>
      <w:r w:rsidR="006E71E1">
        <w:rPr>
          <w:rFonts w:ascii="Times New Roman" w:eastAsiaTheme="minorHAnsi" w:hAnsi="Times New Roman"/>
          <w:sz w:val="28"/>
          <w:szCs w:val="28"/>
        </w:rPr>
        <w:t xml:space="preserve"> </w:t>
      </w:r>
      <w:r w:rsidR="0052466C">
        <w:rPr>
          <w:rFonts w:ascii="Times New Roman" w:eastAsiaTheme="minorHAnsi" w:hAnsi="Times New Roman"/>
          <w:sz w:val="28"/>
          <w:szCs w:val="28"/>
        </w:rPr>
        <w:t xml:space="preserve">пункта 7 </w:t>
      </w:r>
      <w:r w:rsidRPr="00B75A95">
        <w:rPr>
          <w:rFonts w:ascii="Times New Roman" w:eastAsiaTheme="minorHAnsi" w:hAnsi="Times New Roman"/>
          <w:sz w:val="28"/>
          <w:szCs w:val="28"/>
        </w:rPr>
        <w:t>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32B3F11B" w14:textId="1BF0BE16" w:rsidR="00A47443" w:rsidRPr="00D26AA9" w:rsidRDefault="00A47443" w:rsidP="00A47443">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 xml:space="preserve">Подтверждение соответствия участника отбора требованиям, определенным правовым актом в соответствии с </w:t>
      </w:r>
      <w:r>
        <w:rPr>
          <w:rFonts w:ascii="Times New Roman" w:eastAsiaTheme="minorHAnsi" w:hAnsi="Times New Roman"/>
          <w:sz w:val="28"/>
          <w:szCs w:val="28"/>
        </w:rPr>
        <w:t>подпунктом</w:t>
      </w:r>
      <w:r w:rsidRPr="00D26AA9">
        <w:rPr>
          <w:rFonts w:ascii="Times New Roman" w:eastAsiaTheme="minorHAnsi" w:hAnsi="Times New Roman"/>
          <w:sz w:val="28"/>
          <w:szCs w:val="28"/>
        </w:rPr>
        <w:t xml:space="preserve"> 7</w:t>
      </w:r>
      <w:r w:rsidR="00193B98">
        <w:rPr>
          <w:rFonts w:ascii="Times New Roman" w:eastAsiaTheme="minorHAnsi" w:hAnsi="Times New Roman"/>
          <w:sz w:val="28"/>
          <w:szCs w:val="28"/>
        </w:rPr>
        <w:t>.1</w:t>
      </w:r>
      <w:r>
        <w:rPr>
          <w:rFonts w:ascii="Times New Roman" w:eastAsiaTheme="minorHAnsi" w:hAnsi="Times New Roman"/>
          <w:sz w:val="28"/>
          <w:szCs w:val="28"/>
        </w:rPr>
        <w:t xml:space="preserve"> </w:t>
      </w:r>
      <w:r w:rsidR="0052466C">
        <w:rPr>
          <w:rFonts w:ascii="Times New Roman" w:eastAsiaTheme="minorHAnsi" w:hAnsi="Times New Roman"/>
          <w:sz w:val="28"/>
          <w:szCs w:val="28"/>
        </w:rPr>
        <w:t xml:space="preserve">пункта 7 </w:t>
      </w:r>
      <w:r w:rsidRPr="00D26AA9">
        <w:rPr>
          <w:rFonts w:ascii="Times New Roman" w:eastAsiaTheme="minorHAnsi" w:hAnsi="Times New Roman"/>
          <w:sz w:val="28"/>
          <w:szCs w:val="28"/>
        </w:rPr>
        <w:t>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3C357532" w14:textId="77777777" w:rsidR="00A47443" w:rsidRDefault="00A47443" w:rsidP="00A47443">
      <w:pPr>
        <w:spacing w:line="360" w:lineRule="auto"/>
        <w:ind w:firstLine="709"/>
        <w:jc w:val="both"/>
        <w:rPr>
          <w:rFonts w:ascii="Times New Roman" w:hAnsi="Times New Roman"/>
          <w:sz w:val="28"/>
          <w:szCs w:val="28"/>
        </w:rPr>
      </w:pPr>
      <w:r w:rsidRPr="00D26AA9">
        <w:rPr>
          <w:rFonts w:ascii="Times New Roman" w:eastAsiaTheme="minorHAnsi" w:hAnsi="Times New Roman"/>
          <w:sz w:val="28"/>
          <w:szCs w:val="28"/>
        </w:rPr>
        <w:t xml:space="preserve">18. </w:t>
      </w:r>
      <w:r>
        <w:rPr>
          <w:rFonts w:ascii="Times New Roman" w:hAnsi="Times New Roman"/>
          <w:sz w:val="28"/>
          <w:szCs w:val="28"/>
        </w:rPr>
        <w:t xml:space="preserve">Министерство не вправе требовать от участника отбора представления документов и информации в целях подтверждения соответствия участника отбора требованиям и условиям, установленным </w:t>
      </w:r>
      <w:hyperlink r:id="rId26" w:history="1">
        <w:r w:rsidRPr="007874A0">
          <w:rPr>
            <w:rFonts w:ascii="Times New Roman" w:hAnsi="Times New Roman"/>
            <w:sz w:val="28"/>
            <w:szCs w:val="28"/>
          </w:rPr>
          <w:t>пунктом 7</w:t>
        </w:r>
      </w:hyperlink>
      <w:r w:rsidRPr="007874A0">
        <w:rPr>
          <w:rFonts w:ascii="Times New Roman" w:hAnsi="Times New Roman"/>
          <w:sz w:val="28"/>
          <w:szCs w:val="28"/>
        </w:rPr>
        <w:t xml:space="preserve"> </w:t>
      </w:r>
      <w:r>
        <w:rPr>
          <w:rFonts w:ascii="Times New Roman" w:hAnsi="Times New Roman"/>
          <w:sz w:val="28"/>
          <w:szCs w:val="28"/>
        </w:rPr>
        <w:t xml:space="preserve">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w:t>
      </w:r>
      <w:r>
        <w:rPr>
          <w:rFonts w:ascii="Times New Roman" w:hAnsi="Times New Roman"/>
          <w:sz w:val="28"/>
          <w:szCs w:val="28"/>
        </w:rPr>
        <w:lastRenderedPageBreak/>
        <w:t>собственной инициативе.</w:t>
      </w:r>
    </w:p>
    <w:p w14:paraId="69DDD794" w14:textId="77777777" w:rsidR="00A47443" w:rsidRDefault="00A47443" w:rsidP="00A47443">
      <w:pPr>
        <w:pStyle w:val="ConsPlusNormal"/>
        <w:spacing w:line="360" w:lineRule="auto"/>
        <w:ind w:firstLine="709"/>
        <w:jc w:val="both"/>
        <w:rPr>
          <w:rFonts w:ascii="Times New Roman" w:hAnsi="Times New Roman"/>
          <w:sz w:val="28"/>
          <w:szCs w:val="28"/>
        </w:rPr>
      </w:pPr>
      <w:r>
        <w:rPr>
          <w:rFonts w:ascii="Times New Roman" w:hAnsi="Times New Roman"/>
          <w:sz w:val="28"/>
          <w:szCs w:val="28"/>
        </w:rPr>
        <w:t>Министерство рассматривает представленные документы на предмет их соответствия установленным в объявлении о проведении отбора требованиям и в срок, не превышающий 30 рабочих дней после окончания срока приема заявки, принимает решение о соответствии заявки либо об отклонении заявки.</w:t>
      </w:r>
    </w:p>
    <w:p w14:paraId="7EA42F7D" w14:textId="77777777" w:rsidR="00A47443" w:rsidRDefault="00A47443" w:rsidP="00A47443">
      <w:pPr>
        <w:pStyle w:val="ConsPlusNormal"/>
        <w:spacing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Министерству открывается доступ в системе «Электронный бюджет» к заявкам для их рассмотрения.</w:t>
      </w:r>
    </w:p>
    <w:p w14:paraId="7BBECFBC" w14:textId="6848E3CB" w:rsidR="00A47443" w:rsidRDefault="00A47443" w:rsidP="00A47443">
      <w:pPr>
        <w:pStyle w:val="ConsPlusNormal"/>
        <w:spacing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19. Министерство в день рассмотрения заявки на учас</w:t>
      </w:r>
      <w:r w:rsidR="00A310F7">
        <w:rPr>
          <w:rFonts w:ascii="Times New Roman" w:eastAsiaTheme="minorHAnsi" w:hAnsi="Times New Roman"/>
          <w:sz w:val="28"/>
          <w:szCs w:val="28"/>
        </w:rPr>
        <w:t>тие в отборе и день заключения С</w:t>
      </w:r>
      <w:r>
        <w:rPr>
          <w:rFonts w:ascii="Times New Roman" w:eastAsiaTheme="minorHAnsi" w:hAnsi="Times New Roman"/>
          <w:sz w:val="28"/>
          <w:szCs w:val="28"/>
        </w:rPr>
        <w:t>оглашения:</w:t>
      </w:r>
    </w:p>
    <w:p w14:paraId="62344CEA" w14:textId="77777777" w:rsidR="00A47443" w:rsidRPr="00D26AA9" w:rsidRDefault="00A47443" w:rsidP="00A47443">
      <w:pPr>
        <w:pStyle w:val="ConsPlusNormal"/>
        <w:spacing w:line="360" w:lineRule="auto"/>
        <w:ind w:firstLine="709"/>
        <w:jc w:val="both"/>
        <w:rPr>
          <w:rFonts w:ascii="Times New Roman" w:hAnsi="Times New Roman" w:cs="Times New Roman"/>
          <w:color w:val="000000" w:themeColor="text1"/>
          <w:sz w:val="28"/>
          <w:szCs w:val="28"/>
        </w:rPr>
      </w:pPr>
      <w:r w:rsidRPr="00D26AA9">
        <w:rPr>
          <w:rFonts w:ascii="Times New Roman" w:hAnsi="Times New Roman" w:cs="Times New Roman"/>
          <w:color w:val="000000" w:themeColor="text1"/>
          <w:sz w:val="28"/>
          <w:szCs w:val="28"/>
        </w:rPr>
        <w:t xml:space="preserve">а)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о наличии (отсутствии) задолженности по уплате налогов, сборов, страховых взносов, пеней, штрафов, процентов, выписку из Единого государственного реестра юридических лиц или Единого государственного реестра индивидуальных предпринимателей </w:t>
      </w:r>
      <w:r w:rsidRPr="00D26AA9">
        <w:rPr>
          <w:rFonts w:ascii="Times New Roman" w:hAnsi="Times New Roman" w:cs="Times New Roman"/>
          <w:sz w:val="28"/>
          <w:szCs w:val="28"/>
        </w:rPr>
        <w:t>(</w:t>
      </w:r>
      <w:r w:rsidRPr="00D26AA9">
        <w:rPr>
          <w:rFonts w:ascii="Times New Roman" w:eastAsiaTheme="minorHAnsi" w:hAnsi="Times New Roman" w:cs="Times New Roman"/>
          <w:sz w:val="28"/>
          <w:szCs w:val="28"/>
          <w:lang w:eastAsia="en-US"/>
        </w:rPr>
        <w:t>в случае отсутствия технической возможности осуществления автоматической проверки в системе «Электронный бюджет»)</w:t>
      </w:r>
      <w:r w:rsidRPr="00D26AA9">
        <w:rPr>
          <w:rFonts w:ascii="Times New Roman" w:hAnsi="Times New Roman" w:cs="Times New Roman"/>
          <w:color w:val="000000" w:themeColor="text1"/>
          <w:sz w:val="28"/>
          <w:szCs w:val="28"/>
        </w:rPr>
        <w:t>;</w:t>
      </w:r>
    </w:p>
    <w:p w14:paraId="0B77A353" w14:textId="08FA4E93" w:rsidR="00A47443" w:rsidRPr="00D26AA9" w:rsidRDefault="00A47443" w:rsidP="00A47443">
      <w:pPr>
        <w:spacing w:line="360" w:lineRule="auto"/>
        <w:ind w:firstLine="709"/>
        <w:jc w:val="both"/>
        <w:rPr>
          <w:rFonts w:ascii="Times New Roman" w:eastAsiaTheme="minorHAnsi" w:hAnsi="Times New Roman"/>
          <w:sz w:val="28"/>
          <w:szCs w:val="28"/>
        </w:rPr>
      </w:pPr>
      <w:r w:rsidRPr="00D26AA9">
        <w:rPr>
          <w:rFonts w:ascii="Times New Roman" w:hAnsi="Times New Roman"/>
          <w:color w:val="000000" w:themeColor="text1"/>
          <w:sz w:val="28"/>
          <w:szCs w:val="28"/>
        </w:rPr>
        <w:t xml:space="preserve">б) </w:t>
      </w:r>
      <w:r w:rsidRPr="00D26AA9">
        <w:rPr>
          <w:rFonts w:ascii="Times New Roman" w:eastAsiaTheme="minorHAnsi" w:hAnsi="Times New Roman"/>
          <w:sz w:val="28"/>
          <w:szCs w:val="28"/>
        </w:rPr>
        <w:t>на основании представленных участником отбора документов, поступившей информации, информации</w:t>
      </w:r>
      <w:r w:rsidR="00372369">
        <w:rPr>
          <w:rFonts w:ascii="Times New Roman" w:eastAsiaTheme="minorHAnsi" w:hAnsi="Times New Roman"/>
          <w:sz w:val="28"/>
          <w:szCs w:val="28"/>
        </w:rPr>
        <w:t>,</w:t>
      </w:r>
      <w:r w:rsidRPr="00D26AA9">
        <w:rPr>
          <w:rFonts w:ascii="Times New Roman" w:eastAsiaTheme="minorHAnsi" w:hAnsi="Times New Roman"/>
          <w:sz w:val="28"/>
          <w:szCs w:val="28"/>
        </w:rPr>
        <w:t xml:space="preserve"> размещаемой на официальных сайтах органов государственной власти</w:t>
      </w:r>
      <w:r w:rsidR="00372369">
        <w:rPr>
          <w:rFonts w:ascii="Times New Roman" w:eastAsiaTheme="minorHAnsi" w:hAnsi="Times New Roman"/>
          <w:sz w:val="28"/>
          <w:szCs w:val="28"/>
        </w:rPr>
        <w:t>,</w:t>
      </w:r>
      <w:r w:rsidRPr="00D26AA9">
        <w:rPr>
          <w:rFonts w:ascii="Times New Roman" w:eastAsiaTheme="minorHAnsi" w:hAnsi="Times New Roman"/>
          <w:sz w:val="28"/>
          <w:szCs w:val="28"/>
        </w:rPr>
        <w:t xml:space="preserve"> проверяет участника отбора на соответствие требованиям, указанным </w:t>
      </w:r>
      <w:r w:rsidR="00193B98">
        <w:rPr>
          <w:rFonts w:ascii="Times New Roman" w:eastAsiaTheme="minorHAnsi" w:hAnsi="Times New Roman"/>
          <w:sz w:val="28"/>
          <w:szCs w:val="28"/>
        </w:rPr>
        <w:t>пунктом</w:t>
      </w:r>
      <w:r w:rsidRPr="00D26AA9">
        <w:rPr>
          <w:rFonts w:ascii="Times New Roman" w:eastAsiaTheme="minorHAnsi" w:hAnsi="Times New Roman"/>
          <w:sz w:val="28"/>
          <w:szCs w:val="28"/>
        </w:rPr>
        <w:t xml:space="preserve"> 7 настоящего Порядка, и проставляет в электронном виде отметки о соответствии (несоответствии) указанным требованиям посредством заполнения соответствующих экранных форм веб-интерфейса системы «Электронный бюджет»;</w:t>
      </w:r>
    </w:p>
    <w:p w14:paraId="07C1535D" w14:textId="77777777" w:rsidR="00A47443" w:rsidRPr="00D26AA9" w:rsidRDefault="00A47443" w:rsidP="00A47443">
      <w:pPr>
        <w:spacing w:line="360" w:lineRule="auto"/>
        <w:ind w:firstLine="709"/>
        <w:jc w:val="both"/>
        <w:rPr>
          <w:rFonts w:ascii="Times New Roman" w:hAnsi="Times New Roman"/>
          <w:color w:val="000000" w:themeColor="text1"/>
          <w:sz w:val="28"/>
          <w:szCs w:val="28"/>
        </w:rPr>
      </w:pPr>
      <w:r w:rsidRPr="00D26AA9">
        <w:rPr>
          <w:rFonts w:ascii="Times New Roman" w:eastAsiaTheme="minorHAnsi" w:hAnsi="Times New Roman"/>
          <w:sz w:val="28"/>
          <w:szCs w:val="28"/>
        </w:rPr>
        <w:t xml:space="preserve">в) </w:t>
      </w:r>
      <w:r w:rsidRPr="00D26AA9">
        <w:rPr>
          <w:rFonts w:ascii="Times New Roman" w:hAnsi="Times New Roman"/>
          <w:color w:val="000000" w:themeColor="text1"/>
          <w:sz w:val="28"/>
          <w:szCs w:val="28"/>
        </w:rPr>
        <w:t xml:space="preserve">рассматривает представленные документы на предмет их соответствия установленным в объявлении о проведении отбора </w:t>
      </w:r>
      <w:r w:rsidRPr="00D26AA9">
        <w:rPr>
          <w:rFonts w:ascii="Times New Roman" w:hAnsi="Times New Roman"/>
          <w:color w:val="000000" w:themeColor="text1"/>
          <w:sz w:val="28"/>
          <w:szCs w:val="28"/>
        </w:rPr>
        <w:lastRenderedPageBreak/>
        <w:t>требованиям</w:t>
      </w:r>
      <w:r>
        <w:rPr>
          <w:rFonts w:ascii="Times New Roman" w:hAnsi="Times New Roman"/>
          <w:color w:val="000000" w:themeColor="text1"/>
          <w:sz w:val="28"/>
          <w:szCs w:val="28"/>
        </w:rPr>
        <w:t>.</w:t>
      </w:r>
    </w:p>
    <w:p w14:paraId="1EA7D0B5" w14:textId="77777777" w:rsidR="00A47443" w:rsidRPr="00D26AA9" w:rsidRDefault="00A47443" w:rsidP="00A47443">
      <w:pPr>
        <w:pStyle w:val="ConsPlusNormal"/>
        <w:spacing w:line="360" w:lineRule="auto"/>
        <w:ind w:firstLine="709"/>
        <w:jc w:val="both"/>
        <w:rPr>
          <w:rFonts w:ascii="Times New Roman" w:hAnsi="Times New Roman" w:cs="Times New Roman"/>
          <w:color w:val="000000" w:themeColor="text1"/>
          <w:sz w:val="28"/>
          <w:szCs w:val="28"/>
        </w:rPr>
      </w:pPr>
      <w:r>
        <w:rPr>
          <w:rFonts w:ascii="Times New Roman" w:eastAsiaTheme="minorHAnsi" w:hAnsi="Times New Roman"/>
          <w:sz w:val="28"/>
          <w:szCs w:val="28"/>
        </w:rPr>
        <w:t>20</w:t>
      </w:r>
      <w:r w:rsidRPr="00D26AA9">
        <w:rPr>
          <w:rFonts w:ascii="Times New Roman" w:eastAsiaTheme="minorHAnsi" w:hAnsi="Times New Roman"/>
          <w:sz w:val="28"/>
          <w:szCs w:val="28"/>
        </w:rPr>
        <w:t xml:space="preserve">. </w:t>
      </w:r>
      <w:r w:rsidRPr="00D26AA9">
        <w:rPr>
          <w:rFonts w:ascii="Times New Roman" w:hAnsi="Times New Roman" w:cs="Times New Roman"/>
          <w:color w:val="000000" w:themeColor="text1"/>
          <w:sz w:val="28"/>
          <w:szCs w:val="28"/>
        </w:rPr>
        <w:t>Участник отбора в период срока подачи заявок вправе обратиться в Министерство с письменным заявлением о разъяснении положений объявления о проведении отбора. Министерство направляет письменные разъяснения такому участнику отбора в течение 3 рабочих дней со дня регистрации заявления о разъяснении положений объявления о проведении отбора.</w:t>
      </w:r>
    </w:p>
    <w:p w14:paraId="6E958171" w14:textId="77777777" w:rsidR="00C810C6" w:rsidRPr="00F75EA8" w:rsidRDefault="00A47443" w:rsidP="00A47443">
      <w:pPr>
        <w:pStyle w:val="afffff3"/>
        <w:spacing w:after="0" w:line="360" w:lineRule="auto"/>
        <w:ind w:left="0" w:firstLine="709"/>
        <w:jc w:val="both"/>
        <w:rPr>
          <w:color w:val="000000" w:themeColor="text1"/>
          <w:szCs w:val="28"/>
        </w:rPr>
      </w:pPr>
      <w:r w:rsidRPr="00F75EA8">
        <w:rPr>
          <w:rFonts w:eastAsiaTheme="minorHAnsi"/>
          <w:szCs w:val="28"/>
        </w:rPr>
        <w:t>21.</w:t>
      </w:r>
      <w:r w:rsidRPr="00F75EA8">
        <w:rPr>
          <w:color w:val="000000" w:themeColor="text1"/>
          <w:szCs w:val="28"/>
        </w:rPr>
        <w:t xml:space="preserve"> Министерство </w:t>
      </w:r>
      <w:r w:rsidRPr="00F75EA8">
        <w:rPr>
          <w:rFonts w:eastAsiaTheme="minorHAnsi"/>
          <w:szCs w:val="28"/>
        </w:rPr>
        <w:t>на этапе рассмотрения заявки принимает решение о возврате заявки на доработку</w:t>
      </w:r>
      <w:r w:rsidRPr="00F75EA8">
        <w:rPr>
          <w:color w:val="000000" w:themeColor="text1"/>
          <w:szCs w:val="28"/>
        </w:rPr>
        <w:t xml:space="preserve"> при наличии оснований. Решение о возврате на доработку принимается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с использованием системы «Электронный бюджет» с указанием оснований для возврата заявки, а также положений заявки, нуждающихся в доработке. </w:t>
      </w:r>
    </w:p>
    <w:p w14:paraId="0A8A6514" w14:textId="4E648367" w:rsidR="00A47443" w:rsidRPr="00F75EA8" w:rsidRDefault="00A47443" w:rsidP="00A47443">
      <w:pPr>
        <w:pStyle w:val="afffff3"/>
        <w:spacing w:after="0" w:line="360" w:lineRule="auto"/>
        <w:ind w:left="0" w:firstLine="709"/>
        <w:jc w:val="both"/>
        <w:rPr>
          <w:rFonts w:eastAsiaTheme="minorHAnsi"/>
          <w:szCs w:val="28"/>
        </w:rPr>
      </w:pPr>
      <w:r w:rsidRPr="00F75EA8">
        <w:rPr>
          <w:rFonts w:eastAsiaTheme="minorHAnsi"/>
          <w:szCs w:val="28"/>
        </w:rPr>
        <w:t>Участник отбора вправе в течение 5 рабочих дней</w:t>
      </w:r>
      <w:r w:rsidR="00372369" w:rsidRPr="00372369">
        <w:rPr>
          <w:rFonts w:ascii="Arial" w:eastAsiaTheme="minorHAnsi" w:hAnsi="Arial"/>
          <w:sz w:val="26"/>
          <w:szCs w:val="28"/>
          <w:lang w:eastAsia="ru-RU"/>
        </w:rPr>
        <w:t xml:space="preserve"> </w:t>
      </w:r>
      <w:r w:rsidR="00372369" w:rsidRPr="00372369">
        <w:rPr>
          <w:rFonts w:eastAsiaTheme="minorHAnsi"/>
          <w:szCs w:val="28"/>
        </w:rPr>
        <w:t>после возврата его заявки на доработку</w:t>
      </w:r>
      <w:r w:rsidR="00372369">
        <w:rPr>
          <w:rFonts w:eastAsiaTheme="minorHAnsi"/>
          <w:szCs w:val="28"/>
        </w:rPr>
        <w:t>, но не позднее</w:t>
      </w:r>
      <w:r w:rsidRPr="00F75EA8">
        <w:rPr>
          <w:rFonts w:eastAsiaTheme="minorHAnsi"/>
          <w:szCs w:val="28"/>
        </w:rPr>
        <w:t xml:space="preserve"> срока проведения отбора направить скорректированную </w:t>
      </w:r>
      <w:r w:rsidR="00372369" w:rsidRPr="00F75EA8">
        <w:rPr>
          <w:rFonts w:eastAsiaTheme="minorHAnsi"/>
          <w:szCs w:val="28"/>
        </w:rPr>
        <w:t>заявку</w:t>
      </w:r>
      <w:r w:rsidR="00372369">
        <w:rPr>
          <w:rFonts w:eastAsiaTheme="minorHAnsi"/>
          <w:szCs w:val="28"/>
        </w:rPr>
        <w:t>.</w:t>
      </w:r>
    </w:p>
    <w:p w14:paraId="1599BE22" w14:textId="77777777" w:rsidR="00A47443" w:rsidRPr="00F75EA8" w:rsidRDefault="00A47443" w:rsidP="00A47443">
      <w:pPr>
        <w:pStyle w:val="afffff3"/>
        <w:spacing w:after="0" w:line="360" w:lineRule="auto"/>
        <w:ind w:left="0" w:firstLine="709"/>
        <w:jc w:val="both"/>
        <w:rPr>
          <w:rFonts w:eastAsiaTheme="minorHAnsi"/>
          <w:szCs w:val="28"/>
        </w:rPr>
      </w:pPr>
      <w:r w:rsidRPr="00F75EA8">
        <w:rPr>
          <w:rFonts w:eastAsiaTheme="minorHAnsi"/>
          <w:szCs w:val="28"/>
        </w:rPr>
        <w:t>Основаниями для возврата заявки на доработку являются:</w:t>
      </w:r>
    </w:p>
    <w:p w14:paraId="461FE310" w14:textId="77777777" w:rsidR="00A47443" w:rsidRPr="00F75EA8" w:rsidRDefault="00A47443" w:rsidP="00A47443">
      <w:pPr>
        <w:pStyle w:val="ConsPlusNormal"/>
        <w:spacing w:line="360" w:lineRule="auto"/>
        <w:ind w:firstLine="709"/>
        <w:jc w:val="both"/>
        <w:rPr>
          <w:rFonts w:ascii="Times New Roman" w:hAnsi="Times New Roman" w:cs="Times New Roman"/>
          <w:color w:val="000000" w:themeColor="text1"/>
          <w:sz w:val="28"/>
          <w:szCs w:val="28"/>
        </w:rPr>
      </w:pPr>
      <w:r w:rsidRPr="00F75EA8">
        <w:rPr>
          <w:rFonts w:eastAsiaTheme="minorHAnsi"/>
          <w:lang w:eastAsia="en-US"/>
        </w:rPr>
        <w:t xml:space="preserve"> </w:t>
      </w:r>
      <w:r w:rsidRPr="00F75EA8">
        <w:rPr>
          <w:rFonts w:ascii="Times New Roman" w:hAnsi="Times New Roman" w:cs="Times New Roman"/>
          <w:color w:val="000000" w:themeColor="text1"/>
          <w:sz w:val="28"/>
          <w:szCs w:val="28"/>
        </w:rPr>
        <w:t>- непредставление (представление не в полном объеме) документов, указанных настоящим Порядком;</w:t>
      </w:r>
    </w:p>
    <w:p w14:paraId="5056A5F1" w14:textId="77777777" w:rsidR="00A47443" w:rsidRPr="00F75EA8" w:rsidRDefault="00A47443" w:rsidP="00A47443">
      <w:pPr>
        <w:pStyle w:val="ConsPlusNormal"/>
        <w:spacing w:line="360" w:lineRule="auto"/>
        <w:ind w:firstLine="709"/>
        <w:jc w:val="both"/>
        <w:rPr>
          <w:rFonts w:ascii="Times New Roman" w:hAnsi="Times New Roman" w:cs="Times New Roman"/>
          <w:color w:val="000000" w:themeColor="text1"/>
          <w:sz w:val="28"/>
          <w:szCs w:val="28"/>
        </w:rPr>
      </w:pPr>
      <w:r w:rsidRPr="00F75EA8">
        <w:rPr>
          <w:rFonts w:ascii="Times New Roman" w:hAnsi="Times New Roman" w:cs="Times New Roman"/>
          <w:color w:val="000000" w:themeColor="text1"/>
          <w:sz w:val="28"/>
          <w:szCs w:val="28"/>
        </w:rPr>
        <w:t>- несоответствие представленных участником отбора заявок и (или) документов требованиям, определенным настоящим Порядком;</w:t>
      </w:r>
    </w:p>
    <w:p w14:paraId="2728F32E" w14:textId="1AAC52F8" w:rsidR="00A47443" w:rsidRPr="00F75EA8" w:rsidRDefault="00A47443" w:rsidP="00A47443">
      <w:pPr>
        <w:pStyle w:val="ConsPlusNormal"/>
        <w:spacing w:line="360" w:lineRule="auto"/>
        <w:ind w:firstLine="709"/>
        <w:jc w:val="both"/>
        <w:rPr>
          <w:rFonts w:ascii="Times New Roman" w:hAnsi="Times New Roman" w:cs="Times New Roman"/>
          <w:color w:val="000000" w:themeColor="text1"/>
          <w:sz w:val="28"/>
          <w:szCs w:val="28"/>
        </w:rPr>
      </w:pPr>
      <w:r w:rsidRPr="00F75EA8">
        <w:rPr>
          <w:rFonts w:ascii="Times New Roman" w:hAnsi="Times New Roman" w:cs="Times New Roman"/>
          <w:color w:val="000000" w:themeColor="text1"/>
          <w:sz w:val="28"/>
          <w:szCs w:val="28"/>
        </w:rPr>
        <w:t xml:space="preserve">- арифметические ошибки, описки, опечатки, </w:t>
      </w:r>
      <w:r w:rsidR="00635E34">
        <w:rPr>
          <w:rFonts w:ascii="Times New Roman" w:hAnsi="Times New Roman" w:cs="Times New Roman"/>
          <w:color w:val="000000" w:themeColor="text1"/>
          <w:sz w:val="28"/>
          <w:szCs w:val="28"/>
        </w:rPr>
        <w:t>недостоверность</w:t>
      </w:r>
      <w:r w:rsidRPr="00F75EA8">
        <w:rPr>
          <w:rFonts w:ascii="Times New Roman" w:hAnsi="Times New Roman" w:cs="Times New Roman"/>
          <w:color w:val="000000" w:themeColor="text1"/>
          <w:sz w:val="28"/>
          <w:szCs w:val="28"/>
        </w:rPr>
        <w:t xml:space="preserve"> информации</w:t>
      </w:r>
      <w:r w:rsidR="00635E34">
        <w:rPr>
          <w:rFonts w:ascii="Times New Roman" w:hAnsi="Times New Roman" w:cs="Times New Roman"/>
          <w:color w:val="000000" w:themeColor="text1"/>
          <w:sz w:val="28"/>
          <w:szCs w:val="28"/>
        </w:rPr>
        <w:t>,</w:t>
      </w:r>
      <w:r w:rsidRPr="00F75EA8">
        <w:rPr>
          <w:rFonts w:ascii="Times New Roman" w:hAnsi="Times New Roman" w:cs="Times New Roman"/>
          <w:color w:val="000000" w:themeColor="text1"/>
          <w:sz w:val="28"/>
          <w:szCs w:val="28"/>
        </w:rPr>
        <w:t xml:space="preserve"> содержащейся в документах, представленных участником отбора.</w:t>
      </w:r>
    </w:p>
    <w:p w14:paraId="0AA9A133" w14:textId="77777777" w:rsidR="00C810C6" w:rsidRPr="00F75EA8" w:rsidRDefault="00C810C6" w:rsidP="00C810C6">
      <w:pPr>
        <w:spacing w:line="360" w:lineRule="auto"/>
        <w:ind w:firstLine="709"/>
        <w:jc w:val="both"/>
        <w:rPr>
          <w:rFonts w:ascii="Times New Roman" w:eastAsiaTheme="minorHAnsi" w:hAnsi="Times New Roman"/>
          <w:sz w:val="28"/>
          <w:szCs w:val="28"/>
        </w:rPr>
      </w:pPr>
      <w:r w:rsidRPr="00F75EA8">
        <w:rPr>
          <w:rFonts w:ascii="Times New Roman" w:eastAsiaTheme="minorHAnsi" w:hAnsi="Times New Roman"/>
          <w:sz w:val="28"/>
          <w:szCs w:val="28"/>
        </w:rPr>
        <w:t>Участник отбора вправе</w:t>
      </w:r>
      <w:r w:rsidRPr="00F75EA8">
        <w:rPr>
          <w:rFonts w:ascii="Times New Roman" w:hAnsi="Times New Roman"/>
          <w:color w:val="000000" w:themeColor="text1"/>
          <w:sz w:val="28"/>
          <w:szCs w:val="28"/>
        </w:rPr>
        <w:t xml:space="preserve"> в любое время не позднее даты окончания подачи заявок отозвать поданную заявку в системе «Электронный бюджет».</w:t>
      </w:r>
    </w:p>
    <w:p w14:paraId="69060360" w14:textId="77777777" w:rsidR="00A47443" w:rsidRPr="00D26AA9" w:rsidRDefault="00A47443" w:rsidP="00A47443">
      <w:pPr>
        <w:pStyle w:val="afffff3"/>
        <w:spacing w:after="0" w:line="360" w:lineRule="auto"/>
        <w:ind w:left="0" w:firstLine="709"/>
        <w:jc w:val="both"/>
        <w:rPr>
          <w:rFonts w:eastAsiaTheme="minorHAnsi"/>
          <w:szCs w:val="28"/>
        </w:rPr>
      </w:pPr>
      <w:r w:rsidRPr="00D26AA9">
        <w:rPr>
          <w:rFonts w:eastAsiaTheme="minorHAnsi"/>
          <w:szCs w:val="28"/>
        </w:rPr>
        <w:t>Внесение изменений в заявку осуществляется участником отбора в порядке, аналогичном порядку формирования заявки участником отбора, указанному в пункте 16 настоящего Порядка.</w:t>
      </w:r>
    </w:p>
    <w:p w14:paraId="26BC67A6" w14:textId="60D2613E" w:rsidR="00A47443" w:rsidRPr="00D26AA9" w:rsidRDefault="00A47443" w:rsidP="00A47443">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lastRenderedPageBreak/>
        <w:t>2</w:t>
      </w:r>
      <w:r>
        <w:rPr>
          <w:rFonts w:ascii="Times New Roman" w:eastAsiaTheme="minorHAnsi" w:hAnsi="Times New Roman"/>
          <w:sz w:val="28"/>
          <w:szCs w:val="28"/>
        </w:rPr>
        <w:t>2</w:t>
      </w:r>
      <w:r w:rsidRPr="00D26AA9">
        <w:rPr>
          <w:rFonts w:ascii="Times New Roman" w:eastAsiaTheme="minorHAnsi" w:hAnsi="Times New Roman"/>
          <w:sz w:val="28"/>
          <w:szCs w:val="28"/>
        </w:rPr>
        <w:t>. Заявка признается надлежащей, если она соответствует требованиям</w:t>
      </w:r>
      <w:r>
        <w:rPr>
          <w:rFonts w:ascii="Times New Roman" w:eastAsiaTheme="minorHAnsi" w:hAnsi="Times New Roman"/>
          <w:sz w:val="28"/>
          <w:szCs w:val="28"/>
        </w:rPr>
        <w:t xml:space="preserve"> и условиям</w:t>
      </w:r>
      <w:r w:rsidRPr="00D26AA9">
        <w:rPr>
          <w:rFonts w:ascii="Times New Roman" w:eastAsiaTheme="minorHAnsi" w:hAnsi="Times New Roman"/>
          <w:sz w:val="28"/>
          <w:szCs w:val="28"/>
        </w:rPr>
        <w:t>, указанным в объявлении о проведении отбора получателей субсидий, и отсутств</w:t>
      </w:r>
      <w:r w:rsidR="00635E34">
        <w:rPr>
          <w:rFonts w:ascii="Times New Roman" w:eastAsiaTheme="minorHAnsi" w:hAnsi="Times New Roman"/>
          <w:sz w:val="28"/>
          <w:szCs w:val="28"/>
        </w:rPr>
        <w:t>уют</w:t>
      </w:r>
      <w:r w:rsidRPr="00D26AA9">
        <w:rPr>
          <w:rFonts w:ascii="Times New Roman" w:eastAsiaTheme="minorHAnsi" w:hAnsi="Times New Roman"/>
          <w:sz w:val="28"/>
          <w:szCs w:val="28"/>
        </w:rPr>
        <w:t xml:space="preserve"> основани</w:t>
      </w:r>
      <w:r w:rsidR="00635E34">
        <w:rPr>
          <w:rFonts w:ascii="Times New Roman" w:eastAsiaTheme="minorHAnsi" w:hAnsi="Times New Roman"/>
          <w:sz w:val="28"/>
          <w:szCs w:val="28"/>
        </w:rPr>
        <w:t>я</w:t>
      </w:r>
      <w:r w:rsidRPr="00D26AA9">
        <w:rPr>
          <w:rFonts w:ascii="Times New Roman" w:eastAsiaTheme="minorHAnsi" w:hAnsi="Times New Roman"/>
          <w:sz w:val="28"/>
          <w:szCs w:val="28"/>
        </w:rPr>
        <w:t xml:space="preserve"> для отклонения заявки.</w:t>
      </w:r>
    </w:p>
    <w:p w14:paraId="24E102C1" w14:textId="5688064C" w:rsidR="00A47443" w:rsidRPr="00D26AA9" w:rsidRDefault="00A47443" w:rsidP="00A47443">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 xml:space="preserve">Решение о соответствии заявки требованиям, указанным в объявлении о проведении отбора получателей субсидии, принимается Министерством не позднее 20 рабочих дней </w:t>
      </w:r>
      <w:r w:rsidRPr="00D26AA9">
        <w:rPr>
          <w:rFonts w:ascii="Times New Roman" w:hAnsi="Times New Roman"/>
          <w:color w:val="000000" w:themeColor="text1"/>
          <w:sz w:val="28"/>
          <w:szCs w:val="28"/>
        </w:rPr>
        <w:t>со дня</w:t>
      </w:r>
      <w:r w:rsidR="006B480F">
        <w:rPr>
          <w:rFonts w:ascii="Times New Roman" w:hAnsi="Times New Roman"/>
          <w:color w:val="000000" w:themeColor="text1"/>
          <w:sz w:val="28"/>
          <w:szCs w:val="28"/>
        </w:rPr>
        <w:t>,</w:t>
      </w:r>
      <w:r w:rsidRPr="00D26AA9">
        <w:rPr>
          <w:rFonts w:ascii="Times New Roman" w:hAnsi="Times New Roman"/>
          <w:color w:val="000000" w:themeColor="text1"/>
          <w:sz w:val="28"/>
          <w:szCs w:val="28"/>
        </w:rPr>
        <w:t xml:space="preserve"> следующего за днем окончания приема документов</w:t>
      </w:r>
      <w:r w:rsidR="006B480F">
        <w:rPr>
          <w:rFonts w:ascii="Times New Roman" w:hAnsi="Times New Roman"/>
          <w:color w:val="000000" w:themeColor="text1"/>
          <w:sz w:val="28"/>
          <w:szCs w:val="28"/>
        </w:rPr>
        <w:t>,</w:t>
      </w:r>
      <w:r w:rsidRPr="00D26AA9">
        <w:rPr>
          <w:rFonts w:ascii="Times New Roman" w:hAnsi="Times New Roman"/>
          <w:color w:val="000000" w:themeColor="text1"/>
          <w:sz w:val="28"/>
          <w:szCs w:val="28"/>
        </w:rPr>
        <w:t xml:space="preserve"> путем проставления соответствующей отметки в систем</w:t>
      </w:r>
      <w:r w:rsidR="006B480F">
        <w:rPr>
          <w:rFonts w:ascii="Times New Roman" w:hAnsi="Times New Roman"/>
          <w:color w:val="000000" w:themeColor="text1"/>
          <w:sz w:val="28"/>
          <w:szCs w:val="28"/>
        </w:rPr>
        <w:t>е</w:t>
      </w:r>
      <w:r w:rsidRPr="00D26AA9">
        <w:rPr>
          <w:rFonts w:ascii="Times New Roman" w:hAnsi="Times New Roman"/>
          <w:color w:val="000000" w:themeColor="text1"/>
          <w:sz w:val="28"/>
          <w:szCs w:val="28"/>
        </w:rPr>
        <w:t xml:space="preserve"> «Электронный бюджет».</w:t>
      </w:r>
    </w:p>
    <w:p w14:paraId="67336979" w14:textId="633D8C0F" w:rsidR="00A47443" w:rsidRPr="00D26AA9" w:rsidRDefault="00A47443" w:rsidP="00A47443">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Заявка на стадии рассмотрения</w:t>
      </w:r>
      <w:r w:rsidR="00660213" w:rsidRPr="00660213">
        <w:rPr>
          <w:rFonts w:ascii="Times New Roman" w:eastAsiaTheme="minorHAnsi" w:hAnsi="Times New Roman"/>
          <w:sz w:val="28"/>
          <w:szCs w:val="28"/>
        </w:rPr>
        <w:t xml:space="preserve"> </w:t>
      </w:r>
      <w:r w:rsidR="00660213">
        <w:rPr>
          <w:rFonts w:ascii="Times New Roman" w:eastAsiaTheme="minorHAnsi" w:hAnsi="Times New Roman"/>
          <w:sz w:val="28"/>
          <w:szCs w:val="28"/>
        </w:rPr>
        <w:t xml:space="preserve">после </w:t>
      </w:r>
      <w:r w:rsidR="00C248E4">
        <w:rPr>
          <w:rFonts w:ascii="Times New Roman" w:eastAsiaTheme="minorHAnsi" w:hAnsi="Times New Roman"/>
          <w:sz w:val="28"/>
          <w:szCs w:val="28"/>
        </w:rPr>
        <w:t>и</w:t>
      </w:r>
      <w:r w:rsidR="00660213">
        <w:rPr>
          <w:rFonts w:ascii="Times New Roman" w:eastAsiaTheme="minorHAnsi" w:hAnsi="Times New Roman"/>
          <w:sz w:val="28"/>
          <w:szCs w:val="28"/>
        </w:rPr>
        <w:t>стечения срока приема заявок</w:t>
      </w:r>
      <w:r w:rsidRPr="00D26AA9">
        <w:rPr>
          <w:rFonts w:ascii="Times New Roman" w:eastAsiaTheme="minorHAnsi" w:hAnsi="Times New Roman"/>
          <w:sz w:val="28"/>
          <w:szCs w:val="28"/>
        </w:rPr>
        <w:t xml:space="preserve"> отклоняется Министерством в случае наличия оснований для отклонения заявки путем проставления соответствующей отметки </w:t>
      </w:r>
      <w:r w:rsidRPr="00D26AA9">
        <w:rPr>
          <w:rFonts w:ascii="Times New Roman" w:hAnsi="Times New Roman"/>
          <w:color w:val="000000" w:themeColor="text1"/>
          <w:sz w:val="28"/>
          <w:szCs w:val="28"/>
        </w:rPr>
        <w:t>в систем</w:t>
      </w:r>
      <w:r w:rsidR="006B480F">
        <w:rPr>
          <w:rFonts w:ascii="Times New Roman" w:hAnsi="Times New Roman"/>
          <w:color w:val="000000" w:themeColor="text1"/>
          <w:sz w:val="28"/>
          <w:szCs w:val="28"/>
        </w:rPr>
        <w:t>е</w:t>
      </w:r>
      <w:r w:rsidRPr="00D26AA9">
        <w:rPr>
          <w:rFonts w:ascii="Times New Roman" w:hAnsi="Times New Roman"/>
          <w:color w:val="000000" w:themeColor="text1"/>
          <w:sz w:val="28"/>
          <w:szCs w:val="28"/>
        </w:rPr>
        <w:t xml:space="preserve"> «Электронный бюджет»</w:t>
      </w:r>
      <w:r w:rsidRPr="00D26AA9">
        <w:rPr>
          <w:rFonts w:ascii="Times New Roman" w:eastAsiaTheme="minorHAnsi" w:hAnsi="Times New Roman"/>
          <w:sz w:val="28"/>
          <w:szCs w:val="28"/>
        </w:rPr>
        <w:t>.</w:t>
      </w:r>
    </w:p>
    <w:p w14:paraId="1ED35E8A" w14:textId="77777777" w:rsidR="00A47443" w:rsidRPr="00781C38" w:rsidRDefault="00A47443" w:rsidP="00A47443">
      <w:pPr>
        <w:spacing w:line="360" w:lineRule="auto"/>
        <w:ind w:firstLine="709"/>
        <w:jc w:val="both"/>
        <w:rPr>
          <w:rFonts w:ascii="Times New Roman" w:hAnsi="Times New Roman"/>
          <w:sz w:val="28"/>
          <w:szCs w:val="28"/>
        </w:rPr>
      </w:pPr>
      <w:r>
        <w:rPr>
          <w:rFonts w:ascii="Times New Roman" w:hAnsi="Times New Roman"/>
          <w:sz w:val="28"/>
          <w:szCs w:val="28"/>
        </w:rPr>
        <w:t>Основаниями для отклонения заявки участника отбора являются</w:t>
      </w:r>
      <w:r w:rsidRPr="00781C38">
        <w:rPr>
          <w:rFonts w:ascii="Times New Roman" w:hAnsi="Times New Roman"/>
          <w:sz w:val="28"/>
          <w:szCs w:val="28"/>
        </w:rPr>
        <w:t>:</w:t>
      </w:r>
    </w:p>
    <w:p w14:paraId="2DDE8E34" w14:textId="00CD1D75" w:rsidR="00A47443" w:rsidRDefault="00A47443" w:rsidP="00A47443">
      <w:pPr>
        <w:spacing w:line="360" w:lineRule="auto"/>
        <w:ind w:firstLine="709"/>
        <w:jc w:val="both"/>
        <w:rPr>
          <w:rFonts w:ascii="Times New Roman" w:hAnsi="Times New Roman"/>
          <w:sz w:val="28"/>
          <w:szCs w:val="28"/>
        </w:rPr>
      </w:pPr>
      <w:r w:rsidRPr="00781C38">
        <w:rPr>
          <w:rFonts w:ascii="Times New Roman" w:hAnsi="Times New Roman"/>
          <w:sz w:val="28"/>
          <w:szCs w:val="28"/>
        </w:rPr>
        <w:t xml:space="preserve">- несоответствие участника отбора требованиям, </w:t>
      </w:r>
      <w:r>
        <w:rPr>
          <w:rFonts w:ascii="Times New Roman" w:hAnsi="Times New Roman"/>
          <w:sz w:val="28"/>
          <w:szCs w:val="28"/>
        </w:rPr>
        <w:t>предусмотренны</w:t>
      </w:r>
      <w:r w:rsidR="006B480F">
        <w:rPr>
          <w:rFonts w:ascii="Times New Roman" w:hAnsi="Times New Roman"/>
          <w:sz w:val="28"/>
          <w:szCs w:val="28"/>
        </w:rPr>
        <w:t>м</w:t>
      </w:r>
      <w:r>
        <w:rPr>
          <w:rFonts w:ascii="Times New Roman" w:hAnsi="Times New Roman"/>
          <w:sz w:val="28"/>
          <w:szCs w:val="28"/>
        </w:rPr>
        <w:t xml:space="preserve"> Порядком</w:t>
      </w:r>
      <w:r w:rsidRPr="00781C38">
        <w:rPr>
          <w:rFonts w:ascii="Times New Roman" w:hAnsi="Times New Roman"/>
          <w:sz w:val="28"/>
          <w:szCs w:val="28"/>
        </w:rPr>
        <w:t>;</w:t>
      </w:r>
    </w:p>
    <w:p w14:paraId="4E0231F6" w14:textId="77777777" w:rsidR="00A47443" w:rsidRPr="00781C38" w:rsidRDefault="00A47443" w:rsidP="00A47443">
      <w:pPr>
        <w:spacing w:line="360" w:lineRule="auto"/>
        <w:ind w:firstLine="709"/>
        <w:jc w:val="both"/>
        <w:rPr>
          <w:rFonts w:ascii="Times New Roman" w:hAnsi="Times New Roman"/>
          <w:sz w:val="28"/>
          <w:szCs w:val="28"/>
        </w:rPr>
      </w:pPr>
      <w:r>
        <w:rPr>
          <w:rFonts w:ascii="Times New Roman" w:hAnsi="Times New Roman"/>
          <w:sz w:val="28"/>
          <w:szCs w:val="28"/>
        </w:rPr>
        <w:t>- невыполнение целей и условий предоставления субсидий, предусмотренных Порядком;</w:t>
      </w:r>
    </w:p>
    <w:p w14:paraId="454398BD" w14:textId="77777777" w:rsidR="00A47443" w:rsidRPr="00781C38" w:rsidRDefault="00A47443" w:rsidP="00A47443">
      <w:pPr>
        <w:spacing w:line="360" w:lineRule="auto"/>
        <w:ind w:firstLine="709"/>
        <w:jc w:val="both"/>
        <w:rPr>
          <w:rFonts w:ascii="Times New Roman" w:hAnsi="Times New Roman"/>
          <w:sz w:val="28"/>
          <w:szCs w:val="28"/>
        </w:rPr>
      </w:pPr>
      <w:r w:rsidRPr="00781C38">
        <w:rPr>
          <w:rFonts w:ascii="Times New Roman" w:hAnsi="Times New Roman"/>
          <w:sz w:val="28"/>
          <w:szCs w:val="28"/>
        </w:rPr>
        <w:t>- непредставление (представление не в полном объеме) документов, указанных в объявлении о проведении отбора, предусмотренных Порядком;</w:t>
      </w:r>
    </w:p>
    <w:p w14:paraId="4D47537D" w14:textId="77777777" w:rsidR="00A47443" w:rsidRPr="00781C38" w:rsidRDefault="00A47443" w:rsidP="00A47443">
      <w:pPr>
        <w:spacing w:line="360" w:lineRule="auto"/>
        <w:ind w:firstLine="709"/>
        <w:jc w:val="both"/>
        <w:rPr>
          <w:rFonts w:ascii="Times New Roman" w:hAnsi="Times New Roman"/>
          <w:sz w:val="28"/>
          <w:szCs w:val="28"/>
        </w:rPr>
      </w:pPr>
      <w:r w:rsidRPr="00781C38">
        <w:rPr>
          <w:rFonts w:ascii="Times New Roman" w:hAnsi="Times New Roman"/>
          <w:sz w:val="28"/>
          <w:szCs w:val="28"/>
        </w:rPr>
        <w:t>-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Порядком;</w:t>
      </w:r>
    </w:p>
    <w:p w14:paraId="445AD187" w14:textId="77777777" w:rsidR="00A47443" w:rsidRPr="00781C38" w:rsidRDefault="00A47443" w:rsidP="00A47443">
      <w:pPr>
        <w:spacing w:line="360" w:lineRule="auto"/>
        <w:ind w:firstLine="709"/>
        <w:jc w:val="both"/>
        <w:rPr>
          <w:rFonts w:ascii="Times New Roman" w:hAnsi="Times New Roman"/>
          <w:sz w:val="28"/>
          <w:szCs w:val="28"/>
        </w:rPr>
      </w:pPr>
      <w:r w:rsidRPr="00781C38">
        <w:rPr>
          <w:rFonts w:ascii="Times New Roman" w:hAnsi="Times New Roman"/>
          <w:sz w:val="28"/>
          <w:szCs w:val="28"/>
        </w:rPr>
        <w:t>- 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14:paraId="6B251031" w14:textId="77777777" w:rsidR="00A47443" w:rsidRDefault="00A47443" w:rsidP="00A47443">
      <w:pPr>
        <w:spacing w:line="360" w:lineRule="auto"/>
        <w:ind w:firstLine="709"/>
        <w:jc w:val="both"/>
        <w:rPr>
          <w:rFonts w:ascii="Times New Roman" w:hAnsi="Times New Roman"/>
          <w:sz w:val="28"/>
          <w:szCs w:val="28"/>
        </w:rPr>
      </w:pPr>
      <w:r w:rsidRPr="00781C38">
        <w:rPr>
          <w:rFonts w:ascii="Times New Roman" w:hAnsi="Times New Roman"/>
          <w:sz w:val="28"/>
          <w:szCs w:val="28"/>
        </w:rPr>
        <w:t>- подача участником отбора заявки после даты и (или) времени,</w:t>
      </w:r>
      <w:r>
        <w:rPr>
          <w:rFonts w:ascii="Times New Roman" w:hAnsi="Times New Roman"/>
          <w:sz w:val="28"/>
          <w:szCs w:val="28"/>
        </w:rPr>
        <w:t xml:space="preserve"> определенных для подачи заявок;</w:t>
      </w:r>
    </w:p>
    <w:p w14:paraId="07EB1413" w14:textId="77777777" w:rsidR="00A47443" w:rsidRPr="00D26AA9" w:rsidRDefault="00A47443" w:rsidP="00A47443">
      <w:pPr>
        <w:pStyle w:val="ConsPlusNormal"/>
        <w:spacing w:line="360" w:lineRule="auto"/>
        <w:ind w:firstLine="709"/>
        <w:jc w:val="both"/>
        <w:rPr>
          <w:rFonts w:ascii="Times New Roman" w:hAnsi="Times New Roman" w:cs="Times New Roman"/>
          <w:sz w:val="28"/>
          <w:szCs w:val="28"/>
        </w:rPr>
      </w:pPr>
      <w:r w:rsidRPr="00692D59">
        <w:rPr>
          <w:rFonts w:ascii="Times New Roman" w:hAnsi="Times New Roman" w:cs="Times New Roman"/>
          <w:color w:val="000000" w:themeColor="text1"/>
          <w:sz w:val="28"/>
          <w:szCs w:val="28"/>
        </w:rPr>
        <w:t>-</w:t>
      </w:r>
      <w:r w:rsidRPr="00692D59">
        <w:rPr>
          <w:rFonts w:ascii="Times New Roman" w:hAnsi="Times New Roman" w:cs="Times New Roman"/>
          <w:sz w:val="28"/>
          <w:szCs w:val="28"/>
        </w:rPr>
        <w:t xml:space="preserve"> отсутствие лимитов бюджетных обязательств на предоставление субсидии.</w:t>
      </w:r>
    </w:p>
    <w:p w14:paraId="606DE282" w14:textId="77777777" w:rsidR="00A47443" w:rsidRPr="00D26AA9" w:rsidRDefault="00A47443" w:rsidP="00A47443">
      <w:pPr>
        <w:pStyle w:val="afffff3"/>
        <w:spacing w:after="0" w:line="360" w:lineRule="auto"/>
        <w:ind w:left="0" w:firstLine="709"/>
        <w:jc w:val="both"/>
        <w:rPr>
          <w:rFonts w:eastAsiaTheme="minorHAnsi"/>
          <w:szCs w:val="28"/>
        </w:rPr>
      </w:pPr>
      <w:r w:rsidRPr="00D26AA9">
        <w:rPr>
          <w:rFonts w:eastAsiaTheme="minorHAnsi"/>
          <w:szCs w:val="28"/>
        </w:rPr>
        <w:lastRenderedPageBreak/>
        <w:t>2</w:t>
      </w:r>
      <w:r>
        <w:rPr>
          <w:rFonts w:eastAsiaTheme="minorHAnsi"/>
          <w:szCs w:val="28"/>
        </w:rPr>
        <w:t>3</w:t>
      </w:r>
      <w:r w:rsidRPr="00D26AA9">
        <w:rPr>
          <w:rFonts w:eastAsiaTheme="minorHAnsi"/>
          <w:szCs w:val="28"/>
        </w:rPr>
        <w:t>. Формирование протокола вскрытия заявок на едином портале и подписание его усиленной квалифицированной электронной подписью министра сельского хозяйства Воронежской области (уполномоченного им лица) в системе «Электронный бюджет», а также размещение указанного протокола на едином портале не позднее 1-го рабочего дня, следующего за днем его подписания, осуществляется автоматически.</w:t>
      </w:r>
    </w:p>
    <w:p w14:paraId="72978B9C" w14:textId="77777777" w:rsidR="00A47443" w:rsidRPr="00D26AA9" w:rsidRDefault="00A47443" w:rsidP="00A47443">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2</w:t>
      </w:r>
      <w:r>
        <w:rPr>
          <w:rFonts w:ascii="Times New Roman" w:eastAsiaTheme="minorHAnsi" w:hAnsi="Times New Roman"/>
          <w:sz w:val="28"/>
          <w:szCs w:val="28"/>
        </w:rPr>
        <w:t>4</w:t>
      </w:r>
      <w:r w:rsidRPr="00D26AA9">
        <w:rPr>
          <w:rFonts w:ascii="Times New Roman" w:eastAsiaTheme="minorHAnsi" w:hAnsi="Times New Roman"/>
          <w:sz w:val="28"/>
          <w:szCs w:val="28"/>
        </w:rPr>
        <w:t>. 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министра сельского хозяйства Воронежской области (уполномоченного им лица) в системе «Электронный бюджет», а также размещение указанного протокола на едином портале не позднее 1-го рабочего дня, следующего за днем его подписания, осуществляются автоматически.</w:t>
      </w:r>
    </w:p>
    <w:p w14:paraId="3AD3DF93" w14:textId="77777777" w:rsidR="00A47443" w:rsidRPr="00D26AA9" w:rsidRDefault="00A47443" w:rsidP="00A47443">
      <w:pPr>
        <w:spacing w:line="360" w:lineRule="auto"/>
        <w:ind w:firstLine="708"/>
        <w:jc w:val="both"/>
        <w:rPr>
          <w:rFonts w:ascii="Times New Roman" w:eastAsiaTheme="minorHAnsi" w:hAnsi="Times New Roman"/>
          <w:sz w:val="28"/>
          <w:szCs w:val="28"/>
        </w:rPr>
      </w:pPr>
      <w:r w:rsidRPr="00D26AA9">
        <w:rPr>
          <w:rFonts w:ascii="Times New Roman" w:eastAsiaTheme="minorHAnsi" w:hAnsi="Times New Roman"/>
          <w:sz w:val="28"/>
          <w:szCs w:val="28"/>
        </w:rPr>
        <w:t>2</w:t>
      </w:r>
      <w:r>
        <w:rPr>
          <w:rFonts w:ascii="Times New Roman" w:eastAsiaTheme="minorHAnsi" w:hAnsi="Times New Roman"/>
          <w:sz w:val="28"/>
          <w:szCs w:val="28"/>
        </w:rPr>
        <w:t>5</w:t>
      </w:r>
      <w:r w:rsidRPr="00D26AA9">
        <w:rPr>
          <w:rFonts w:ascii="Times New Roman" w:eastAsiaTheme="minorHAnsi" w:hAnsi="Times New Roman"/>
          <w:sz w:val="28"/>
          <w:szCs w:val="28"/>
        </w:rPr>
        <w:t>. Формирование протокола подведения итогов отбора на едином портале на основании результатов определения победителя (победителей) отбора и подписание его усиленной квалифицированной электронной подписью министра сельского хозяйства Воронежской области (уполномоченного им лица) в системе «Электронный бюджет», а также размещение указанного протокола на едином портале не позднее 1-го рабочего дня, следующего за днем его подписания, осуществляются автоматически.</w:t>
      </w:r>
    </w:p>
    <w:p w14:paraId="6D34E6A3" w14:textId="77777777" w:rsidR="00A47443" w:rsidRPr="00D26AA9" w:rsidRDefault="00A47443" w:rsidP="00A47443">
      <w:pPr>
        <w:spacing w:line="360" w:lineRule="auto"/>
        <w:ind w:firstLine="708"/>
        <w:jc w:val="both"/>
        <w:rPr>
          <w:rFonts w:ascii="Times New Roman" w:eastAsiaTheme="minorHAnsi" w:hAnsi="Times New Roman"/>
          <w:sz w:val="28"/>
          <w:szCs w:val="28"/>
        </w:rPr>
      </w:pPr>
      <w:r w:rsidRPr="00D26AA9">
        <w:rPr>
          <w:rFonts w:ascii="Times New Roman" w:eastAsiaTheme="minorHAnsi" w:hAnsi="Times New Roman"/>
          <w:sz w:val="28"/>
          <w:szCs w:val="28"/>
        </w:rPr>
        <w:t>Ранжирование поступивших заявок осуществляется исходя из соответствия участников отбора критериям и очередности их поступления.</w:t>
      </w:r>
    </w:p>
    <w:p w14:paraId="2180EC0F" w14:textId="77777777" w:rsidR="00A47443" w:rsidRPr="00D26AA9" w:rsidRDefault="00A47443" w:rsidP="00A47443">
      <w:pPr>
        <w:pStyle w:val="ConsPlusNormal"/>
        <w:spacing w:line="360" w:lineRule="auto"/>
        <w:ind w:firstLine="709"/>
        <w:jc w:val="both"/>
        <w:rPr>
          <w:rFonts w:ascii="Times New Roman" w:hAnsi="Times New Roman" w:cs="Times New Roman"/>
          <w:color w:val="000000" w:themeColor="text1"/>
          <w:sz w:val="28"/>
          <w:szCs w:val="28"/>
        </w:rPr>
      </w:pPr>
      <w:r w:rsidRPr="00D26AA9">
        <w:rPr>
          <w:rFonts w:ascii="Times New Roman" w:eastAsiaTheme="minorHAnsi" w:hAnsi="Times New Roman" w:cs="Times New Roman"/>
          <w:sz w:val="28"/>
          <w:szCs w:val="28"/>
          <w:lang w:eastAsia="en-US"/>
        </w:rPr>
        <w:t xml:space="preserve">По результатам рассмотрения </w:t>
      </w:r>
      <w:r w:rsidRPr="00D26AA9">
        <w:rPr>
          <w:rFonts w:ascii="Times New Roman" w:hAnsi="Times New Roman" w:cs="Times New Roman"/>
          <w:color w:val="000000" w:themeColor="text1"/>
          <w:sz w:val="28"/>
          <w:szCs w:val="28"/>
        </w:rPr>
        <w:t>участнику отбора автоматически направляется уведомление (информационное сообщение) в системе «Электронный бюджет» о результате рассмотрения.</w:t>
      </w:r>
    </w:p>
    <w:p w14:paraId="69ECC434" w14:textId="77777777" w:rsidR="00A47443" w:rsidRPr="00D26AA9" w:rsidRDefault="00A47443" w:rsidP="00A47443">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В течение 5 дней со дня принятия решения по результатам рассмотрения заявки в информационной системе «Портал Воронежской области в сети Интернет» на странице Министерства размещается протокол подведения итогов отбора, включающий следующие сведения:</w:t>
      </w:r>
    </w:p>
    <w:p w14:paraId="3B2FE70B" w14:textId="77777777" w:rsidR="00A47443" w:rsidRPr="00D26AA9" w:rsidRDefault="00A47443" w:rsidP="00A47443">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lastRenderedPageBreak/>
        <w:t>- дата, время и место проведения рассмотрения заявок;</w:t>
      </w:r>
    </w:p>
    <w:p w14:paraId="37BF56E8" w14:textId="77777777" w:rsidR="00A47443" w:rsidRPr="00D26AA9" w:rsidRDefault="00A47443" w:rsidP="00A47443">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 информация об участниках отбора, заявки которых были рассмотрены;</w:t>
      </w:r>
    </w:p>
    <w:p w14:paraId="4275C7D1" w14:textId="77777777" w:rsidR="00A47443" w:rsidRPr="00D26AA9" w:rsidRDefault="00A47443" w:rsidP="00A47443">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3B7F65FB" w14:textId="2AAF9EA9" w:rsidR="00A47443" w:rsidRPr="00D26AA9" w:rsidRDefault="00A47443" w:rsidP="00A47443">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 наименование получателя (получателей) с</w:t>
      </w:r>
      <w:r w:rsidR="008605EF">
        <w:rPr>
          <w:rFonts w:ascii="Times New Roman" w:eastAsiaTheme="minorHAnsi" w:hAnsi="Times New Roman"/>
          <w:sz w:val="28"/>
          <w:szCs w:val="28"/>
        </w:rPr>
        <w:t>убсидии, с которым заключается С</w:t>
      </w:r>
      <w:r w:rsidRPr="00D26AA9">
        <w:rPr>
          <w:rFonts w:ascii="Times New Roman" w:eastAsiaTheme="minorHAnsi" w:hAnsi="Times New Roman"/>
          <w:sz w:val="28"/>
          <w:szCs w:val="28"/>
        </w:rPr>
        <w:t>оглашение, и размер предоставляемой ему субсидии.</w:t>
      </w:r>
    </w:p>
    <w:p w14:paraId="21782BD9" w14:textId="77777777" w:rsidR="00A47443" w:rsidRPr="00D26AA9" w:rsidRDefault="00A47443" w:rsidP="00A47443">
      <w:pPr>
        <w:pStyle w:val="ConsPlusNormal"/>
        <w:spacing w:line="360" w:lineRule="auto"/>
        <w:ind w:firstLine="709"/>
        <w:jc w:val="both"/>
        <w:rPr>
          <w:rFonts w:ascii="Times New Roman" w:hAnsi="Times New Roman" w:cs="Times New Roman"/>
          <w:color w:val="000000" w:themeColor="text1"/>
          <w:sz w:val="28"/>
          <w:szCs w:val="28"/>
        </w:rPr>
      </w:pPr>
      <w:r w:rsidRPr="00D26AA9">
        <w:rPr>
          <w:rFonts w:ascii="Times New Roman" w:eastAsiaTheme="minorHAnsi" w:hAnsi="Times New Roman"/>
          <w:sz w:val="28"/>
          <w:szCs w:val="28"/>
        </w:rPr>
        <w:t>2</w:t>
      </w:r>
      <w:r>
        <w:rPr>
          <w:rFonts w:ascii="Times New Roman" w:eastAsiaTheme="minorHAnsi" w:hAnsi="Times New Roman"/>
          <w:sz w:val="28"/>
          <w:szCs w:val="28"/>
        </w:rPr>
        <w:t>6</w:t>
      </w:r>
      <w:r w:rsidRPr="00D26AA9">
        <w:rPr>
          <w:rFonts w:ascii="Times New Roman" w:eastAsiaTheme="minorHAnsi" w:hAnsi="Times New Roman"/>
          <w:sz w:val="28"/>
          <w:szCs w:val="28"/>
        </w:rPr>
        <w:t xml:space="preserve">. </w:t>
      </w:r>
      <w:r w:rsidRPr="00D26AA9">
        <w:rPr>
          <w:rFonts w:ascii="Times New Roman" w:hAnsi="Times New Roman" w:cs="Times New Roman"/>
          <w:color w:val="000000" w:themeColor="text1"/>
          <w:sz w:val="28"/>
          <w:szCs w:val="28"/>
        </w:rPr>
        <w:t>Субсидии предоставляются в порядке очередности поступления заявок на участие в отборе.</w:t>
      </w:r>
    </w:p>
    <w:p w14:paraId="1A36D942" w14:textId="77777777" w:rsidR="00A47443" w:rsidRDefault="00A47443" w:rsidP="00A47443">
      <w:pPr>
        <w:spacing w:line="360" w:lineRule="auto"/>
        <w:ind w:firstLine="709"/>
        <w:jc w:val="both"/>
        <w:rPr>
          <w:rFonts w:ascii="Times New Roman" w:hAnsi="Times New Roman"/>
          <w:sz w:val="28"/>
          <w:szCs w:val="28"/>
        </w:rPr>
      </w:pPr>
      <w:r w:rsidRPr="00D26AA9">
        <w:rPr>
          <w:rFonts w:ascii="Times New Roman" w:hAnsi="Times New Roman"/>
          <w:sz w:val="28"/>
          <w:szCs w:val="28"/>
        </w:rPr>
        <w:t>2</w:t>
      </w:r>
      <w:r>
        <w:rPr>
          <w:rFonts w:ascii="Times New Roman" w:hAnsi="Times New Roman"/>
          <w:sz w:val="28"/>
          <w:szCs w:val="28"/>
        </w:rPr>
        <w:t>7</w:t>
      </w:r>
      <w:r w:rsidRPr="00D26AA9">
        <w:rPr>
          <w:rFonts w:ascii="Times New Roman" w:hAnsi="Times New Roman"/>
          <w:sz w:val="28"/>
          <w:szCs w:val="28"/>
        </w:rPr>
        <w:t xml:space="preserve">. </w:t>
      </w:r>
      <w:r>
        <w:rPr>
          <w:rFonts w:ascii="Times New Roman" w:hAnsi="Times New Roman"/>
          <w:sz w:val="28"/>
          <w:szCs w:val="28"/>
        </w:rPr>
        <w:t>В случае признания Министерством заявки надлежащей и включения ее в протокол подведения итогов отбора в течение 7 рабочих дней с даты подписания протокола подведения итогов отбора с участником отбора заключается Соглашение в соответствии с типовой формой, установленной Министерством финансов Российской Федерации, с соблюдением требований о защите государственной тайны в системе «Электронный бюджет».</w:t>
      </w:r>
    </w:p>
    <w:p w14:paraId="45398002" w14:textId="04D572FD" w:rsidR="00A47443" w:rsidRDefault="008605EF" w:rsidP="00A47443">
      <w:pPr>
        <w:spacing w:line="360" w:lineRule="auto"/>
        <w:ind w:firstLine="709"/>
        <w:jc w:val="both"/>
        <w:rPr>
          <w:rFonts w:ascii="Times New Roman" w:hAnsi="Times New Roman"/>
          <w:sz w:val="28"/>
          <w:szCs w:val="28"/>
        </w:rPr>
      </w:pPr>
      <w:r>
        <w:rPr>
          <w:rFonts w:ascii="Times New Roman" w:hAnsi="Times New Roman"/>
          <w:sz w:val="28"/>
          <w:szCs w:val="28"/>
        </w:rPr>
        <w:t xml:space="preserve">В случае </w:t>
      </w:r>
      <w:proofErr w:type="spellStart"/>
      <w:r>
        <w:rPr>
          <w:rFonts w:ascii="Times New Roman" w:hAnsi="Times New Roman"/>
          <w:sz w:val="28"/>
          <w:szCs w:val="28"/>
        </w:rPr>
        <w:t>незаключения</w:t>
      </w:r>
      <w:proofErr w:type="spellEnd"/>
      <w:r>
        <w:rPr>
          <w:rFonts w:ascii="Times New Roman" w:hAnsi="Times New Roman"/>
          <w:sz w:val="28"/>
          <w:szCs w:val="28"/>
        </w:rPr>
        <w:t xml:space="preserve"> С</w:t>
      </w:r>
      <w:r w:rsidR="00A47443">
        <w:rPr>
          <w:rFonts w:ascii="Times New Roman" w:hAnsi="Times New Roman"/>
          <w:sz w:val="28"/>
          <w:szCs w:val="28"/>
        </w:rPr>
        <w:t>оглашения в установленный абзацем первым настоящего пункта срок по вине победителя отбора победитель отбора признается уклонившимся от заключения Соглашения.</w:t>
      </w:r>
    </w:p>
    <w:p w14:paraId="49F0AE0F" w14:textId="3E5DEBC0" w:rsidR="00A47443" w:rsidRDefault="00A47443" w:rsidP="00A47443">
      <w:pPr>
        <w:spacing w:line="360" w:lineRule="auto"/>
        <w:ind w:firstLine="709"/>
        <w:jc w:val="both"/>
        <w:rPr>
          <w:rFonts w:ascii="Times New Roman" w:hAnsi="Times New Roman"/>
          <w:sz w:val="28"/>
          <w:szCs w:val="28"/>
        </w:rPr>
      </w:pPr>
      <w:r>
        <w:rPr>
          <w:rFonts w:ascii="Times New Roman" w:hAnsi="Times New Roman"/>
          <w:sz w:val="28"/>
          <w:szCs w:val="28"/>
        </w:rPr>
        <w:t xml:space="preserve">В случае наличия оснований для отказа получателю субсидии в представлении субсидии, указанных в </w:t>
      </w:r>
      <w:r w:rsidRPr="008A43D4">
        <w:rPr>
          <w:rFonts w:ascii="Times New Roman" w:hAnsi="Times New Roman"/>
          <w:sz w:val="28"/>
          <w:szCs w:val="28"/>
        </w:rPr>
        <w:t>пункте 22</w:t>
      </w:r>
      <w:r w:rsidR="006B480F">
        <w:rPr>
          <w:rFonts w:ascii="Times New Roman" w:hAnsi="Times New Roman"/>
          <w:sz w:val="28"/>
          <w:szCs w:val="28"/>
        </w:rPr>
        <w:t xml:space="preserve"> настоящего Порядка</w:t>
      </w:r>
      <w:r>
        <w:rPr>
          <w:rFonts w:ascii="Times New Roman" w:hAnsi="Times New Roman"/>
          <w:sz w:val="28"/>
          <w:szCs w:val="28"/>
        </w:rPr>
        <w:t>, Министерство принимает решение об отказе в предоставлении субсидии по форме, утвержденной Министерством, и направляет в течение 5 дней со дня принятия решения об отказе получателю субсидии соответствующее письменное уведомление с указанием причины принятия соответствующего решения.</w:t>
      </w:r>
    </w:p>
    <w:p w14:paraId="31524D6B" w14:textId="77777777" w:rsidR="00A47443" w:rsidRDefault="00A47443" w:rsidP="00A47443">
      <w:pPr>
        <w:spacing w:line="360" w:lineRule="auto"/>
        <w:ind w:firstLine="709"/>
        <w:jc w:val="both"/>
        <w:rPr>
          <w:rFonts w:ascii="Times New Roman" w:hAnsi="Times New Roman"/>
          <w:sz w:val="28"/>
          <w:szCs w:val="28"/>
        </w:rPr>
      </w:pPr>
      <w:r w:rsidRPr="00D26AA9">
        <w:rPr>
          <w:rFonts w:ascii="Times New Roman" w:hAnsi="Times New Roman"/>
          <w:sz w:val="28"/>
          <w:szCs w:val="28"/>
        </w:rPr>
        <w:t>Основаниями для отказа получателю субсидии в предоставлении субсидии являются:</w:t>
      </w:r>
    </w:p>
    <w:p w14:paraId="3D70BECA" w14:textId="0B269369" w:rsidR="00A47443" w:rsidRPr="00D26AA9" w:rsidRDefault="00A47443" w:rsidP="00A47443">
      <w:pPr>
        <w:spacing w:line="360" w:lineRule="auto"/>
        <w:ind w:firstLine="709"/>
        <w:jc w:val="both"/>
        <w:rPr>
          <w:rFonts w:ascii="Times New Roman" w:hAnsi="Times New Roman"/>
          <w:color w:val="000000" w:themeColor="text1"/>
          <w:sz w:val="28"/>
          <w:szCs w:val="28"/>
        </w:rPr>
      </w:pPr>
      <w:r>
        <w:rPr>
          <w:rFonts w:ascii="Times New Roman" w:hAnsi="Times New Roman"/>
          <w:sz w:val="28"/>
          <w:szCs w:val="28"/>
        </w:rPr>
        <w:t xml:space="preserve">- </w:t>
      </w:r>
      <w:r w:rsidRPr="00D26AA9">
        <w:rPr>
          <w:rFonts w:ascii="Times New Roman" w:hAnsi="Times New Roman"/>
          <w:color w:val="000000" w:themeColor="text1"/>
          <w:sz w:val="28"/>
          <w:szCs w:val="28"/>
        </w:rPr>
        <w:t xml:space="preserve">несоответствие </w:t>
      </w:r>
      <w:r>
        <w:rPr>
          <w:rFonts w:ascii="Times New Roman" w:hAnsi="Times New Roman"/>
          <w:color w:val="000000" w:themeColor="text1"/>
          <w:sz w:val="28"/>
          <w:szCs w:val="28"/>
        </w:rPr>
        <w:t xml:space="preserve">представленных получателем субсидии документов </w:t>
      </w:r>
      <w:r w:rsidRPr="00D26AA9">
        <w:rPr>
          <w:rFonts w:ascii="Times New Roman" w:hAnsi="Times New Roman"/>
          <w:color w:val="000000" w:themeColor="text1"/>
          <w:sz w:val="28"/>
          <w:szCs w:val="28"/>
        </w:rPr>
        <w:lastRenderedPageBreak/>
        <w:t>требо</w:t>
      </w:r>
      <w:r>
        <w:rPr>
          <w:rFonts w:ascii="Times New Roman" w:hAnsi="Times New Roman"/>
          <w:color w:val="000000" w:themeColor="text1"/>
          <w:sz w:val="28"/>
          <w:szCs w:val="28"/>
        </w:rPr>
        <w:t>ваниям, установленным в</w:t>
      </w:r>
      <w:r w:rsidR="006B480F">
        <w:rPr>
          <w:rFonts w:ascii="Times New Roman" w:hAnsi="Times New Roman"/>
          <w:color w:val="000000" w:themeColor="text1"/>
          <w:sz w:val="28"/>
          <w:szCs w:val="28"/>
        </w:rPr>
        <w:t xml:space="preserve"> настоящем</w:t>
      </w:r>
      <w:r>
        <w:rPr>
          <w:rFonts w:ascii="Times New Roman" w:hAnsi="Times New Roman"/>
          <w:color w:val="000000" w:themeColor="text1"/>
          <w:sz w:val="28"/>
          <w:szCs w:val="28"/>
        </w:rPr>
        <w:t xml:space="preserve"> Порядке, или</w:t>
      </w:r>
      <w:r w:rsidRPr="00D26AA9">
        <w:rPr>
          <w:rFonts w:ascii="Times New Roman" w:hAnsi="Times New Roman"/>
          <w:color w:val="000000" w:themeColor="text1"/>
          <w:sz w:val="28"/>
          <w:szCs w:val="28"/>
        </w:rPr>
        <w:t xml:space="preserve"> непредставление (представление не в полном объеме)</w:t>
      </w:r>
      <w:r>
        <w:rPr>
          <w:rFonts w:ascii="Times New Roman" w:hAnsi="Times New Roman"/>
          <w:color w:val="000000" w:themeColor="text1"/>
          <w:sz w:val="28"/>
          <w:szCs w:val="28"/>
        </w:rPr>
        <w:t xml:space="preserve"> указанных</w:t>
      </w:r>
      <w:r w:rsidRPr="00D26AA9">
        <w:rPr>
          <w:rFonts w:ascii="Times New Roman" w:hAnsi="Times New Roman"/>
          <w:color w:val="000000" w:themeColor="text1"/>
          <w:sz w:val="28"/>
          <w:szCs w:val="28"/>
        </w:rPr>
        <w:t xml:space="preserve"> документов;</w:t>
      </w:r>
    </w:p>
    <w:p w14:paraId="295418B6" w14:textId="77777777" w:rsidR="00A47443" w:rsidRDefault="00A47443" w:rsidP="00A47443">
      <w:pPr>
        <w:spacing w:line="360" w:lineRule="auto"/>
        <w:ind w:firstLine="709"/>
        <w:jc w:val="both"/>
        <w:rPr>
          <w:rFonts w:ascii="Times New Roman" w:hAnsi="Times New Roman"/>
          <w:sz w:val="28"/>
          <w:szCs w:val="28"/>
        </w:rPr>
      </w:pPr>
      <w:r>
        <w:rPr>
          <w:rFonts w:ascii="Times New Roman" w:hAnsi="Times New Roman"/>
          <w:sz w:val="28"/>
          <w:szCs w:val="28"/>
        </w:rPr>
        <w:t>- установление факта недостоверности представленной получателем субсидии информации;</w:t>
      </w:r>
    </w:p>
    <w:p w14:paraId="1A44C2FB" w14:textId="77777777" w:rsidR="00A47443" w:rsidRDefault="00A47443" w:rsidP="00A47443">
      <w:pPr>
        <w:spacing w:line="360" w:lineRule="auto"/>
        <w:ind w:firstLine="709"/>
        <w:jc w:val="both"/>
        <w:rPr>
          <w:rFonts w:ascii="Times New Roman" w:hAnsi="Times New Roman"/>
          <w:sz w:val="28"/>
          <w:szCs w:val="28"/>
        </w:rPr>
      </w:pPr>
      <w:r>
        <w:rPr>
          <w:rFonts w:ascii="Times New Roman" w:hAnsi="Times New Roman"/>
          <w:sz w:val="28"/>
          <w:szCs w:val="28"/>
        </w:rPr>
        <w:t>- невыполнение целей и условий предоставления субсидий, установленных настоящим Порядком;</w:t>
      </w:r>
    </w:p>
    <w:p w14:paraId="5AF8C7E3" w14:textId="77777777" w:rsidR="00A47443" w:rsidRDefault="00A47443" w:rsidP="00A47443">
      <w:pPr>
        <w:spacing w:line="360" w:lineRule="auto"/>
        <w:ind w:firstLine="709"/>
        <w:jc w:val="both"/>
        <w:rPr>
          <w:rFonts w:ascii="Times New Roman" w:hAnsi="Times New Roman"/>
          <w:sz w:val="28"/>
          <w:szCs w:val="28"/>
        </w:rPr>
      </w:pPr>
      <w:r>
        <w:rPr>
          <w:rFonts w:ascii="Times New Roman" w:hAnsi="Times New Roman"/>
          <w:sz w:val="28"/>
          <w:szCs w:val="28"/>
        </w:rPr>
        <w:t>- несоответствие получателя субсидии требованиям и условиям, установленным пунктом 7 настоящего Порядка;</w:t>
      </w:r>
    </w:p>
    <w:p w14:paraId="15192BDB" w14:textId="753A538C" w:rsidR="00A47443" w:rsidRPr="00D26AA9" w:rsidRDefault="00A47443" w:rsidP="00A47443">
      <w:pPr>
        <w:pStyle w:val="ConsPlusNormal"/>
        <w:spacing w:line="360" w:lineRule="auto"/>
        <w:ind w:firstLine="709"/>
        <w:jc w:val="both"/>
        <w:rPr>
          <w:rFonts w:ascii="Times New Roman" w:eastAsia="Calibri" w:hAnsi="Times New Roman" w:cs="Times New Roman"/>
          <w:sz w:val="28"/>
          <w:szCs w:val="28"/>
          <w:lang w:eastAsia="en-US"/>
        </w:rPr>
      </w:pPr>
      <w:r w:rsidRPr="00D26AA9">
        <w:rPr>
          <w:rFonts w:ascii="Times New Roman" w:eastAsia="Calibri" w:hAnsi="Times New Roman" w:cs="Times New Roman"/>
          <w:sz w:val="28"/>
          <w:szCs w:val="28"/>
          <w:lang w:eastAsia="en-US"/>
        </w:rPr>
        <w:t>- отказ пол</w:t>
      </w:r>
      <w:r w:rsidR="008605EF">
        <w:rPr>
          <w:rFonts w:ascii="Times New Roman" w:eastAsia="Calibri" w:hAnsi="Times New Roman" w:cs="Times New Roman"/>
          <w:sz w:val="28"/>
          <w:szCs w:val="28"/>
          <w:lang w:eastAsia="en-US"/>
        </w:rPr>
        <w:t>учателя субсидии от заключения С</w:t>
      </w:r>
      <w:r w:rsidRPr="00D26AA9">
        <w:rPr>
          <w:rFonts w:ascii="Times New Roman" w:eastAsia="Calibri" w:hAnsi="Times New Roman" w:cs="Times New Roman"/>
          <w:sz w:val="28"/>
          <w:szCs w:val="28"/>
          <w:lang w:eastAsia="en-US"/>
        </w:rPr>
        <w:t>оглашения;</w:t>
      </w:r>
    </w:p>
    <w:p w14:paraId="01B4229D" w14:textId="38F7350B" w:rsidR="00A47443" w:rsidRDefault="00A47443" w:rsidP="00A47443">
      <w:pPr>
        <w:pStyle w:val="ConsPlusNormal"/>
        <w:spacing w:line="360" w:lineRule="auto"/>
        <w:ind w:firstLine="709"/>
        <w:jc w:val="both"/>
        <w:rPr>
          <w:rFonts w:ascii="Times New Roman" w:hAnsi="Times New Roman" w:cs="Times New Roman"/>
          <w:sz w:val="28"/>
          <w:szCs w:val="28"/>
        </w:rPr>
      </w:pPr>
      <w:r w:rsidRPr="00D26AA9">
        <w:rPr>
          <w:rFonts w:ascii="Times New Roman" w:hAnsi="Times New Roman" w:cs="Times New Roman"/>
          <w:sz w:val="28"/>
          <w:szCs w:val="28"/>
        </w:rPr>
        <w:t>- уклонение пол</w:t>
      </w:r>
      <w:r w:rsidR="008605EF">
        <w:rPr>
          <w:rFonts w:ascii="Times New Roman" w:hAnsi="Times New Roman" w:cs="Times New Roman"/>
          <w:sz w:val="28"/>
          <w:szCs w:val="28"/>
        </w:rPr>
        <w:t>учателя субсидии от заключения С</w:t>
      </w:r>
      <w:r w:rsidRPr="00D26AA9">
        <w:rPr>
          <w:rFonts w:ascii="Times New Roman" w:hAnsi="Times New Roman" w:cs="Times New Roman"/>
          <w:sz w:val="28"/>
          <w:szCs w:val="28"/>
        </w:rPr>
        <w:t xml:space="preserve">оглашения в сроки, установленные </w:t>
      </w:r>
      <w:r>
        <w:rPr>
          <w:rFonts w:ascii="Times New Roman" w:hAnsi="Times New Roman" w:cs="Times New Roman"/>
          <w:sz w:val="28"/>
          <w:szCs w:val="28"/>
        </w:rPr>
        <w:t>настоящим</w:t>
      </w:r>
      <w:r w:rsidRPr="00D26AA9">
        <w:rPr>
          <w:rFonts w:ascii="Times New Roman" w:hAnsi="Times New Roman" w:cs="Times New Roman"/>
          <w:sz w:val="28"/>
          <w:szCs w:val="28"/>
        </w:rPr>
        <w:t xml:space="preserve"> Порядк</w:t>
      </w:r>
      <w:r w:rsidR="006B480F">
        <w:rPr>
          <w:rFonts w:ascii="Times New Roman" w:hAnsi="Times New Roman" w:cs="Times New Roman"/>
          <w:sz w:val="28"/>
          <w:szCs w:val="28"/>
        </w:rPr>
        <w:t>ом</w:t>
      </w:r>
      <w:r w:rsidRPr="00D26AA9">
        <w:rPr>
          <w:rFonts w:ascii="Times New Roman" w:hAnsi="Times New Roman" w:cs="Times New Roman"/>
          <w:sz w:val="28"/>
          <w:szCs w:val="28"/>
        </w:rPr>
        <w:t>.</w:t>
      </w:r>
    </w:p>
    <w:p w14:paraId="76A0A165" w14:textId="71313B85" w:rsidR="00A47443" w:rsidRDefault="00A47443" w:rsidP="00A47443">
      <w:pPr>
        <w:spacing w:line="360" w:lineRule="auto"/>
        <w:ind w:firstLine="709"/>
        <w:jc w:val="both"/>
        <w:rPr>
          <w:rFonts w:ascii="Times New Roman" w:hAnsi="Times New Roman"/>
          <w:sz w:val="28"/>
          <w:szCs w:val="28"/>
        </w:rPr>
      </w:pPr>
      <w:r>
        <w:rPr>
          <w:rFonts w:ascii="Times New Roman" w:hAnsi="Times New Roman"/>
          <w:sz w:val="28"/>
          <w:szCs w:val="28"/>
        </w:rPr>
        <w:t>28. В случае уменьшения Министерству ранее доведенных лимитов бюджетных обязательств, указанных в пункте 3 настоящего Порядка, приводящего к невозможности предоставления субс</w:t>
      </w:r>
      <w:r w:rsidR="008605EF">
        <w:rPr>
          <w:rFonts w:ascii="Times New Roman" w:hAnsi="Times New Roman"/>
          <w:sz w:val="28"/>
          <w:szCs w:val="28"/>
        </w:rPr>
        <w:t>идии в размере, определенном в Соглашении, в С</w:t>
      </w:r>
      <w:r>
        <w:rPr>
          <w:rFonts w:ascii="Times New Roman" w:hAnsi="Times New Roman"/>
          <w:sz w:val="28"/>
          <w:szCs w:val="28"/>
        </w:rPr>
        <w:t>оглашение включается услови</w:t>
      </w:r>
      <w:r w:rsidR="008605EF">
        <w:rPr>
          <w:rFonts w:ascii="Times New Roman" w:hAnsi="Times New Roman"/>
          <w:sz w:val="28"/>
          <w:szCs w:val="28"/>
        </w:rPr>
        <w:t>е о согласовании новых условий С</w:t>
      </w:r>
      <w:r w:rsidR="00637946">
        <w:rPr>
          <w:rFonts w:ascii="Times New Roman" w:hAnsi="Times New Roman"/>
          <w:sz w:val="28"/>
          <w:szCs w:val="28"/>
        </w:rPr>
        <w:t>оглашения или о расторжении С</w:t>
      </w:r>
      <w:r>
        <w:rPr>
          <w:rFonts w:ascii="Times New Roman" w:hAnsi="Times New Roman"/>
          <w:sz w:val="28"/>
          <w:szCs w:val="28"/>
        </w:rPr>
        <w:t>оглашения при недостижении согласия по новым условиям.</w:t>
      </w:r>
    </w:p>
    <w:p w14:paraId="0B5CA106" w14:textId="1982DA61" w:rsidR="00A47443" w:rsidRDefault="00A47443" w:rsidP="00A47443">
      <w:pPr>
        <w:spacing w:line="360" w:lineRule="auto"/>
        <w:ind w:firstLine="709"/>
        <w:jc w:val="both"/>
        <w:rPr>
          <w:rFonts w:ascii="Times New Roman" w:hAnsi="Times New Roman"/>
          <w:sz w:val="28"/>
          <w:szCs w:val="28"/>
        </w:rPr>
      </w:pPr>
      <w:r>
        <w:rPr>
          <w:rFonts w:ascii="Times New Roman" w:hAnsi="Times New Roman"/>
          <w:sz w:val="28"/>
          <w:szCs w:val="28"/>
        </w:rPr>
        <w:t xml:space="preserve">В случае принятия Министерством </w:t>
      </w:r>
      <w:r w:rsidR="00637946">
        <w:rPr>
          <w:rFonts w:ascii="Times New Roman" w:hAnsi="Times New Roman"/>
          <w:sz w:val="28"/>
          <w:szCs w:val="28"/>
        </w:rPr>
        <w:t>решения о внесении изменений в С</w:t>
      </w:r>
      <w:r>
        <w:rPr>
          <w:rFonts w:ascii="Times New Roman" w:hAnsi="Times New Roman"/>
          <w:sz w:val="28"/>
          <w:szCs w:val="28"/>
        </w:rPr>
        <w:t>оглашение в течение 10 рабочих дней с даты принятия такого решения заключается дополнительное соглашение в соответствии с типовой формой, установленной Министерством финансов Российской Федерации, с соблюдением требований о защите государственной тайны в системе «Электронный бюджет».</w:t>
      </w:r>
    </w:p>
    <w:p w14:paraId="7B9A1AFF" w14:textId="7462C79E" w:rsidR="00A47443" w:rsidRDefault="00A47443" w:rsidP="00A47443">
      <w:pPr>
        <w:spacing w:line="360" w:lineRule="auto"/>
        <w:ind w:firstLine="709"/>
        <w:jc w:val="both"/>
        <w:rPr>
          <w:rFonts w:ascii="Times New Roman" w:hAnsi="Times New Roman"/>
          <w:sz w:val="28"/>
          <w:szCs w:val="28"/>
        </w:rPr>
      </w:pPr>
      <w:r>
        <w:rPr>
          <w:rFonts w:ascii="Times New Roman" w:hAnsi="Times New Roman"/>
          <w:sz w:val="28"/>
          <w:szCs w:val="28"/>
        </w:rPr>
        <w:t xml:space="preserve">В течение 5 дней со дня принятия </w:t>
      </w:r>
      <w:r w:rsidR="00637946">
        <w:rPr>
          <w:rFonts w:ascii="Times New Roman" w:hAnsi="Times New Roman"/>
          <w:sz w:val="28"/>
          <w:szCs w:val="28"/>
        </w:rPr>
        <w:t>решения о внесении изменений в С</w:t>
      </w:r>
      <w:r>
        <w:rPr>
          <w:rFonts w:ascii="Times New Roman" w:hAnsi="Times New Roman"/>
          <w:sz w:val="28"/>
          <w:szCs w:val="28"/>
        </w:rPr>
        <w:t>оглашение Министерство разрабатывает проект дополнительного соглашения, размещает его в системе «Электронный бюджет» и уведомляет получа</w:t>
      </w:r>
      <w:r w:rsidR="00637946">
        <w:rPr>
          <w:rFonts w:ascii="Times New Roman" w:hAnsi="Times New Roman"/>
          <w:sz w:val="28"/>
          <w:szCs w:val="28"/>
        </w:rPr>
        <w:t>теля субсидии о новых условиях С</w:t>
      </w:r>
      <w:r>
        <w:rPr>
          <w:rFonts w:ascii="Times New Roman" w:hAnsi="Times New Roman"/>
          <w:sz w:val="28"/>
          <w:szCs w:val="28"/>
        </w:rPr>
        <w:t>огла</w:t>
      </w:r>
      <w:r w:rsidR="00637946">
        <w:rPr>
          <w:rFonts w:ascii="Times New Roman" w:hAnsi="Times New Roman"/>
          <w:sz w:val="28"/>
          <w:szCs w:val="28"/>
        </w:rPr>
        <w:t>шения и о внесении изменений в С</w:t>
      </w:r>
      <w:r>
        <w:rPr>
          <w:rFonts w:ascii="Times New Roman" w:hAnsi="Times New Roman"/>
          <w:sz w:val="28"/>
          <w:szCs w:val="28"/>
        </w:rPr>
        <w:t>оглашение способом, указанным в заявке, в целях его согласования.</w:t>
      </w:r>
    </w:p>
    <w:p w14:paraId="620AB533" w14:textId="77777777" w:rsidR="00A47443" w:rsidRDefault="00A47443" w:rsidP="00A47443">
      <w:pPr>
        <w:spacing w:line="360" w:lineRule="auto"/>
        <w:ind w:firstLine="709"/>
        <w:jc w:val="both"/>
        <w:rPr>
          <w:rFonts w:ascii="Times New Roman" w:hAnsi="Times New Roman"/>
          <w:sz w:val="28"/>
          <w:szCs w:val="28"/>
        </w:rPr>
      </w:pPr>
      <w:r>
        <w:rPr>
          <w:rFonts w:ascii="Times New Roman" w:hAnsi="Times New Roman"/>
          <w:sz w:val="28"/>
          <w:szCs w:val="28"/>
        </w:rPr>
        <w:t xml:space="preserve">В течение 5 дней со дня получения проекта дополнительного </w:t>
      </w:r>
      <w:r>
        <w:rPr>
          <w:rFonts w:ascii="Times New Roman" w:hAnsi="Times New Roman"/>
          <w:sz w:val="28"/>
          <w:szCs w:val="28"/>
        </w:rPr>
        <w:lastRenderedPageBreak/>
        <w:t>соглашения получатель субсидии заключает дополнительное соглашение или направляет в Министерство возражения.</w:t>
      </w:r>
    </w:p>
    <w:p w14:paraId="4FD65C70" w14:textId="4B16EE56" w:rsidR="00A47443" w:rsidRDefault="00A47443" w:rsidP="00A47443">
      <w:pPr>
        <w:spacing w:line="360" w:lineRule="auto"/>
        <w:ind w:firstLine="709"/>
        <w:jc w:val="both"/>
        <w:rPr>
          <w:rFonts w:ascii="Times New Roman" w:hAnsi="Times New Roman"/>
          <w:sz w:val="28"/>
          <w:szCs w:val="28"/>
        </w:rPr>
      </w:pPr>
      <w:r>
        <w:rPr>
          <w:rFonts w:ascii="Times New Roman" w:hAnsi="Times New Roman"/>
          <w:sz w:val="28"/>
          <w:szCs w:val="28"/>
        </w:rPr>
        <w:t xml:space="preserve">При реорганизации получателя субсидии, являющегося юридическим лицом, в форме слияния, присоединения или преобразования </w:t>
      </w:r>
      <w:r w:rsidR="007D03DD">
        <w:rPr>
          <w:rFonts w:ascii="Times New Roman" w:hAnsi="Times New Roman"/>
          <w:sz w:val="28"/>
          <w:szCs w:val="28"/>
        </w:rPr>
        <w:t>в С</w:t>
      </w:r>
      <w:r>
        <w:rPr>
          <w:rFonts w:ascii="Times New Roman" w:hAnsi="Times New Roman"/>
          <w:sz w:val="28"/>
          <w:szCs w:val="28"/>
        </w:rPr>
        <w:t>оглашение вносятся изменения путем заключени</w:t>
      </w:r>
      <w:r w:rsidR="007D03DD">
        <w:rPr>
          <w:rFonts w:ascii="Times New Roman" w:hAnsi="Times New Roman"/>
          <w:sz w:val="28"/>
          <w:szCs w:val="28"/>
        </w:rPr>
        <w:t>я дополнительного соглашения к С</w:t>
      </w:r>
      <w:r>
        <w:rPr>
          <w:rFonts w:ascii="Times New Roman" w:hAnsi="Times New Roman"/>
          <w:sz w:val="28"/>
          <w:szCs w:val="28"/>
        </w:rPr>
        <w:t>оглашению в части перемены лица в обязательстве с указанием в дополнительном соглашении юридического лица, являющегося правопреемником.</w:t>
      </w:r>
    </w:p>
    <w:p w14:paraId="6DA518A4" w14:textId="5729097A" w:rsidR="00A47443" w:rsidRDefault="00A47443" w:rsidP="00A47443">
      <w:pPr>
        <w:spacing w:line="360" w:lineRule="auto"/>
        <w:ind w:firstLine="709"/>
        <w:jc w:val="both"/>
        <w:rPr>
          <w:rFonts w:ascii="Times New Roman" w:hAnsi="Times New Roman"/>
          <w:sz w:val="28"/>
          <w:szCs w:val="28"/>
        </w:rPr>
      </w:pPr>
      <w:r>
        <w:rPr>
          <w:rFonts w:ascii="Times New Roman" w:hAnsi="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w:t>
      </w:r>
      <w:r w:rsidRPr="0057110C">
        <w:rPr>
          <w:rFonts w:ascii="Times New Roman" w:hAnsi="Times New Roman"/>
          <w:sz w:val="28"/>
          <w:szCs w:val="28"/>
        </w:rPr>
        <w:t xml:space="preserve">вторым </w:t>
      </w:r>
      <w:hyperlink r:id="rId27" w:history="1">
        <w:r w:rsidRPr="0057110C">
          <w:rPr>
            <w:rFonts w:ascii="Times New Roman" w:hAnsi="Times New Roman"/>
            <w:sz w:val="28"/>
            <w:szCs w:val="28"/>
          </w:rPr>
          <w:t>пункта 5 статьи 23</w:t>
        </w:r>
      </w:hyperlink>
      <w:r>
        <w:rPr>
          <w:rFonts w:ascii="Times New Roman" w:hAnsi="Times New Roman"/>
          <w:sz w:val="28"/>
          <w:szCs w:val="28"/>
        </w:rPr>
        <w:t xml:space="preserve"> Гражданского ко</w:t>
      </w:r>
      <w:r w:rsidR="0081102E">
        <w:rPr>
          <w:rFonts w:ascii="Times New Roman" w:hAnsi="Times New Roman"/>
          <w:sz w:val="28"/>
          <w:szCs w:val="28"/>
        </w:rPr>
        <w:t>декса Российской Федерации), С</w:t>
      </w:r>
      <w:r>
        <w:rPr>
          <w:rFonts w:ascii="Times New Roman" w:hAnsi="Times New Roman"/>
          <w:sz w:val="28"/>
          <w:szCs w:val="28"/>
        </w:rPr>
        <w:t>оглашение расторгается с формирова</w:t>
      </w:r>
      <w:r w:rsidR="0081102E">
        <w:rPr>
          <w:rFonts w:ascii="Times New Roman" w:hAnsi="Times New Roman"/>
          <w:sz w:val="28"/>
          <w:szCs w:val="28"/>
        </w:rPr>
        <w:t>нием уведомления о расторжении С</w:t>
      </w:r>
      <w:r>
        <w:rPr>
          <w:rFonts w:ascii="Times New Roman" w:hAnsi="Times New Roman"/>
          <w:sz w:val="28"/>
          <w:szCs w:val="28"/>
        </w:rPr>
        <w:t>оглашения в одностороннем порядке и акта</w:t>
      </w:r>
      <w:r w:rsidR="0081102E">
        <w:rPr>
          <w:rFonts w:ascii="Times New Roman" w:hAnsi="Times New Roman"/>
          <w:sz w:val="28"/>
          <w:szCs w:val="28"/>
        </w:rPr>
        <w:t xml:space="preserve"> об исполнении обязательств по С</w:t>
      </w:r>
      <w:r>
        <w:rPr>
          <w:rFonts w:ascii="Times New Roman" w:hAnsi="Times New Roman"/>
          <w:sz w:val="28"/>
          <w:szCs w:val="28"/>
        </w:rPr>
        <w:t>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Воронежской области.</w:t>
      </w:r>
    </w:p>
    <w:p w14:paraId="71AF3141" w14:textId="7EBAB418" w:rsidR="00A47443" w:rsidRDefault="00A47443" w:rsidP="00F952CC">
      <w:pPr>
        <w:spacing w:line="360" w:lineRule="auto"/>
        <w:ind w:firstLine="709"/>
        <w:jc w:val="both"/>
        <w:rPr>
          <w:rFonts w:ascii="Times New Roman" w:hAnsi="Times New Roman"/>
          <w:sz w:val="28"/>
          <w:szCs w:val="28"/>
        </w:rPr>
      </w:pPr>
      <w:r>
        <w:rPr>
          <w:rFonts w:ascii="Times New Roman" w:hAnsi="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w:t>
      </w:r>
      <w:hyperlink r:id="rId28" w:history="1">
        <w:r w:rsidRPr="0057110C">
          <w:rPr>
            <w:rFonts w:ascii="Times New Roman" w:hAnsi="Times New Roman"/>
            <w:sz w:val="28"/>
            <w:szCs w:val="28"/>
          </w:rPr>
          <w:t>пункта 5 статьи 23</w:t>
        </w:r>
      </w:hyperlink>
      <w:r w:rsidRPr="0057110C">
        <w:rPr>
          <w:rFonts w:ascii="Times New Roman" w:hAnsi="Times New Roman"/>
          <w:sz w:val="28"/>
          <w:szCs w:val="28"/>
        </w:rPr>
        <w:t xml:space="preserve"> </w:t>
      </w:r>
      <w:r>
        <w:rPr>
          <w:rFonts w:ascii="Times New Roman" w:hAnsi="Times New Roman"/>
          <w:sz w:val="28"/>
          <w:szCs w:val="28"/>
        </w:rPr>
        <w:t xml:space="preserve">Гражданского кодекса Российской Федерации, передающего свои права другому гражданину в соответствии со </w:t>
      </w:r>
      <w:hyperlink r:id="rId29" w:history="1">
        <w:r w:rsidRPr="0057110C">
          <w:rPr>
            <w:rFonts w:ascii="Times New Roman" w:hAnsi="Times New Roman"/>
            <w:sz w:val="28"/>
            <w:szCs w:val="28"/>
          </w:rPr>
          <w:t>статьей 18</w:t>
        </w:r>
      </w:hyperlink>
      <w:r>
        <w:rPr>
          <w:rFonts w:ascii="Times New Roman" w:hAnsi="Times New Roman"/>
          <w:sz w:val="28"/>
          <w:szCs w:val="28"/>
        </w:rPr>
        <w:t xml:space="preserve"> Федерального закона от 11.06.2003 № 74-ФЗ «О крестьянс</w:t>
      </w:r>
      <w:r w:rsidR="00AD3399">
        <w:rPr>
          <w:rFonts w:ascii="Times New Roman" w:hAnsi="Times New Roman"/>
          <w:sz w:val="28"/>
          <w:szCs w:val="28"/>
        </w:rPr>
        <w:t>ком (фермерском) хозяйстве», в С</w:t>
      </w:r>
      <w:r>
        <w:rPr>
          <w:rFonts w:ascii="Times New Roman" w:hAnsi="Times New Roman"/>
          <w:sz w:val="28"/>
          <w:szCs w:val="28"/>
        </w:rPr>
        <w:t>оглашение вносятся изменения путем заключени</w:t>
      </w:r>
      <w:r w:rsidR="00AD3399">
        <w:rPr>
          <w:rFonts w:ascii="Times New Roman" w:hAnsi="Times New Roman"/>
          <w:sz w:val="28"/>
          <w:szCs w:val="28"/>
        </w:rPr>
        <w:t>я дополнительного соглашения к С</w:t>
      </w:r>
      <w:r>
        <w:rPr>
          <w:rFonts w:ascii="Times New Roman" w:hAnsi="Times New Roman"/>
          <w:sz w:val="28"/>
          <w:szCs w:val="28"/>
        </w:rPr>
        <w:t xml:space="preserve">оглашению в части перемены </w:t>
      </w:r>
      <w:r>
        <w:rPr>
          <w:rFonts w:ascii="Times New Roman" w:hAnsi="Times New Roman"/>
          <w:sz w:val="28"/>
          <w:szCs w:val="28"/>
        </w:rPr>
        <w:lastRenderedPageBreak/>
        <w:t>лица в обяза</w:t>
      </w:r>
      <w:r w:rsidR="00AD3399">
        <w:rPr>
          <w:rFonts w:ascii="Times New Roman" w:hAnsi="Times New Roman"/>
          <w:sz w:val="28"/>
          <w:szCs w:val="28"/>
        </w:rPr>
        <w:t>тельстве с указанием стороны в С</w:t>
      </w:r>
      <w:r>
        <w:rPr>
          <w:rFonts w:ascii="Times New Roman" w:hAnsi="Times New Roman"/>
          <w:sz w:val="28"/>
          <w:szCs w:val="28"/>
        </w:rPr>
        <w:t>оглашении иного лица, являющегося правопреемником</w:t>
      </w:r>
      <w:r w:rsidR="006B480F">
        <w:rPr>
          <w:rFonts w:ascii="Times New Roman" w:hAnsi="Times New Roman"/>
          <w:sz w:val="28"/>
          <w:szCs w:val="28"/>
        </w:rPr>
        <w:t>.</w:t>
      </w:r>
    </w:p>
    <w:p w14:paraId="4F446012" w14:textId="3A20CF97" w:rsidR="000A6452" w:rsidRDefault="00A47443" w:rsidP="00F952CC">
      <w:pPr>
        <w:widowControl/>
        <w:spacing w:line="360" w:lineRule="auto"/>
        <w:ind w:firstLine="567"/>
        <w:jc w:val="both"/>
        <w:rPr>
          <w:rFonts w:ascii="Times New Roman" w:hAnsi="Times New Roman"/>
          <w:sz w:val="28"/>
          <w:szCs w:val="28"/>
        </w:rPr>
      </w:pPr>
      <w:r>
        <w:rPr>
          <w:rFonts w:ascii="Times New Roman" w:hAnsi="Times New Roman"/>
          <w:color w:val="000000" w:themeColor="text1"/>
          <w:sz w:val="28"/>
          <w:szCs w:val="28"/>
        </w:rPr>
        <w:t>29</w:t>
      </w:r>
      <w:r w:rsidRPr="00D26AA9">
        <w:rPr>
          <w:rFonts w:ascii="Times New Roman" w:hAnsi="Times New Roman"/>
          <w:color w:val="000000" w:themeColor="text1"/>
          <w:sz w:val="28"/>
          <w:szCs w:val="28"/>
        </w:rPr>
        <w:t xml:space="preserve">. </w:t>
      </w:r>
      <w:r w:rsidR="000A6452">
        <w:rPr>
          <w:rFonts w:ascii="Times New Roman" w:hAnsi="Times New Roman"/>
          <w:sz w:val="28"/>
          <w:szCs w:val="28"/>
        </w:rPr>
        <w:t>Размер субсидии рассчитывается по следующей формуле:</w:t>
      </w:r>
    </w:p>
    <w:p w14:paraId="18297F1E" w14:textId="02ECD2B1" w:rsidR="000A6452" w:rsidRDefault="000A6452" w:rsidP="00F952CC">
      <w:pPr>
        <w:widowControl/>
        <w:spacing w:line="360" w:lineRule="auto"/>
        <w:ind w:firstLine="540"/>
        <w:jc w:val="both"/>
        <w:rPr>
          <w:rFonts w:ascii="Times New Roman" w:hAnsi="Times New Roman"/>
          <w:sz w:val="28"/>
          <w:szCs w:val="28"/>
        </w:rPr>
      </w:pPr>
      <w:proofErr w:type="spellStart"/>
      <w:r>
        <w:rPr>
          <w:rFonts w:ascii="Times New Roman" w:hAnsi="Times New Roman"/>
          <w:sz w:val="28"/>
          <w:szCs w:val="28"/>
        </w:rPr>
        <w:t>Рс</w:t>
      </w:r>
      <w:proofErr w:type="spellEnd"/>
      <w:r>
        <w:rPr>
          <w:rFonts w:ascii="Times New Roman" w:hAnsi="Times New Roman"/>
          <w:sz w:val="28"/>
          <w:szCs w:val="28"/>
        </w:rPr>
        <w:t xml:space="preserve"> = </w:t>
      </w:r>
      <w:proofErr w:type="spellStart"/>
      <w:r>
        <w:rPr>
          <w:rFonts w:ascii="Times New Roman" w:hAnsi="Times New Roman"/>
          <w:sz w:val="28"/>
          <w:szCs w:val="28"/>
        </w:rPr>
        <w:t>Ст</w:t>
      </w:r>
      <w:proofErr w:type="spellEnd"/>
      <w:r>
        <w:rPr>
          <w:rFonts w:ascii="Times New Roman" w:hAnsi="Times New Roman"/>
          <w:sz w:val="28"/>
          <w:szCs w:val="28"/>
        </w:rPr>
        <w:t xml:space="preserve"> x V</w:t>
      </w:r>
      <w:r w:rsidR="00D641F3">
        <w:rPr>
          <w:rFonts w:ascii="Times New Roman" w:hAnsi="Times New Roman"/>
          <w:sz w:val="28"/>
          <w:szCs w:val="28"/>
        </w:rPr>
        <w:t xml:space="preserve"> х К</w:t>
      </w:r>
      <w:r>
        <w:rPr>
          <w:rFonts w:ascii="Times New Roman" w:hAnsi="Times New Roman"/>
          <w:sz w:val="28"/>
          <w:szCs w:val="28"/>
        </w:rPr>
        <w:t>,</w:t>
      </w:r>
    </w:p>
    <w:p w14:paraId="5B65C6CD" w14:textId="77777777" w:rsidR="000A6452" w:rsidRDefault="000A6452" w:rsidP="00E8734B">
      <w:pPr>
        <w:widowControl/>
        <w:spacing w:line="360" w:lineRule="auto"/>
        <w:ind w:firstLine="539"/>
        <w:jc w:val="both"/>
        <w:rPr>
          <w:rFonts w:ascii="Times New Roman" w:hAnsi="Times New Roman"/>
          <w:sz w:val="28"/>
          <w:szCs w:val="28"/>
        </w:rPr>
      </w:pPr>
      <w:r>
        <w:rPr>
          <w:rFonts w:ascii="Times New Roman" w:hAnsi="Times New Roman"/>
          <w:sz w:val="28"/>
          <w:szCs w:val="28"/>
        </w:rPr>
        <w:t>где:</w:t>
      </w:r>
    </w:p>
    <w:p w14:paraId="6A889CC8" w14:textId="77777777" w:rsidR="000A6452" w:rsidRDefault="000A6452" w:rsidP="00E8734B">
      <w:pPr>
        <w:widowControl/>
        <w:spacing w:line="360" w:lineRule="auto"/>
        <w:ind w:firstLine="539"/>
        <w:jc w:val="both"/>
        <w:rPr>
          <w:rFonts w:ascii="Times New Roman" w:hAnsi="Times New Roman"/>
          <w:sz w:val="28"/>
          <w:szCs w:val="28"/>
        </w:rPr>
      </w:pPr>
      <w:proofErr w:type="spellStart"/>
      <w:r>
        <w:rPr>
          <w:rFonts w:ascii="Times New Roman" w:hAnsi="Times New Roman"/>
          <w:sz w:val="28"/>
          <w:szCs w:val="28"/>
        </w:rPr>
        <w:t>Рс</w:t>
      </w:r>
      <w:proofErr w:type="spellEnd"/>
      <w:r>
        <w:rPr>
          <w:rFonts w:ascii="Times New Roman" w:hAnsi="Times New Roman"/>
          <w:sz w:val="28"/>
          <w:szCs w:val="28"/>
        </w:rPr>
        <w:t xml:space="preserve"> - размер субсидии, рублей;</w:t>
      </w:r>
    </w:p>
    <w:p w14:paraId="15F39D98" w14:textId="77777777" w:rsidR="000A6452" w:rsidRDefault="000A6452" w:rsidP="00E8734B">
      <w:pPr>
        <w:widowControl/>
        <w:spacing w:line="360" w:lineRule="auto"/>
        <w:ind w:firstLine="539"/>
        <w:jc w:val="both"/>
        <w:rPr>
          <w:rFonts w:ascii="Times New Roman" w:hAnsi="Times New Roman"/>
          <w:sz w:val="28"/>
          <w:szCs w:val="28"/>
        </w:rPr>
      </w:pPr>
      <w:proofErr w:type="spellStart"/>
      <w:r>
        <w:rPr>
          <w:rFonts w:ascii="Times New Roman" w:hAnsi="Times New Roman"/>
          <w:sz w:val="28"/>
          <w:szCs w:val="28"/>
        </w:rPr>
        <w:t>Ст</w:t>
      </w:r>
      <w:proofErr w:type="spellEnd"/>
      <w:r>
        <w:rPr>
          <w:rFonts w:ascii="Times New Roman" w:hAnsi="Times New Roman"/>
          <w:sz w:val="28"/>
          <w:szCs w:val="28"/>
        </w:rPr>
        <w:t xml:space="preserve"> - ставка субсидии на 1 тонну произведенных картофеля и овощей открытого грунта, рублей;</w:t>
      </w:r>
    </w:p>
    <w:p w14:paraId="1B54210C" w14:textId="77777777" w:rsidR="00D641F3" w:rsidRDefault="000A6452" w:rsidP="00E8734B">
      <w:pPr>
        <w:widowControl/>
        <w:spacing w:line="360" w:lineRule="auto"/>
        <w:ind w:firstLine="539"/>
        <w:jc w:val="both"/>
        <w:rPr>
          <w:rFonts w:ascii="Times New Roman" w:hAnsi="Times New Roman"/>
          <w:sz w:val="28"/>
          <w:szCs w:val="28"/>
        </w:rPr>
      </w:pPr>
      <w:r>
        <w:rPr>
          <w:rFonts w:ascii="Times New Roman" w:hAnsi="Times New Roman"/>
          <w:sz w:val="28"/>
          <w:szCs w:val="28"/>
        </w:rPr>
        <w:t>V - объем произведенного картофеля и овощей открытого грунта получателем субсидии, тонн</w:t>
      </w:r>
      <w:r w:rsidR="00D641F3">
        <w:rPr>
          <w:rFonts w:ascii="Times New Roman" w:hAnsi="Times New Roman"/>
          <w:sz w:val="28"/>
          <w:szCs w:val="28"/>
        </w:rPr>
        <w:t>;</w:t>
      </w:r>
    </w:p>
    <w:p w14:paraId="3DF18A24" w14:textId="716A45C8" w:rsidR="000A6452" w:rsidRDefault="00D641F3" w:rsidP="00E8734B">
      <w:pPr>
        <w:widowControl/>
        <w:spacing w:line="360" w:lineRule="auto"/>
        <w:ind w:firstLine="539"/>
        <w:jc w:val="both"/>
        <w:rPr>
          <w:rFonts w:ascii="Times New Roman" w:hAnsi="Times New Roman"/>
          <w:sz w:val="28"/>
          <w:szCs w:val="28"/>
        </w:rPr>
      </w:pPr>
      <w:r>
        <w:rPr>
          <w:rFonts w:ascii="Times New Roman" w:hAnsi="Times New Roman"/>
          <w:sz w:val="28"/>
          <w:szCs w:val="28"/>
        </w:rPr>
        <w:t>К – коэффициент,</w:t>
      </w:r>
      <w:r w:rsidR="006B480F">
        <w:rPr>
          <w:rFonts w:ascii="Times New Roman" w:hAnsi="Times New Roman"/>
          <w:sz w:val="28"/>
          <w:szCs w:val="28"/>
        </w:rPr>
        <w:t xml:space="preserve"> который применяется</w:t>
      </w:r>
      <w:r>
        <w:rPr>
          <w:rFonts w:ascii="Times New Roman" w:hAnsi="Times New Roman"/>
          <w:sz w:val="28"/>
          <w:szCs w:val="28"/>
        </w:rPr>
        <w:t xml:space="preserve"> в случае возобновления</w:t>
      </w:r>
      <w:r w:rsidRPr="00D26AA9">
        <w:rPr>
          <w:rFonts w:ascii="Times New Roman" w:hAnsi="Times New Roman"/>
          <w:sz w:val="28"/>
          <w:szCs w:val="28"/>
        </w:rPr>
        <w:t xml:space="preserve"> деятельности субъектов предпринимательства в агропромышленном комплексе,</w:t>
      </w:r>
      <w:r>
        <w:rPr>
          <w:rFonts w:ascii="Times New Roman" w:hAnsi="Times New Roman"/>
          <w:sz w:val="28"/>
          <w:szCs w:val="28"/>
        </w:rPr>
        <w:t xml:space="preserve"> пострадавших </w:t>
      </w:r>
      <w:r w:rsidRPr="00D26AA9">
        <w:rPr>
          <w:rFonts w:ascii="Times New Roman" w:hAnsi="Times New Roman"/>
          <w:sz w:val="28"/>
          <w:szCs w:val="28"/>
        </w:rPr>
        <w:t>в результате действий вооруженных формирований Украины</w:t>
      </w:r>
      <w:r w:rsidR="000A6452">
        <w:rPr>
          <w:rFonts w:ascii="Times New Roman" w:hAnsi="Times New Roman"/>
          <w:sz w:val="28"/>
          <w:szCs w:val="28"/>
        </w:rPr>
        <w:t>.</w:t>
      </w:r>
    </w:p>
    <w:p w14:paraId="764D4A36" w14:textId="71100154" w:rsidR="000A6452" w:rsidRDefault="000A6452" w:rsidP="00F952CC">
      <w:pPr>
        <w:widowControl/>
        <w:spacing w:line="360" w:lineRule="auto"/>
        <w:ind w:firstLine="540"/>
        <w:jc w:val="both"/>
        <w:rPr>
          <w:rFonts w:ascii="Times New Roman" w:hAnsi="Times New Roman"/>
          <w:sz w:val="28"/>
          <w:szCs w:val="28"/>
        </w:rPr>
      </w:pPr>
      <w:r>
        <w:rPr>
          <w:rFonts w:ascii="Times New Roman" w:hAnsi="Times New Roman"/>
          <w:sz w:val="28"/>
          <w:szCs w:val="28"/>
        </w:rPr>
        <w:t xml:space="preserve">Размер субсидии не </w:t>
      </w:r>
      <w:r w:rsidR="006B4E46">
        <w:rPr>
          <w:rFonts w:ascii="Times New Roman" w:hAnsi="Times New Roman"/>
          <w:sz w:val="28"/>
          <w:szCs w:val="28"/>
        </w:rPr>
        <w:t>должен</w:t>
      </w:r>
      <w:r>
        <w:rPr>
          <w:rFonts w:ascii="Times New Roman" w:hAnsi="Times New Roman"/>
          <w:sz w:val="28"/>
          <w:szCs w:val="28"/>
        </w:rPr>
        <w:t xml:space="preserve"> превышать </w:t>
      </w:r>
      <w:r w:rsidR="00A51F63" w:rsidRPr="00A51F63">
        <w:rPr>
          <w:rFonts w:ascii="Times New Roman" w:hAnsi="Times New Roman"/>
          <w:sz w:val="28"/>
          <w:szCs w:val="28"/>
        </w:rPr>
        <w:t>9</w:t>
      </w:r>
      <w:r w:rsidR="00A51F63" w:rsidRPr="00C549FA">
        <w:rPr>
          <w:rFonts w:ascii="Times New Roman" w:hAnsi="Times New Roman"/>
          <w:sz w:val="28"/>
          <w:szCs w:val="28"/>
        </w:rPr>
        <w:t>0</w:t>
      </w:r>
      <w:r w:rsidR="006B4E46">
        <w:rPr>
          <w:rFonts w:ascii="Times New Roman" w:hAnsi="Times New Roman"/>
          <w:sz w:val="28"/>
          <w:szCs w:val="28"/>
        </w:rPr>
        <w:t xml:space="preserve"> % фактических </w:t>
      </w:r>
      <w:r w:rsidR="006B480F">
        <w:rPr>
          <w:rFonts w:ascii="Times New Roman" w:hAnsi="Times New Roman"/>
          <w:sz w:val="28"/>
          <w:szCs w:val="28"/>
        </w:rPr>
        <w:t>понесенных затрат</w:t>
      </w:r>
      <w:r>
        <w:rPr>
          <w:rFonts w:ascii="Times New Roman" w:hAnsi="Times New Roman"/>
          <w:sz w:val="28"/>
          <w:szCs w:val="28"/>
        </w:rPr>
        <w:t xml:space="preserve"> на производство картофеля и овощей открытого грунта.</w:t>
      </w:r>
    </w:p>
    <w:p w14:paraId="5CF78875" w14:textId="77777777" w:rsidR="00BE1FF9" w:rsidRPr="00D26AA9" w:rsidRDefault="00BE1FF9" w:rsidP="00BE1FF9">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Субсидия предоставляется по ставкам, утверждаемым Министерством.</w:t>
      </w:r>
    </w:p>
    <w:p w14:paraId="1F3ACE2B" w14:textId="77777777" w:rsidR="00BE1FF9" w:rsidRPr="00D26AA9" w:rsidRDefault="00BE1FF9" w:rsidP="00BE1FF9">
      <w:pPr>
        <w:spacing w:line="360" w:lineRule="auto"/>
        <w:ind w:firstLine="709"/>
        <w:jc w:val="both"/>
        <w:rPr>
          <w:rFonts w:ascii="Times New Roman" w:hAnsi="Times New Roman"/>
          <w:sz w:val="28"/>
          <w:szCs w:val="28"/>
        </w:rPr>
      </w:pPr>
      <w:r w:rsidRPr="00D26AA9">
        <w:rPr>
          <w:rFonts w:ascii="Times New Roman" w:hAnsi="Times New Roman"/>
          <w:sz w:val="28"/>
          <w:szCs w:val="28"/>
        </w:rPr>
        <w:t>В случае предоставления субсидии на мероприятия на возобновление деятельности субъектов предпринимательства в агропромышленном комплексе, пострадавших в результате действий вооруженных формирований Украины, к ставке применяется коэффициент 1,5.</w:t>
      </w:r>
    </w:p>
    <w:p w14:paraId="13399D65" w14:textId="77777777" w:rsidR="00B66151" w:rsidRPr="00D26AA9" w:rsidRDefault="00B66151" w:rsidP="00B66151">
      <w:pPr>
        <w:spacing w:line="360" w:lineRule="auto"/>
        <w:ind w:firstLine="709"/>
        <w:jc w:val="both"/>
        <w:rPr>
          <w:rFonts w:ascii="Times New Roman" w:eastAsiaTheme="minorHAnsi" w:hAnsi="Times New Roman"/>
          <w:sz w:val="28"/>
          <w:szCs w:val="28"/>
        </w:rPr>
      </w:pPr>
      <w:r>
        <w:rPr>
          <w:rFonts w:ascii="Times New Roman" w:hAnsi="Times New Roman"/>
          <w:sz w:val="28"/>
          <w:szCs w:val="28"/>
        </w:rPr>
        <w:t>30</w:t>
      </w:r>
      <w:r w:rsidRPr="00D26AA9">
        <w:rPr>
          <w:rFonts w:ascii="Times New Roman" w:hAnsi="Times New Roman"/>
          <w:sz w:val="28"/>
          <w:szCs w:val="28"/>
        </w:rPr>
        <w:t xml:space="preserve">. </w:t>
      </w:r>
      <w:r w:rsidRPr="00D26AA9">
        <w:rPr>
          <w:rFonts w:ascii="Times New Roman" w:eastAsiaTheme="minorHAnsi" w:hAnsi="Times New Roman"/>
          <w:sz w:val="28"/>
          <w:szCs w:val="28"/>
        </w:rPr>
        <w:t>Субсидия предоставляется в пределах бюджетных ассигнований, поступивших в бюджет Воронежской области из федерального бюджета, предусмотренных соглашением с Министерством сельского хозяйства Российской Федерации на данное мероприятие, и средств областного бюджета, предусмотренных на эти цели законом Воронежской области об областном бюджете на соответствующий финансовый год и на плановый период.</w:t>
      </w:r>
    </w:p>
    <w:p w14:paraId="2457DE0C" w14:textId="029BDBFC" w:rsidR="00B66151" w:rsidRPr="00D26AA9" w:rsidRDefault="00B66151" w:rsidP="00B66151">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3</w:t>
      </w:r>
      <w:r>
        <w:rPr>
          <w:rFonts w:ascii="Times New Roman" w:eastAsiaTheme="minorHAnsi" w:hAnsi="Times New Roman"/>
          <w:sz w:val="28"/>
          <w:szCs w:val="28"/>
        </w:rPr>
        <w:t>1</w:t>
      </w:r>
      <w:r w:rsidRPr="00D26AA9">
        <w:rPr>
          <w:rFonts w:ascii="Times New Roman" w:eastAsiaTheme="minorHAnsi" w:hAnsi="Times New Roman"/>
          <w:sz w:val="28"/>
          <w:szCs w:val="28"/>
        </w:rPr>
        <w:t xml:space="preserve">. При увеличении в текущем финансовом году лимитов бюджетных </w:t>
      </w:r>
      <w:r w:rsidRPr="00D26AA9">
        <w:rPr>
          <w:rFonts w:ascii="Times New Roman" w:eastAsiaTheme="minorHAnsi" w:hAnsi="Times New Roman"/>
          <w:sz w:val="28"/>
          <w:szCs w:val="28"/>
        </w:rPr>
        <w:lastRenderedPageBreak/>
        <w:t xml:space="preserve">ассигнований на предоставление субсидий Министерство уведомляет получателей субсидий, </w:t>
      </w:r>
      <w:r>
        <w:rPr>
          <w:rFonts w:ascii="Times New Roman" w:eastAsiaTheme="minorHAnsi" w:hAnsi="Times New Roman"/>
          <w:sz w:val="28"/>
          <w:szCs w:val="28"/>
        </w:rPr>
        <w:t>заявки которых отклонены по основанию</w:t>
      </w:r>
      <w:r w:rsidRPr="00D26AA9">
        <w:rPr>
          <w:rFonts w:ascii="Times New Roman" w:eastAsiaTheme="minorHAnsi" w:hAnsi="Times New Roman"/>
          <w:sz w:val="28"/>
          <w:szCs w:val="28"/>
        </w:rPr>
        <w:t xml:space="preserve">, указанному в </w:t>
      </w:r>
      <w:r w:rsidRPr="000A03FC">
        <w:rPr>
          <w:rFonts w:ascii="Times New Roman" w:eastAsiaTheme="minorHAnsi" w:hAnsi="Times New Roman"/>
          <w:sz w:val="28"/>
          <w:szCs w:val="28"/>
        </w:rPr>
        <w:t>пункт</w:t>
      </w:r>
      <w:r w:rsidR="00233693">
        <w:rPr>
          <w:rFonts w:ascii="Times New Roman" w:eastAsiaTheme="minorHAnsi" w:hAnsi="Times New Roman"/>
          <w:sz w:val="28"/>
          <w:szCs w:val="28"/>
        </w:rPr>
        <w:t>е</w:t>
      </w:r>
      <w:r w:rsidRPr="000A03FC">
        <w:rPr>
          <w:rFonts w:ascii="Times New Roman" w:eastAsiaTheme="minorHAnsi" w:hAnsi="Times New Roman"/>
          <w:sz w:val="28"/>
          <w:szCs w:val="28"/>
        </w:rPr>
        <w:t xml:space="preserve"> 22</w:t>
      </w:r>
      <w:r w:rsidRPr="00D26AA9">
        <w:rPr>
          <w:rFonts w:ascii="Times New Roman" w:eastAsiaTheme="minorHAnsi" w:hAnsi="Times New Roman"/>
          <w:sz w:val="28"/>
          <w:szCs w:val="28"/>
        </w:rPr>
        <w:t xml:space="preserve"> настоящего Порядка, об увеличении лимита, и предоставление субсидии осуществляется в порядке очередности ранее зарегистрированных заявлений в журнале регистрации.</w:t>
      </w:r>
    </w:p>
    <w:p w14:paraId="59EE283B" w14:textId="6AB36B1F" w:rsidR="00B66151" w:rsidRPr="00D26AA9" w:rsidRDefault="00B66151" w:rsidP="00B66151">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3</w:t>
      </w:r>
      <w:r>
        <w:rPr>
          <w:rFonts w:ascii="Times New Roman" w:eastAsiaTheme="minorHAnsi" w:hAnsi="Times New Roman"/>
          <w:sz w:val="28"/>
          <w:szCs w:val="28"/>
        </w:rPr>
        <w:t>2</w:t>
      </w:r>
      <w:r w:rsidR="00DD79DF">
        <w:rPr>
          <w:rFonts w:ascii="Times New Roman" w:eastAsiaTheme="minorHAnsi" w:hAnsi="Times New Roman"/>
          <w:sz w:val="28"/>
          <w:szCs w:val="28"/>
        </w:rPr>
        <w:t>. Результатами предоставления субсидии являю</w:t>
      </w:r>
      <w:r w:rsidRPr="00D26AA9">
        <w:rPr>
          <w:rFonts w:ascii="Times New Roman" w:eastAsiaTheme="minorHAnsi" w:hAnsi="Times New Roman"/>
          <w:sz w:val="28"/>
          <w:szCs w:val="28"/>
        </w:rPr>
        <w:t>тся:</w:t>
      </w:r>
    </w:p>
    <w:p w14:paraId="1CDA8121" w14:textId="44BA7EAF" w:rsidR="00B66151" w:rsidRDefault="00B66151" w:rsidP="00B66151">
      <w:pPr>
        <w:widowControl/>
        <w:spacing w:line="360" w:lineRule="auto"/>
        <w:ind w:firstLine="540"/>
        <w:jc w:val="both"/>
        <w:rPr>
          <w:rFonts w:ascii="Times New Roman" w:hAnsi="Times New Roman"/>
          <w:sz w:val="28"/>
          <w:szCs w:val="28"/>
        </w:rPr>
      </w:pPr>
      <w:r>
        <w:rPr>
          <w:rFonts w:ascii="Times New Roman" w:hAnsi="Times New Roman"/>
          <w:sz w:val="28"/>
          <w:szCs w:val="28"/>
        </w:rPr>
        <w:t>- произведено овощей открытого грунта в сельскохозяйственных организациях, крестьянских (фермерских) хозяйствах и у индивидуальных предпринимателей;</w:t>
      </w:r>
    </w:p>
    <w:p w14:paraId="05989F17" w14:textId="145CF587" w:rsidR="00B66151" w:rsidRDefault="00B66151" w:rsidP="00B66151">
      <w:pPr>
        <w:widowControl/>
        <w:spacing w:line="360" w:lineRule="auto"/>
        <w:ind w:firstLine="540"/>
        <w:jc w:val="both"/>
        <w:rPr>
          <w:rFonts w:ascii="Times New Roman" w:hAnsi="Times New Roman"/>
          <w:sz w:val="28"/>
          <w:szCs w:val="28"/>
        </w:rPr>
      </w:pPr>
      <w:r>
        <w:rPr>
          <w:rFonts w:ascii="Times New Roman" w:hAnsi="Times New Roman"/>
          <w:sz w:val="28"/>
          <w:szCs w:val="28"/>
        </w:rPr>
        <w:t>- произведено картофеля в сельскохозяйственных организациях, крестьянских (фермерских) хозяйствах и у индивидуальных предпринимателей.</w:t>
      </w:r>
    </w:p>
    <w:p w14:paraId="1038A292" w14:textId="77777777" w:rsidR="00EC6102" w:rsidRPr="00D26AA9" w:rsidRDefault="00EC6102" w:rsidP="00EC6102">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Тип результата предоставления субсидии – оказание услуг</w:t>
      </w:r>
      <w:r>
        <w:rPr>
          <w:rFonts w:ascii="Times New Roman" w:eastAsiaTheme="minorHAnsi" w:hAnsi="Times New Roman"/>
          <w:sz w:val="28"/>
          <w:szCs w:val="28"/>
        </w:rPr>
        <w:t xml:space="preserve"> (</w:t>
      </w:r>
      <w:r w:rsidRPr="00D26AA9">
        <w:rPr>
          <w:rFonts w:ascii="Times New Roman" w:eastAsiaTheme="minorHAnsi" w:hAnsi="Times New Roman"/>
          <w:sz w:val="28"/>
          <w:szCs w:val="28"/>
        </w:rPr>
        <w:t>выполнение работ</w:t>
      </w:r>
      <w:r>
        <w:rPr>
          <w:rFonts w:ascii="Times New Roman" w:eastAsiaTheme="minorHAnsi" w:hAnsi="Times New Roman"/>
          <w:sz w:val="28"/>
          <w:szCs w:val="28"/>
        </w:rPr>
        <w:t>)</w:t>
      </w:r>
      <w:r w:rsidRPr="00D26AA9">
        <w:rPr>
          <w:rFonts w:ascii="Times New Roman" w:eastAsiaTheme="minorHAnsi" w:hAnsi="Times New Roman"/>
          <w:sz w:val="28"/>
          <w:szCs w:val="28"/>
        </w:rPr>
        <w:t>.</w:t>
      </w:r>
    </w:p>
    <w:p w14:paraId="67C17F99" w14:textId="77777777" w:rsidR="00EC6102" w:rsidRPr="00D26AA9" w:rsidRDefault="00EC6102" w:rsidP="00EC6102">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Получатель субсидии принимает обязательство о достижении в году получения субсидии результата предоставления субсидии в соответствии с Соглашением.</w:t>
      </w:r>
    </w:p>
    <w:p w14:paraId="0548F224" w14:textId="77777777" w:rsidR="00EC6102" w:rsidRPr="00D26AA9" w:rsidRDefault="00EC6102" w:rsidP="00EC6102">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3</w:t>
      </w:r>
      <w:r>
        <w:rPr>
          <w:rFonts w:ascii="Times New Roman" w:eastAsiaTheme="minorHAnsi" w:hAnsi="Times New Roman"/>
          <w:sz w:val="28"/>
          <w:szCs w:val="28"/>
        </w:rPr>
        <w:t>3</w:t>
      </w:r>
      <w:r w:rsidRPr="00D26AA9">
        <w:rPr>
          <w:rFonts w:ascii="Times New Roman" w:eastAsiaTheme="minorHAnsi" w:hAnsi="Times New Roman"/>
          <w:sz w:val="28"/>
          <w:szCs w:val="28"/>
        </w:rPr>
        <w:t xml:space="preserve">. Министерство осуществляет перечисление субсидии </w:t>
      </w:r>
      <w:r>
        <w:rPr>
          <w:rFonts w:ascii="Times New Roman" w:eastAsiaTheme="minorHAnsi" w:hAnsi="Times New Roman"/>
          <w:sz w:val="28"/>
          <w:szCs w:val="28"/>
        </w:rPr>
        <w:t xml:space="preserve">получателю субсидии </w:t>
      </w:r>
      <w:r w:rsidRPr="00D26AA9">
        <w:rPr>
          <w:rFonts w:ascii="Times New Roman" w:eastAsiaTheme="minorHAnsi" w:hAnsi="Times New Roman"/>
          <w:sz w:val="28"/>
          <w:szCs w:val="28"/>
        </w:rPr>
        <w:t>единовременно на расчетные или корреспондентские счета, открытые в учреждениях Центрального банка Российской Федерации или кредитных организациях, с учетом положений, установленных бюджетным законодательством Российской Федерации, не позднее 10-го рабочего дня, следующего за днем заключения Соглашения.</w:t>
      </w:r>
    </w:p>
    <w:p w14:paraId="5A7E1596" w14:textId="77777777" w:rsidR="00EC6102" w:rsidRDefault="00EC6102" w:rsidP="00EC6102">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3</w:t>
      </w:r>
      <w:r>
        <w:rPr>
          <w:rFonts w:ascii="Times New Roman" w:eastAsiaTheme="minorHAnsi" w:hAnsi="Times New Roman"/>
          <w:sz w:val="28"/>
          <w:szCs w:val="28"/>
        </w:rPr>
        <w:t>4</w:t>
      </w:r>
      <w:r w:rsidRPr="00D26AA9">
        <w:rPr>
          <w:rFonts w:ascii="Times New Roman" w:eastAsiaTheme="minorHAnsi" w:hAnsi="Times New Roman"/>
          <w:sz w:val="28"/>
          <w:szCs w:val="28"/>
        </w:rPr>
        <w:t xml:space="preserve">. Для перечисления субсидий, полученных на текущий финансовый год из средств, поступивших в бюджет Воронежской области из федерального бюджета, предусмотренных соглашением с Министерством сельского хозяйства Российской Федерации, и средств областного бюджета, предусмотренных законом Воронежской области об областном бюджете на соответствующий финансовый год и на плановый период, Министерство представляет в министерство финансов Воронежской области распоряжения </w:t>
      </w:r>
      <w:r w:rsidRPr="00D26AA9">
        <w:rPr>
          <w:rFonts w:ascii="Times New Roman" w:eastAsiaTheme="minorHAnsi" w:hAnsi="Times New Roman"/>
          <w:sz w:val="28"/>
          <w:szCs w:val="28"/>
        </w:rPr>
        <w:lastRenderedPageBreak/>
        <w:t>о совершении казначейских платежей (реестры финансирования на перечисление средств), заверенные в установленном порядке копии Соглашений и копии реестров получателей субсидий.</w:t>
      </w:r>
    </w:p>
    <w:p w14:paraId="09494ED1" w14:textId="77777777" w:rsidR="00C00420" w:rsidRPr="009F13E1" w:rsidRDefault="00C00420" w:rsidP="00EC6102">
      <w:pPr>
        <w:pStyle w:val="ConsPlusTitle"/>
        <w:ind w:firstLine="709"/>
        <w:jc w:val="center"/>
        <w:outlineLvl w:val="1"/>
        <w:rPr>
          <w:rFonts w:ascii="Times New Roman" w:hAnsi="Times New Roman" w:cs="Times New Roman"/>
          <w:szCs w:val="22"/>
        </w:rPr>
      </w:pPr>
    </w:p>
    <w:p w14:paraId="02767499" w14:textId="5F0621BE" w:rsidR="00EC6102" w:rsidRPr="00D26AA9" w:rsidRDefault="00EC6102" w:rsidP="00EC6102">
      <w:pPr>
        <w:pStyle w:val="ConsPlusTitle"/>
        <w:ind w:firstLine="709"/>
        <w:jc w:val="center"/>
        <w:outlineLvl w:val="1"/>
        <w:rPr>
          <w:rFonts w:ascii="Times New Roman" w:hAnsi="Times New Roman" w:cs="Times New Roman"/>
          <w:sz w:val="28"/>
          <w:szCs w:val="28"/>
        </w:rPr>
      </w:pPr>
      <w:r w:rsidRPr="00D26AA9">
        <w:rPr>
          <w:rFonts w:ascii="Times New Roman" w:hAnsi="Times New Roman" w:cs="Times New Roman"/>
          <w:sz w:val="28"/>
          <w:szCs w:val="28"/>
        </w:rPr>
        <w:t xml:space="preserve">III. Требования к отчетности, осуществлению контроля </w:t>
      </w:r>
    </w:p>
    <w:p w14:paraId="1563CBE1" w14:textId="77777777" w:rsidR="00EC6102" w:rsidRPr="00D26AA9" w:rsidRDefault="00EC6102" w:rsidP="00EC6102">
      <w:pPr>
        <w:pStyle w:val="ConsPlusTitle"/>
        <w:ind w:firstLine="709"/>
        <w:jc w:val="center"/>
        <w:outlineLvl w:val="1"/>
        <w:rPr>
          <w:rFonts w:ascii="Times New Roman" w:hAnsi="Times New Roman" w:cs="Times New Roman"/>
          <w:sz w:val="28"/>
          <w:szCs w:val="28"/>
        </w:rPr>
      </w:pPr>
      <w:r w:rsidRPr="00D26AA9">
        <w:rPr>
          <w:rFonts w:ascii="Times New Roman" w:hAnsi="Times New Roman" w:cs="Times New Roman"/>
          <w:sz w:val="28"/>
          <w:szCs w:val="28"/>
        </w:rPr>
        <w:t xml:space="preserve">(мониторинга) за соблюдением условий и порядка предоставления субсидии и ответственности за их нарушение </w:t>
      </w:r>
    </w:p>
    <w:p w14:paraId="3091365B" w14:textId="77777777" w:rsidR="00EC6102" w:rsidRPr="009F13E1" w:rsidRDefault="00EC6102" w:rsidP="00EC6102">
      <w:pPr>
        <w:spacing w:line="360" w:lineRule="auto"/>
        <w:ind w:firstLine="851"/>
        <w:jc w:val="both"/>
        <w:rPr>
          <w:rFonts w:ascii="Times New Roman" w:eastAsiaTheme="minorHAnsi" w:hAnsi="Times New Roman"/>
          <w:sz w:val="24"/>
          <w:szCs w:val="24"/>
        </w:rPr>
      </w:pPr>
    </w:p>
    <w:p w14:paraId="4DDF13B4" w14:textId="77777777" w:rsidR="00EC6102" w:rsidRDefault="00EC6102" w:rsidP="00EC6102">
      <w:pPr>
        <w:spacing w:line="360" w:lineRule="auto"/>
        <w:ind w:left="142" w:firstLine="567"/>
        <w:jc w:val="both"/>
        <w:rPr>
          <w:rFonts w:ascii="Times New Roman" w:eastAsiaTheme="minorHAnsi" w:hAnsi="Times New Roman"/>
          <w:sz w:val="28"/>
          <w:szCs w:val="28"/>
        </w:rPr>
      </w:pPr>
      <w:r w:rsidRPr="00D26AA9">
        <w:rPr>
          <w:rFonts w:ascii="Times New Roman" w:eastAsiaTheme="minorHAnsi" w:hAnsi="Times New Roman"/>
          <w:sz w:val="28"/>
          <w:szCs w:val="28"/>
        </w:rPr>
        <w:t>3</w:t>
      </w:r>
      <w:r>
        <w:rPr>
          <w:rFonts w:ascii="Times New Roman" w:eastAsiaTheme="minorHAnsi" w:hAnsi="Times New Roman"/>
          <w:sz w:val="28"/>
          <w:szCs w:val="28"/>
        </w:rPr>
        <w:t>5</w:t>
      </w:r>
      <w:r w:rsidRPr="00D26AA9">
        <w:rPr>
          <w:rFonts w:ascii="Times New Roman" w:eastAsiaTheme="minorHAnsi" w:hAnsi="Times New Roman"/>
          <w:sz w:val="28"/>
          <w:szCs w:val="28"/>
        </w:rPr>
        <w:t>. Получатели субсидий представляют в Министерство отчет о достижении значений результатов предоставления субсидии по форме, определенной типовой формой Соглашения, установленной Министерством</w:t>
      </w:r>
      <w:r>
        <w:rPr>
          <w:rFonts w:ascii="Times New Roman" w:eastAsiaTheme="minorHAnsi" w:hAnsi="Times New Roman"/>
          <w:sz w:val="28"/>
          <w:szCs w:val="28"/>
        </w:rPr>
        <w:t xml:space="preserve"> финансов Российской Федерации:</w:t>
      </w:r>
    </w:p>
    <w:p w14:paraId="0203C7A5" w14:textId="3052FE3B" w:rsidR="00EC6102" w:rsidRDefault="00EC6102" w:rsidP="00EC6102">
      <w:pPr>
        <w:spacing w:line="360" w:lineRule="auto"/>
        <w:ind w:left="142" w:firstLine="567"/>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ежеквартально</w:t>
      </w:r>
      <w:r w:rsidRPr="00C72D54">
        <w:rPr>
          <w:rFonts w:ascii="Times New Roman" w:eastAsiaTheme="minorHAnsi" w:hAnsi="Times New Roman"/>
          <w:color w:val="000000" w:themeColor="text1"/>
          <w:sz w:val="28"/>
          <w:szCs w:val="28"/>
        </w:rPr>
        <w:t xml:space="preserve"> - не позднее </w:t>
      </w:r>
      <w:hyperlink r:id="rId30" w:history="1">
        <w:r w:rsidRPr="00C72D54">
          <w:rPr>
            <w:rFonts w:ascii="Times New Roman" w:eastAsiaTheme="minorHAnsi" w:hAnsi="Times New Roman"/>
            <w:color w:val="000000" w:themeColor="text1"/>
            <w:sz w:val="28"/>
            <w:szCs w:val="28"/>
          </w:rPr>
          <w:t>20-го числа месяца</w:t>
        </w:r>
      </w:hyperlink>
      <w:r w:rsidR="00233693">
        <w:rPr>
          <w:rFonts w:ascii="Times New Roman" w:eastAsiaTheme="minorHAnsi" w:hAnsi="Times New Roman"/>
          <w:color w:val="000000" w:themeColor="text1"/>
          <w:sz w:val="28"/>
          <w:szCs w:val="28"/>
        </w:rPr>
        <w:t>,</w:t>
      </w:r>
      <w:r>
        <w:rPr>
          <w:rFonts w:ascii="Times New Roman" w:eastAsiaTheme="minorHAnsi" w:hAnsi="Times New Roman"/>
          <w:color w:val="000000" w:themeColor="text1"/>
          <w:sz w:val="28"/>
          <w:szCs w:val="28"/>
        </w:rPr>
        <w:t xml:space="preserve"> следующего за отчетным;</w:t>
      </w:r>
    </w:p>
    <w:p w14:paraId="660EC3F4" w14:textId="77777777" w:rsidR="00EC6102" w:rsidRPr="00D26AA9" w:rsidRDefault="00EC6102" w:rsidP="00EC6102">
      <w:pPr>
        <w:spacing w:line="360" w:lineRule="auto"/>
        <w:ind w:left="142"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D26AA9">
        <w:rPr>
          <w:rFonts w:ascii="Times New Roman" w:eastAsiaTheme="minorHAnsi" w:hAnsi="Times New Roman"/>
          <w:sz w:val="28"/>
          <w:szCs w:val="28"/>
        </w:rPr>
        <w:t xml:space="preserve">по итогам года </w:t>
      </w:r>
      <w:r>
        <w:rPr>
          <w:rFonts w:ascii="Times New Roman" w:eastAsiaTheme="minorHAnsi" w:hAnsi="Times New Roman"/>
          <w:sz w:val="28"/>
          <w:szCs w:val="28"/>
        </w:rPr>
        <w:t xml:space="preserve">- </w:t>
      </w:r>
      <w:r w:rsidRPr="00D26AA9">
        <w:rPr>
          <w:rFonts w:ascii="Times New Roman" w:eastAsiaTheme="minorHAnsi" w:hAnsi="Times New Roman"/>
          <w:sz w:val="28"/>
          <w:szCs w:val="28"/>
        </w:rPr>
        <w:t xml:space="preserve">до </w:t>
      </w:r>
      <w:r>
        <w:rPr>
          <w:rFonts w:ascii="Times New Roman" w:eastAsiaTheme="minorHAnsi" w:hAnsi="Times New Roman"/>
          <w:sz w:val="28"/>
          <w:szCs w:val="28"/>
        </w:rPr>
        <w:t>20</w:t>
      </w:r>
      <w:r w:rsidRPr="00D26AA9">
        <w:rPr>
          <w:rFonts w:ascii="Times New Roman" w:eastAsiaTheme="minorHAnsi" w:hAnsi="Times New Roman"/>
          <w:sz w:val="28"/>
          <w:szCs w:val="28"/>
        </w:rPr>
        <w:t xml:space="preserve"> января года, следующего за отчетным.</w:t>
      </w:r>
    </w:p>
    <w:p w14:paraId="5F805EA1" w14:textId="77777777" w:rsidR="00EC6102" w:rsidRPr="00D26AA9" w:rsidRDefault="00EC6102" w:rsidP="00EC6102">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3</w:t>
      </w:r>
      <w:r>
        <w:rPr>
          <w:rFonts w:ascii="Times New Roman" w:eastAsiaTheme="minorHAnsi" w:hAnsi="Times New Roman"/>
          <w:sz w:val="28"/>
          <w:szCs w:val="28"/>
        </w:rPr>
        <w:t>6</w:t>
      </w:r>
      <w:r w:rsidRPr="00D26AA9">
        <w:rPr>
          <w:rFonts w:ascii="Times New Roman" w:eastAsiaTheme="minorHAnsi" w:hAnsi="Times New Roman"/>
          <w:sz w:val="28"/>
          <w:szCs w:val="28"/>
        </w:rPr>
        <w:t>. Министерство в течение 10 рабочих дней проверяет отчет и принимает решение о приеме отчета или об отказе в приеме отчета.</w:t>
      </w:r>
    </w:p>
    <w:p w14:paraId="5ABB220D" w14:textId="77777777" w:rsidR="00EC6102" w:rsidRPr="00D26AA9" w:rsidRDefault="00EC6102" w:rsidP="00EC6102">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Основаниями для отказа в приеме отчета является:</w:t>
      </w:r>
    </w:p>
    <w:p w14:paraId="58162536" w14:textId="77777777" w:rsidR="00EC6102" w:rsidRPr="00D26AA9" w:rsidRDefault="00EC6102" w:rsidP="00EC6102">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 установление факта недостоверности представленной получателем субсидии информации;</w:t>
      </w:r>
    </w:p>
    <w:p w14:paraId="649E764F" w14:textId="77777777" w:rsidR="00EC6102" w:rsidRPr="00D26AA9" w:rsidRDefault="00EC6102" w:rsidP="00EC6102">
      <w:pPr>
        <w:pStyle w:val="ConsPlusNormal"/>
        <w:tabs>
          <w:tab w:val="left" w:pos="0"/>
        </w:tabs>
        <w:spacing w:line="360" w:lineRule="auto"/>
        <w:ind w:left="142" w:firstLine="567"/>
        <w:jc w:val="both"/>
        <w:rPr>
          <w:rFonts w:ascii="Times New Roman" w:hAnsi="Times New Roman" w:cs="Times New Roman"/>
          <w:color w:val="000000" w:themeColor="text1"/>
          <w:sz w:val="28"/>
          <w:szCs w:val="28"/>
        </w:rPr>
      </w:pPr>
      <w:r w:rsidRPr="00D26AA9">
        <w:rPr>
          <w:rFonts w:ascii="Times New Roman" w:hAnsi="Times New Roman" w:cs="Times New Roman"/>
          <w:color w:val="000000" w:themeColor="text1"/>
          <w:sz w:val="28"/>
          <w:szCs w:val="28"/>
        </w:rPr>
        <w:t>- технические ошибки;</w:t>
      </w:r>
    </w:p>
    <w:p w14:paraId="2E2DB1E8" w14:textId="77777777" w:rsidR="00EC6102" w:rsidRPr="00D26AA9" w:rsidRDefault="00EC6102" w:rsidP="00EC6102">
      <w:pPr>
        <w:pStyle w:val="ConsPlusNormal"/>
        <w:tabs>
          <w:tab w:val="left" w:pos="0"/>
        </w:tabs>
        <w:spacing w:line="360" w:lineRule="auto"/>
        <w:ind w:left="142"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не</w:t>
      </w:r>
      <w:r w:rsidRPr="00D26AA9">
        <w:rPr>
          <w:rFonts w:ascii="Times New Roman" w:hAnsi="Times New Roman" w:cs="Times New Roman"/>
          <w:color w:val="000000" w:themeColor="text1"/>
          <w:sz w:val="28"/>
          <w:szCs w:val="28"/>
        </w:rPr>
        <w:t>полное заполнение отчета.</w:t>
      </w:r>
    </w:p>
    <w:p w14:paraId="2A0ED8C4" w14:textId="77777777" w:rsidR="00EC6102" w:rsidRDefault="00EC6102" w:rsidP="00EC6102">
      <w:pPr>
        <w:spacing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В случае принятия решения от отказе в приеме отчета Министерство </w:t>
      </w:r>
      <w:r w:rsidRPr="00D26AA9">
        <w:rPr>
          <w:rFonts w:ascii="Times New Roman" w:eastAsiaTheme="minorHAnsi" w:hAnsi="Times New Roman"/>
          <w:sz w:val="28"/>
          <w:szCs w:val="28"/>
        </w:rPr>
        <w:t>в течение 5 рабочих дней</w:t>
      </w:r>
      <w:r>
        <w:rPr>
          <w:rFonts w:ascii="Times New Roman" w:eastAsiaTheme="minorHAnsi" w:hAnsi="Times New Roman"/>
          <w:sz w:val="28"/>
          <w:szCs w:val="28"/>
        </w:rPr>
        <w:t xml:space="preserve"> информирует получателя</w:t>
      </w:r>
      <w:r w:rsidRPr="00D26AA9">
        <w:rPr>
          <w:rFonts w:ascii="Times New Roman" w:eastAsiaTheme="minorHAnsi" w:hAnsi="Times New Roman"/>
          <w:sz w:val="28"/>
          <w:szCs w:val="28"/>
        </w:rPr>
        <w:t xml:space="preserve"> субсидии </w:t>
      </w:r>
      <w:r>
        <w:rPr>
          <w:rFonts w:ascii="Times New Roman" w:eastAsiaTheme="minorHAnsi" w:hAnsi="Times New Roman"/>
          <w:sz w:val="28"/>
          <w:szCs w:val="28"/>
        </w:rPr>
        <w:t>в системе «Электронный бюджет» о принятом решении (с указанием причин принятия соответствующего решения).</w:t>
      </w:r>
    </w:p>
    <w:p w14:paraId="169E959F" w14:textId="7AEFF34D" w:rsidR="00EC6102" w:rsidRPr="00D26AA9" w:rsidRDefault="00EC6102" w:rsidP="00EC6102">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 xml:space="preserve">Получатель субсидии в течение 5 дней со дня получения отказа в приеме отчета представляет в Министерство уточненный отчет. </w:t>
      </w:r>
    </w:p>
    <w:p w14:paraId="5CDEB400" w14:textId="77777777" w:rsidR="00EC6102" w:rsidRPr="00D26AA9" w:rsidRDefault="00EC6102" w:rsidP="00EC6102">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3</w:t>
      </w:r>
      <w:r>
        <w:rPr>
          <w:rFonts w:ascii="Times New Roman" w:eastAsiaTheme="minorHAnsi" w:hAnsi="Times New Roman"/>
          <w:sz w:val="28"/>
          <w:szCs w:val="28"/>
        </w:rPr>
        <w:t>7</w:t>
      </w:r>
      <w:r w:rsidRPr="00D26AA9">
        <w:rPr>
          <w:rFonts w:ascii="Times New Roman" w:eastAsiaTheme="minorHAnsi" w:hAnsi="Times New Roman"/>
          <w:sz w:val="28"/>
          <w:szCs w:val="28"/>
        </w:rPr>
        <w:t xml:space="preserve">. Министерство проводит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r w:rsidRPr="00D26AA9">
        <w:rPr>
          <w:rFonts w:ascii="Times New Roman" w:eastAsiaTheme="minorHAnsi" w:hAnsi="Times New Roman"/>
          <w:sz w:val="28"/>
          <w:szCs w:val="28"/>
        </w:rPr>
        <w:lastRenderedPageBreak/>
        <w:t>порядке и по формам, которые установлены порядком проведения мониторинга достижения результатов предоставления субсидии, утвержденным Министерством финансов Российской Федерации.</w:t>
      </w:r>
    </w:p>
    <w:p w14:paraId="66AC4987" w14:textId="77777777" w:rsidR="00EC6102" w:rsidRPr="00D26AA9" w:rsidRDefault="00EC6102" w:rsidP="00EC6102">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3</w:t>
      </w:r>
      <w:r>
        <w:rPr>
          <w:rFonts w:ascii="Times New Roman" w:eastAsiaTheme="minorHAnsi" w:hAnsi="Times New Roman"/>
          <w:sz w:val="28"/>
          <w:szCs w:val="28"/>
        </w:rPr>
        <w:t>8</w:t>
      </w:r>
      <w:r w:rsidRPr="00D26AA9">
        <w:rPr>
          <w:rFonts w:ascii="Times New Roman" w:eastAsiaTheme="minorHAnsi" w:hAnsi="Times New Roman"/>
          <w:sz w:val="28"/>
          <w:szCs w:val="28"/>
        </w:rPr>
        <w:t>. Министерство осуществляет проверки соблюдения получателем субсидии порядка и условий предоставления субсидий, в том числе в части достижения результата предоставления субсидии.</w:t>
      </w:r>
    </w:p>
    <w:p w14:paraId="7A8D9E99" w14:textId="77777777" w:rsidR="00EC6102" w:rsidRPr="00D26AA9" w:rsidRDefault="00EC6102" w:rsidP="00EC6102">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3</w:t>
      </w:r>
      <w:r>
        <w:rPr>
          <w:rFonts w:ascii="Times New Roman" w:eastAsiaTheme="minorHAnsi" w:hAnsi="Times New Roman"/>
          <w:sz w:val="28"/>
          <w:szCs w:val="28"/>
        </w:rPr>
        <w:t>9</w:t>
      </w:r>
      <w:r w:rsidRPr="00D26AA9">
        <w:rPr>
          <w:rFonts w:ascii="Times New Roman" w:eastAsiaTheme="minorHAnsi" w:hAnsi="Times New Roman"/>
          <w:sz w:val="28"/>
          <w:szCs w:val="28"/>
        </w:rPr>
        <w:t>. Органы государственного финансового контроля Воронежской области осуществляют проверки в соответствии со статьями 268</w:t>
      </w:r>
      <w:r w:rsidRPr="00D26AA9">
        <w:rPr>
          <w:rFonts w:ascii="Times New Roman" w:eastAsiaTheme="minorHAnsi" w:hAnsi="Times New Roman"/>
          <w:sz w:val="28"/>
          <w:szCs w:val="28"/>
          <w:vertAlign w:val="superscript"/>
        </w:rPr>
        <w:t>1</w:t>
      </w:r>
      <w:r w:rsidRPr="00D26AA9">
        <w:rPr>
          <w:rFonts w:ascii="Times New Roman" w:eastAsiaTheme="minorHAnsi" w:hAnsi="Times New Roman"/>
          <w:sz w:val="28"/>
          <w:szCs w:val="28"/>
        </w:rPr>
        <w:t xml:space="preserve"> и 269</w:t>
      </w:r>
      <w:r w:rsidRPr="00D26AA9">
        <w:rPr>
          <w:rFonts w:ascii="Times New Roman" w:eastAsiaTheme="minorHAnsi" w:hAnsi="Times New Roman"/>
          <w:sz w:val="28"/>
          <w:szCs w:val="28"/>
          <w:vertAlign w:val="superscript"/>
        </w:rPr>
        <w:t>2</w:t>
      </w:r>
      <w:r w:rsidRPr="00D26AA9">
        <w:rPr>
          <w:rFonts w:ascii="Times New Roman" w:eastAsiaTheme="minorHAnsi" w:hAnsi="Times New Roman"/>
          <w:sz w:val="28"/>
          <w:szCs w:val="28"/>
        </w:rPr>
        <w:t xml:space="preserve"> Бюджетного кодекса Российской Федерации.</w:t>
      </w:r>
    </w:p>
    <w:p w14:paraId="260A5CA1" w14:textId="77777777" w:rsidR="00EC6102" w:rsidRPr="00D26AA9" w:rsidRDefault="00EC6102" w:rsidP="00EC6102">
      <w:pPr>
        <w:pStyle w:val="ConsPlusNormal"/>
        <w:tabs>
          <w:tab w:val="left" w:pos="0"/>
        </w:tabs>
        <w:spacing w:line="360" w:lineRule="auto"/>
        <w:ind w:left="142" w:firstLine="567"/>
        <w:jc w:val="both"/>
        <w:rPr>
          <w:rFonts w:ascii="Times New Roman" w:hAnsi="Times New Roman" w:cs="Times New Roman"/>
          <w:color w:val="000000" w:themeColor="text1"/>
          <w:sz w:val="28"/>
          <w:szCs w:val="28"/>
        </w:rPr>
      </w:pPr>
      <w:r>
        <w:rPr>
          <w:rFonts w:ascii="Times New Roman" w:eastAsiaTheme="minorHAnsi" w:hAnsi="Times New Roman"/>
          <w:sz w:val="28"/>
          <w:szCs w:val="28"/>
        </w:rPr>
        <w:t>40</w:t>
      </w:r>
      <w:r w:rsidRPr="00D26AA9">
        <w:rPr>
          <w:rFonts w:ascii="Times New Roman" w:eastAsiaTheme="minorHAnsi" w:hAnsi="Times New Roman"/>
          <w:sz w:val="28"/>
          <w:szCs w:val="28"/>
        </w:rPr>
        <w:t xml:space="preserve">. </w:t>
      </w:r>
      <w:r w:rsidRPr="00D26AA9">
        <w:rPr>
          <w:rFonts w:ascii="Times New Roman" w:hAnsi="Times New Roman" w:cs="Times New Roman"/>
          <w:color w:val="000000" w:themeColor="text1"/>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в Министерство, соблюдение условий, установленных настоящим Порядком, возлагается на получателей субсидий.</w:t>
      </w:r>
    </w:p>
    <w:p w14:paraId="76904881" w14:textId="77777777" w:rsidR="00EC6102" w:rsidRPr="00D26AA9" w:rsidRDefault="00EC6102" w:rsidP="00EC6102">
      <w:pPr>
        <w:spacing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Получатель субсидии</w:t>
      </w:r>
      <w:r w:rsidRPr="00D26AA9">
        <w:rPr>
          <w:rFonts w:ascii="Times New Roman" w:eastAsiaTheme="minorHAnsi" w:hAnsi="Times New Roman"/>
          <w:sz w:val="28"/>
          <w:szCs w:val="28"/>
        </w:rPr>
        <w:t xml:space="preserve"> дает согласие на осуществление Министерством проверки соблюдения получателем субсидии условий и порядка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w:t>
      </w:r>
      <w:r w:rsidRPr="00D26AA9">
        <w:rPr>
          <w:rFonts w:ascii="Times New Roman" w:eastAsiaTheme="minorHAnsi" w:hAnsi="Times New Roman"/>
          <w:sz w:val="28"/>
          <w:szCs w:val="28"/>
          <w:vertAlign w:val="superscript"/>
        </w:rPr>
        <w:t>1</w:t>
      </w:r>
      <w:r w:rsidRPr="00D26AA9">
        <w:rPr>
          <w:rFonts w:ascii="Times New Roman" w:eastAsiaTheme="minorHAnsi" w:hAnsi="Times New Roman"/>
          <w:sz w:val="28"/>
          <w:szCs w:val="28"/>
        </w:rPr>
        <w:t xml:space="preserve"> и 269</w:t>
      </w:r>
      <w:r w:rsidRPr="00D26AA9">
        <w:rPr>
          <w:rFonts w:ascii="Times New Roman" w:eastAsiaTheme="minorHAnsi" w:hAnsi="Times New Roman"/>
          <w:sz w:val="28"/>
          <w:szCs w:val="28"/>
          <w:vertAlign w:val="superscript"/>
        </w:rPr>
        <w:t>2</w:t>
      </w:r>
      <w:r w:rsidRPr="00D26AA9">
        <w:rPr>
          <w:rFonts w:ascii="Times New Roman" w:eastAsiaTheme="minorHAnsi" w:hAnsi="Times New Roman"/>
          <w:sz w:val="28"/>
          <w:szCs w:val="28"/>
        </w:rPr>
        <w:t xml:space="preserve"> Бюджетного кодекса Российской Федерации и на включение таких положений в Соглашение.</w:t>
      </w:r>
    </w:p>
    <w:p w14:paraId="183A69A9" w14:textId="77777777" w:rsidR="00EC6102" w:rsidRPr="00D26AA9" w:rsidRDefault="00EC6102" w:rsidP="00EC6102">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4</w:t>
      </w:r>
      <w:r>
        <w:rPr>
          <w:rFonts w:ascii="Times New Roman" w:eastAsiaTheme="minorHAnsi" w:hAnsi="Times New Roman"/>
          <w:sz w:val="28"/>
          <w:szCs w:val="28"/>
        </w:rPr>
        <w:t>1</w:t>
      </w:r>
      <w:r w:rsidRPr="00D26AA9">
        <w:rPr>
          <w:rFonts w:ascii="Times New Roman" w:eastAsiaTheme="minorHAnsi" w:hAnsi="Times New Roman"/>
          <w:sz w:val="28"/>
          <w:szCs w:val="28"/>
        </w:rPr>
        <w:t>. В случае если получателем субсидии не достигнуты значения результата предоставления субсидии, установленные в Соглашении, субсидия подлежит возврату в бюджет в срок не позднее дня, являющегося плановой датой достижения результата предоставления субсидии.</w:t>
      </w:r>
    </w:p>
    <w:p w14:paraId="13F44859" w14:textId="77777777" w:rsidR="00EC6102" w:rsidRPr="00D26AA9" w:rsidRDefault="00EC6102" w:rsidP="00EC6102">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Значения результатов предоставления субсидии, установленные в Соглашении при предоставлении субсидии, пропорциональны в процентном соотношении объему предоставляемых средств. Размер денежных средств, подлежащих возврату, равен проценту невыполнения значения результата предоставления субсидии.</w:t>
      </w:r>
    </w:p>
    <w:p w14:paraId="1D882A8B" w14:textId="6591B2A4" w:rsidR="00EC6102" w:rsidRPr="00D26AA9" w:rsidRDefault="00EC6102" w:rsidP="00EC6102">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 xml:space="preserve">Получателем субсидии в случае недостижения в установленные </w:t>
      </w:r>
      <w:r w:rsidR="00233693">
        <w:rPr>
          <w:rFonts w:ascii="Times New Roman" w:eastAsiaTheme="minorHAnsi" w:hAnsi="Times New Roman"/>
          <w:sz w:val="28"/>
          <w:szCs w:val="28"/>
        </w:rPr>
        <w:lastRenderedPageBreak/>
        <w:t>С</w:t>
      </w:r>
      <w:r w:rsidRPr="00D26AA9">
        <w:rPr>
          <w:rFonts w:ascii="Times New Roman" w:eastAsiaTheme="minorHAnsi" w:hAnsi="Times New Roman"/>
          <w:sz w:val="28"/>
          <w:szCs w:val="28"/>
        </w:rPr>
        <w:t xml:space="preserve">оглашением сроки значения результата предоставления субсидии осуществляется уплата пени в размере одной </w:t>
      </w:r>
      <w:proofErr w:type="spellStart"/>
      <w:r w:rsidRPr="00D26AA9">
        <w:rPr>
          <w:rFonts w:ascii="Times New Roman" w:eastAsiaTheme="minorHAnsi" w:hAnsi="Times New Roman"/>
          <w:sz w:val="28"/>
          <w:szCs w:val="28"/>
        </w:rPr>
        <w:t>трехсотшестидесятой</w:t>
      </w:r>
      <w:proofErr w:type="spellEnd"/>
      <w:r w:rsidRPr="00D26AA9">
        <w:rPr>
          <w:rFonts w:ascii="Times New Roman" w:eastAsiaTheme="minorHAnsi" w:hAnsi="Times New Roman"/>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w:t>
      </w:r>
      <w:r w:rsidR="00653CDF">
        <w:rPr>
          <w:rFonts w:ascii="Times New Roman" w:eastAsiaTheme="minorHAnsi" w:hAnsi="Times New Roman"/>
          <w:sz w:val="28"/>
          <w:szCs w:val="28"/>
        </w:rPr>
        <w:t>,</w:t>
      </w:r>
      <w:r w:rsidRPr="00D26AA9">
        <w:rPr>
          <w:rFonts w:ascii="Times New Roman" w:eastAsiaTheme="minorHAnsi" w:hAnsi="Times New Roman"/>
          <w:sz w:val="28"/>
          <w:szCs w:val="28"/>
        </w:rPr>
        <w:t xml:space="preserve"> до дня возврата субсидии (части субсидии) в бюджет Воронежской области).</w:t>
      </w:r>
    </w:p>
    <w:p w14:paraId="0BD4D06B" w14:textId="77777777" w:rsidR="00EC6102" w:rsidRPr="00D26AA9" w:rsidRDefault="00EC6102" w:rsidP="00EC6102">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4</w:t>
      </w:r>
      <w:r>
        <w:rPr>
          <w:rFonts w:ascii="Times New Roman" w:eastAsiaTheme="minorHAnsi" w:hAnsi="Times New Roman"/>
          <w:sz w:val="28"/>
          <w:szCs w:val="28"/>
        </w:rPr>
        <w:t>2</w:t>
      </w:r>
      <w:r w:rsidRPr="00D26AA9">
        <w:rPr>
          <w:rFonts w:ascii="Times New Roman" w:eastAsiaTheme="minorHAnsi" w:hAnsi="Times New Roman"/>
          <w:sz w:val="28"/>
          <w:szCs w:val="28"/>
        </w:rPr>
        <w:t>.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субсидия подлежит возврату в бюджет Воронежской области.</w:t>
      </w:r>
    </w:p>
    <w:p w14:paraId="7E4C5C01" w14:textId="05FBDAB8" w:rsidR="00EC6102" w:rsidRPr="00D26AA9" w:rsidRDefault="00EC6102" w:rsidP="00EC6102">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К получателю субсидии применяются штрафные санкци</w:t>
      </w:r>
      <w:r w:rsidR="004B2F6F">
        <w:rPr>
          <w:rFonts w:ascii="Times New Roman" w:eastAsiaTheme="minorHAnsi" w:hAnsi="Times New Roman"/>
          <w:sz w:val="28"/>
          <w:szCs w:val="28"/>
        </w:rPr>
        <w:t>и</w:t>
      </w:r>
      <w:r w:rsidRPr="00D26AA9">
        <w:rPr>
          <w:rFonts w:ascii="Times New Roman" w:eastAsiaTheme="minorHAnsi" w:hAnsi="Times New Roman"/>
          <w:sz w:val="28"/>
          <w:szCs w:val="28"/>
        </w:rPr>
        <w:t xml:space="preserve">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(за исключением случая недостижения значения результата предоставления субсидии)</w:t>
      </w:r>
      <w:r w:rsidR="004B2F6F">
        <w:rPr>
          <w:rFonts w:ascii="Times New Roman" w:eastAsiaTheme="minorHAnsi" w:hAnsi="Times New Roman"/>
          <w:sz w:val="28"/>
          <w:szCs w:val="28"/>
        </w:rPr>
        <w:t>,</w:t>
      </w:r>
      <w:r w:rsidRPr="00D26AA9">
        <w:rPr>
          <w:rFonts w:ascii="Times New Roman" w:eastAsiaTheme="minorHAnsi" w:hAnsi="Times New Roman"/>
          <w:sz w:val="28"/>
          <w:szCs w:val="28"/>
        </w:rPr>
        <w:t xml:space="preserve"> в размере 10 % размера предоставленной субсидии.</w:t>
      </w:r>
    </w:p>
    <w:p w14:paraId="527288F9" w14:textId="76C48A86" w:rsidR="00EC6102" w:rsidRPr="00D26AA9" w:rsidRDefault="00EC6102" w:rsidP="00EC6102">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В случае нарушения участником отбора условий, установленных при предоставлении субсидий, выявленного в том числе по фактам проверок, проведенных Министерством и орган</w:t>
      </w:r>
      <w:r>
        <w:rPr>
          <w:rFonts w:ascii="Times New Roman" w:eastAsiaTheme="minorHAnsi" w:hAnsi="Times New Roman"/>
          <w:sz w:val="28"/>
          <w:szCs w:val="28"/>
        </w:rPr>
        <w:t>ами</w:t>
      </w:r>
      <w:r w:rsidRPr="00D26AA9">
        <w:rPr>
          <w:rFonts w:ascii="Times New Roman" w:eastAsiaTheme="minorHAnsi" w:hAnsi="Times New Roman"/>
          <w:sz w:val="28"/>
          <w:szCs w:val="28"/>
        </w:rPr>
        <w:t xml:space="preserve"> государственного финансового контроля Воронежской области, Министерство направляет получател</w:t>
      </w:r>
      <w:r w:rsidR="004F07E1">
        <w:rPr>
          <w:rFonts w:ascii="Times New Roman" w:eastAsiaTheme="minorHAnsi" w:hAnsi="Times New Roman"/>
          <w:sz w:val="28"/>
          <w:szCs w:val="28"/>
        </w:rPr>
        <w:t>ю</w:t>
      </w:r>
      <w:r w:rsidRPr="00D26AA9">
        <w:rPr>
          <w:rFonts w:ascii="Times New Roman" w:eastAsiaTheme="minorHAnsi" w:hAnsi="Times New Roman"/>
          <w:sz w:val="28"/>
          <w:szCs w:val="28"/>
        </w:rPr>
        <w:t xml:space="preserve"> субсиди</w:t>
      </w:r>
      <w:r w:rsidR="004F07E1">
        <w:rPr>
          <w:rFonts w:ascii="Times New Roman" w:eastAsiaTheme="minorHAnsi" w:hAnsi="Times New Roman"/>
          <w:sz w:val="28"/>
          <w:szCs w:val="28"/>
        </w:rPr>
        <w:t>и</w:t>
      </w:r>
      <w:r w:rsidRPr="00D26AA9">
        <w:rPr>
          <w:rFonts w:ascii="Times New Roman" w:eastAsiaTheme="minorHAnsi" w:hAnsi="Times New Roman"/>
          <w:sz w:val="28"/>
          <w:szCs w:val="28"/>
        </w:rPr>
        <w:t xml:space="preserve"> требовани</w:t>
      </w:r>
      <w:r w:rsidR="004F07E1">
        <w:rPr>
          <w:rFonts w:ascii="Times New Roman" w:eastAsiaTheme="minorHAnsi" w:hAnsi="Times New Roman"/>
          <w:sz w:val="28"/>
          <w:szCs w:val="28"/>
        </w:rPr>
        <w:t>е</w:t>
      </w:r>
      <w:r w:rsidRPr="00D26AA9">
        <w:rPr>
          <w:rFonts w:ascii="Times New Roman" w:eastAsiaTheme="minorHAnsi" w:hAnsi="Times New Roman"/>
          <w:sz w:val="28"/>
          <w:szCs w:val="28"/>
        </w:rPr>
        <w:t xml:space="preserve"> о возврате субсидии. Субсидия подлежит возврату получателем субсидии в областной бюджет в течение 30 календарных дней с даты получения требования.</w:t>
      </w:r>
    </w:p>
    <w:p w14:paraId="325D78B8" w14:textId="7AB29ED9" w:rsidR="008564C8" w:rsidRDefault="00EC6102" w:rsidP="00EC6102">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4</w:t>
      </w:r>
      <w:r>
        <w:rPr>
          <w:rFonts w:ascii="Times New Roman" w:eastAsiaTheme="minorHAnsi" w:hAnsi="Times New Roman"/>
          <w:sz w:val="28"/>
          <w:szCs w:val="28"/>
        </w:rPr>
        <w:t>3</w:t>
      </w:r>
      <w:r w:rsidRPr="00D26AA9">
        <w:rPr>
          <w:rFonts w:ascii="Times New Roman" w:eastAsiaTheme="minorHAnsi" w:hAnsi="Times New Roman"/>
          <w:sz w:val="28"/>
          <w:szCs w:val="28"/>
        </w:rPr>
        <w:t>. При нарушении срока возврата субсидии получателем субсидии Министерство принимает меры по взысканию указанных средств в областной бюджет в установленном бюджетным законодательством порядке.</w:t>
      </w:r>
      <w:r w:rsidR="008564C8">
        <w:rPr>
          <w:rFonts w:ascii="Times New Roman" w:eastAsiaTheme="minorHAnsi" w:hAnsi="Times New Roman"/>
          <w:sz w:val="28"/>
          <w:szCs w:val="28"/>
        </w:rPr>
        <w:t xml:space="preserve">               </w:t>
      </w:r>
      <w:r w:rsidR="001E75FA">
        <w:rPr>
          <w:rFonts w:ascii="Times New Roman" w:eastAsiaTheme="minorHAnsi" w:hAnsi="Times New Roman"/>
          <w:sz w:val="28"/>
          <w:szCs w:val="28"/>
        </w:rPr>
        <w:t xml:space="preserve">                              </w:t>
      </w:r>
    </w:p>
    <w:p w14:paraId="4FA8EA52" w14:textId="441F126D" w:rsidR="006A70AC" w:rsidRDefault="006A70AC" w:rsidP="006A70AC">
      <w:pPr>
        <w:pStyle w:val="ConsPlusNormal"/>
        <w:jc w:val="both"/>
        <w:outlineLvl w:val="0"/>
        <w:rPr>
          <w:rFonts w:ascii="Times New Roman" w:eastAsia="Calibri" w:hAnsi="Times New Roman" w:cs="Times New Roman"/>
          <w:sz w:val="28"/>
          <w:szCs w:val="28"/>
          <w:lang w:eastAsia="en-US"/>
        </w:rPr>
        <w:sectPr w:rsidR="006A70AC" w:rsidSect="00B71673">
          <w:pgSz w:w="11905" w:h="16837" w:code="9"/>
          <w:pgMar w:top="992" w:right="706" w:bottom="1134" w:left="1985" w:header="567" w:footer="567" w:gutter="0"/>
          <w:pgNumType w:start="1"/>
          <w:cols w:space="720"/>
          <w:noEndnote/>
          <w:titlePg/>
          <w:docGrid w:linePitch="354"/>
        </w:sectPr>
      </w:pPr>
    </w:p>
    <w:p w14:paraId="72E0219F" w14:textId="4A73985C" w:rsidR="006A70AC" w:rsidRDefault="006A70AC" w:rsidP="006A70AC">
      <w:pPr>
        <w:pStyle w:val="ConsPlusNormal"/>
        <w:jc w:val="both"/>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w:t>
      </w:r>
    </w:p>
    <w:p w14:paraId="0C871246" w14:textId="36CB7608" w:rsidR="006A70AC" w:rsidRPr="006A70AC" w:rsidRDefault="006A70AC" w:rsidP="006A70AC">
      <w:pPr>
        <w:pStyle w:val="ConsPlusNormal"/>
        <w:jc w:val="both"/>
        <w:outlineLvl w:val="0"/>
        <w:rPr>
          <w:rFonts w:ascii="Times New Roman" w:eastAsia="Calibri" w:hAnsi="Times New Roman" w:cs="Times New Roman"/>
          <w:sz w:val="28"/>
          <w:szCs w:val="28"/>
          <w:lang w:eastAsia="en-US"/>
        </w:rPr>
      </w:pPr>
      <w:r w:rsidRPr="006A70AC">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D26AA9">
        <w:rPr>
          <w:rFonts w:ascii="Times New Roman" w:eastAsia="Calibri" w:hAnsi="Times New Roman" w:cs="Times New Roman"/>
          <w:sz w:val="28"/>
          <w:szCs w:val="28"/>
          <w:lang w:eastAsia="en-US"/>
        </w:rPr>
        <w:t>Приложение</w:t>
      </w:r>
      <w:r>
        <w:rPr>
          <w:rFonts w:ascii="Times New Roman" w:eastAsia="Calibri" w:hAnsi="Times New Roman" w:cs="Times New Roman"/>
          <w:sz w:val="28"/>
          <w:szCs w:val="28"/>
          <w:lang w:eastAsia="en-US"/>
        </w:rPr>
        <w:t xml:space="preserve"> № </w:t>
      </w:r>
      <w:r w:rsidRPr="006A70AC">
        <w:rPr>
          <w:rFonts w:ascii="Times New Roman" w:eastAsia="Calibri" w:hAnsi="Times New Roman" w:cs="Times New Roman"/>
          <w:sz w:val="28"/>
          <w:szCs w:val="28"/>
          <w:lang w:eastAsia="en-US"/>
        </w:rPr>
        <w:t>1</w:t>
      </w:r>
    </w:p>
    <w:p w14:paraId="34D4BE5A" w14:textId="77777777" w:rsidR="006A70AC" w:rsidRDefault="006A70AC" w:rsidP="006A70AC">
      <w:pPr>
        <w:pStyle w:val="ConsPlusNormal"/>
        <w:jc w:val="both"/>
        <w:outlineLvl w:val="0"/>
        <w:rPr>
          <w:rFonts w:ascii="Times New Roman" w:hAnsi="Times New Roman"/>
          <w:color w:val="000000" w:themeColor="text1"/>
          <w:sz w:val="28"/>
          <w:szCs w:val="28"/>
        </w:rPr>
      </w:pPr>
      <w:r>
        <w:rPr>
          <w:rFonts w:ascii="Times New Roman" w:hAnsi="Times New Roman"/>
          <w:sz w:val="28"/>
          <w:szCs w:val="28"/>
        </w:rPr>
        <w:t xml:space="preserve">                                                             </w:t>
      </w:r>
      <w:r w:rsidRPr="005E486A">
        <w:rPr>
          <w:rFonts w:ascii="Times New Roman" w:hAnsi="Times New Roman"/>
          <w:sz w:val="28"/>
          <w:szCs w:val="28"/>
        </w:rPr>
        <w:t xml:space="preserve">к Порядку </w:t>
      </w:r>
      <w:r w:rsidRPr="0013343E">
        <w:rPr>
          <w:rFonts w:ascii="Times New Roman" w:hAnsi="Times New Roman"/>
          <w:color w:val="000000" w:themeColor="text1"/>
          <w:sz w:val="28"/>
          <w:szCs w:val="28"/>
        </w:rPr>
        <w:t>предоставления субсидии из</w:t>
      </w:r>
    </w:p>
    <w:p w14:paraId="60976201" w14:textId="77777777" w:rsidR="006A70AC" w:rsidRDefault="006A70AC" w:rsidP="006A70AC">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3343E">
        <w:rPr>
          <w:rFonts w:ascii="Times New Roman" w:hAnsi="Times New Roman"/>
          <w:color w:val="000000" w:themeColor="text1"/>
          <w:sz w:val="28"/>
          <w:szCs w:val="28"/>
        </w:rPr>
        <w:t xml:space="preserve">областного бюджета </w:t>
      </w:r>
    </w:p>
    <w:p w14:paraId="2A979C01" w14:textId="77777777" w:rsidR="006A70AC" w:rsidRDefault="006A70AC" w:rsidP="006A70AC">
      <w:pPr>
        <w:widowControl/>
        <w:jc w:val="center"/>
        <w:rPr>
          <w:rFonts w:ascii="Times New Roman" w:hAnsi="Times New Roman"/>
          <w:sz w:val="28"/>
          <w:szCs w:val="28"/>
        </w:rPr>
      </w:pPr>
      <w:r>
        <w:rPr>
          <w:rFonts w:ascii="Times New Roman" w:hAnsi="Times New Roman"/>
          <w:sz w:val="28"/>
          <w:szCs w:val="28"/>
        </w:rPr>
        <w:t xml:space="preserve">                              сельскохозяйственным</w:t>
      </w:r>
    </w:p>
    <w:p w14:paraId="15488B76" w14:textId="77777777" w:rsidR="006A70AC" w:rsidRDefault="006A70AC" w:rsidP="006A70AC">
      <w:pPr>
        <w:widowControl/>
        <w:jc w:val="center"/>
        <w:rPr>
          <w:rFonts w:ascii="Times New Roman" w:hAnsi="Times New Roman"/>
          <w:sz w:val="28"/>
          <w:szCs w:val="28"/>
        </w:rPr>
      </w:pPr>
      <w:r>
        <w:rPr>
          <w:rFonts w:ascii="Times New Roman" w:hAnsi="Times New Roman"/>
          <w:sz w:val="28"/>
          <w:szCs w:val="28"/>
        </w:rPr>
        <w:t xml:space="preserve">                                                            товаропроизводителям (за исключением</w:t>
      </w:r>
    </w:p>
    <w:p w14:paraId="1B1AF115" w14:textId="77777777" w:rsidR="006A70AC" w:rsidRDefault="006A70AC" w:rsidP="006A70AC">
      <w:pPr>
        <w:widowControl/>
        <w:jc w:val="center"/>
        <w:rPr>
          <w:rFonts w:ascii="Times New Roman" w:hAnsi="Times New Roman"/>
          <w:sz w:val="28"/>
          <w:szCs w:val="28"/>
        </w:rPr>
      </w:pPr>
      <w:r>
        <w:rPr>
          <w:rFonts w:ascii="Times New Roman" w:hAnsi="Times New Roman"/>
          <w:sz w:val="28"/>
          <w:szCs w:val="28"/>
        </w:rPr>
        <w:t xml:space="preserve">                                                      граждан, ведущих личное подсобное</w:t>
      </w:r>
    </w:p>
    <w:p w14:paraId="739F637B" w14:textId="77777777" w:rsidR="006A70AC" w:rsidRDefault="006A70AC" w:rsidP="006A70AC">
      <w:pPr>
        <w:widowControl/>
        <w:jc w:val="center"/>
        <w:rPr>
          <w:rFonts w:ascii="Times New Roman" w:hAnsi="Times New Roman"/>
          <w:sz w:val="28"/>
          <w:szCs w:val="28"/>
        </w:rPr>
      </w:pPr>
      <w:r>
        <w:rPr>
          <w:rFonts w:ascii="Times New Roman" w:hAnsi="Times New Roman"/>
          <w:sz w:val="28"/>
          <w:szCs w:val="28"/>
        </w:rPr>
        <w:t xml:space="preserve">                                                    хозяйство, и сельскохозяйственных</w:t>
      </w:r>
    </w:p>
    <w:p w14:paraId="44B85002" w14:textId="77777777" w:rsidR="006A70AC" w:rsidRDefault="006A70AC" w:rsidP="006A70AC">
      <w:pPr>
        <w:widowControl/>
        <w:jc w:val="center"/>
        <w:rPr>
          <w:rFonts w:ascii="Times New Roman" w:hAnsi="Times New Roman"/>
          <w:sz w:val="28"/>
          <w:szCs w:val="28"/>
        </w:rPr>
      </w:pPr>
      <w:r>
        <w:rPr>
          <w:rFonts w:ascii="Times New Roman" w:hAnsi="Times New Roman"/>
          <w:sz w:val="28"/>
          <w:szCs w:val="28"/>
        </w:rPr>
        <w:t xml:space="preserve">                                       кредитных потребительских</w:t>
      </w:r>
    </w:p>
    <w:p w14:paraId="6DE22CF9" w14:textId="77777777" w:rsidR="006A70AC" w:rsidRDefault="006A70AC" w:rsidP="006A70AC">
      <w:pPr>
        <w:widowControl/>
        <w:jc w:val="center"/>
        <w:rPr>
          <w:rFonts w:ascii="Times New Roman" w:hAnsi="Times New Roman"/>
          <w:sz w:val="28"/>
          <w:szCs w:val="28"/>
        </w:rPr>
      </w:pPr>
      <w:r>
        <w:rPr>
          <w:rFonts w:ascii="Times New Roman" w:hAnsi="Times New Roman"/>
          <w:sz w:val="28"/>
          <w:szCs w:val="28"/>
        </w:rPr>
        <w:t xml:space="preserve">                                                    кооперативов) на возмещение части</w:t>
      </w:r>
    </w:p>
    <w:p w14:paraId="18E43AE7" w14:textId="77777777" w:rsidR="006A70AC" w:rsidRDefault="006A70AC" w:rsidP="006A70AC">
      <w:pPr>
        <w:widowControl/>
        <w:jc w:val="center"/>
        <w:rPr>
          <w:rFonts w:ascii="Times New Roman" w:hAnsi="Times New Roman"/>
          <w:sz w:val="28"/>
          <w:szCs w:val="28"/>
        </w:rPr>
      </w:pPr>
      <w:r>
        <w:rPr>
          <w:rFonts w:ascii="Times New Roman" w:hAnsi="Times New Roman"/>
          <w:sz w:val="28"/>
          <w:szCs w:val="28"/>
        </w:rPr>
        <w:t xml:space="preserve">                                                  затрат на поддержку производства</w:t>
      </w:r>
    </w:p>
    <w:p w14:paraId="06B47FDF" w14:textId="77777777" w:rsidR="006A70AC" w:rsidRDefault="006A70AC" w:rsidP="006A70AC">
      <w:pPr>
        <w:widowControl/>
        <w:jc w:val="center"/>
        <w:rPr>
          <w:rFonts w:ascii="Times New Roman" w:hAnsi="Times New Roman"/>
          <w:sz w:val="28"/>
          <w:szCs w:val="28"/>
        </w:rPr>
      </w:pPr>
      <w:r>
        <w:rPr>
          <w:rFonts w:ascii="Times New Roman" w:hAnsi="Times New Roman"/>
          <w:sz w:val="28"/>
          <w:szCs w:val="28"/>
        </w:rPr>
        <w:t xml:space="preserve">                                                        картофеля и овощей открытого грунта</w:t>
      </w:r>
    </w:p>
    <w:p w14:paraId="29B6EFE7" w14:textId="77777777" w:rsidR="008564C8" w:rsidRDefault="008564C8" w:rsidP="00EC6102">
      <w:pPr>
        <w:spacing w:line="360" w:lineRule="auto"/>
        <w:ind w:firstLine="709"/>
        <w:jc w:val="both"/>
        <w:rPr>
          <w:rFonts w:ascii="Times New Roman" w:eastAsiaTheme="minorHAnsi" w:hAnsi="Times New Roman"/>
          <w:sz w:val="28"/>
          <w:szCs w:val="28"/>
        </w:rPr>
      </w:pPr>
    </w:p>
    <w:p w14:paraId="047C7B61" w14:textId="77777777" w:rsidR="006A70AC" w:rsidRDefault="006A70AC" w:rsidP="00EC6102">
      <w:pPr>
        <w:spacing w:line="360" w:lineRule="auto"/>
        <w:ind w:firstLine="709"/>
        <w:jc w:val="both"/>
        <w:rPr>
          <w:rFonts w:ascii="Times New Roman" w:eastAsiaTheme="minorHAnsi" w:hAnsi="Times New Roman"/>
          <w:sz w:val="28"/>
          <w:szCs w:val="28"/>
        </w:rPr>
      </w:pPr>
    </w:p>
    <w:p w14:paraId="32EAA159" w14:textId="77777777" w:rsidR="006A70AC" w:rsidRPr="006F17FE" w:rsidRDefault="006A70AC" w:rsidP="006A70AC">
      <w:pPr>
        <w:ind w:left="4763" w:hanging="368"/>
        <w:outlineLvl w:val="1"/>
        <w:rPr>
          <w:rFonts w:ascii="Times New Roman" w:hAnsi="Times New Roman"/>
          <w:sz w:val="28"/>
          <w:szCs w:val="28"/>
        </w:rPr>
      </w:pPr>
      <w:r>
        <w:rPr>
          <w:rFonts w:ascii="Times New Roman" w:hAnsi="Times New Roman"/>
          <w:sz w:val="28"/>
          <w:szCs w:val="28"/>
        </w:rPr>
        <w:t>Министерство сельского хозяйства</w:t>
      </w:r>
    </w:p>
    <w:p w14:paraId="6E3CA90C" w14:textId="77777777" w:rsidR="006A70AC" w:rsidRPr="006F17FE" w:rsidRDefault="006A70AC" w:rsidP="006A70AC">
      <w:pPr>
        <w:ind w:left="4763" w:hanging="368"/>
        <w:outlineLvl w:val="1"/>
        <w:rPr>
          <w:rFonts w:ascii="Times New Roman" w:hAnsi="Times New Roman"/>
          <w:sz w:val="28"/>
          <w:szCs w:val="28"/>
        </w:rPr>
      </w:pPr>
      <w:r w:rsidRPr="006F17FE">
        <w:rPr>
          <w:rFonts w:ascii="Times New Roman" w:hAnsi="Times New Roman"/>
          <w:sz w:val="28"/>
          <w:szCs w:val="28"/>
        </w:rPr>
        <w:t>Воронежской области</w:t>
      </w:r>
    </w:p>
    <w:p w14:paraId="282E29C5" w14:textId="77777777" w:rsidR="006A70AC" w:rsidRDefault="006A70AC" w:rsidP="006A70AC">
      <w:pPr>
        <w:pStyle w:val="ConsPlusNormal"/>
        <w:jc w:val="right"/>
        <w:outlineLvl w:val="1"/>
      </w:pPr>
    </w:p>
    <w:tbl>
      <w:tblPr>
        <w:tblW w:w="9418" w:type="dxa"/>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276"/>
        <w:gridCol w:w="142"/>
      </w:tblGrid>
      <w:tr w:rsidR="006A70AC" w14:paraId="56A97C0A" w14:textId="77777777" w:rsidTr="008026A9">
        <w:tc>
          <w:tcPr>
            <w:tcW w:w="9418" w:type="dxa"/>
            <w:gridSpan w:val="2"/>
            <w:tcBorders>
              <w:top w:val="nil"/>
              <w:left w:val="nil"/>
              <w:bottom w:val="nil"/>
              <w:right w:val="nil"/>
            </w:tcBorders>
          </w:tcPr>
          <w:p w14:paraId="0E054083" w14:textId="77777777" w:rsidR="006A70AC" w:rsidRDefault="006A70AC" w:rsidP="008026A9">
            <w:pPr>
              <w:pStyle w:val="ConsPlusNormal"/>
              <w:jc w:val="center"/>
              <w:rPr>
                <w:rFonts w:ascii="Times New Roman" w:hAnsi="Times New Roman" w:cs="Times New Roman"/>
                <w:sz w:val="28"/>
                <w:szCs w:val="28"/>
              </w:rPr>
            </w:pPr>
            <w:bookmarkStart w:id="2" w:name="P243"/>
            <w:bookmarkEnd w:id="2"/>
          </w:p>
          <w:p w14:paraId="7A88A22D" w14:textId="77777777" w:rsidR="006A70AC" w:rsidRDefault="006A70AC" w:rsidP="008026A9">
            <w:pPr>
              <w:pStyle w:val="ConsPlusNormal"/>
              <w:jc w:val="center"/>
              <w:rPr>
                <w:rFonts w:ascii="Times New Roman" w:hAnsi="Times New Roman" w:cs="Times New Roman"/>
                <w:sz w:val="28"/>
                <w:szCs w:val="28"/>
              </w:rPr>
            </w:pPr>
          </w:p>
          <w:p w14:paraId="66C28837" w14:textId="77777777" w:rsidR="006A70AC" w:rsidRPr="005E486A" w:rsidRDefault="006A70AC" w:rsidP="008026A9">
            <w:pPr>
              <w:pStyle w:val="ConsPlusNormal"/>
              <w:jc w:val="center"/>
              <w:rPr>
                <w:rFonts w:ascii="Times New Roman" w:hAnsi="Times New Roman" w:cs="Times New Roman"/>
                <w:sz w:val="28"/>
                <w:szCs w:val="28"/>
              </w:rPr>
            </w:pPr>
            <w:r>
              <w:rPr>
                <w:rFonts w:ascii="Times New Roman" w:hAnsi="Times New Roman" w:cs="Times New Roman"/>
                <w:sz w:val="28"/>
                <w:szCs w:val="28"/>
              </w:rPr>
              <w:t>Информация об участии в отборе</w:t>
            </w:r>
          </w:p>
          <w:p w14:paraId="4FF08729" w14:textId="77777777" w:rsidR="006A70AC" w:rsidRPr="0025694C" w:rsidRDefault="006A70AC" w:rsidP="008026A9">
            <w:pPr>
              <w:pStyle w:val="ConsPlusNormal"/>
              <w:jc w:val="center"/>
              <w:rPr>
                <w:rFonts w:ascii="Times New Roman" w:hAnsi="Times New Roman" w:cs="Times New Roman"/>
              </w:rPr>
            </w:pPr>
            <w:r w:rsidRPr="0025694C">
              <w:rPr>
                <w:rFonts w:ascii="Times New Roman" w:hAnsi="Times New Roman" w:cs="Times New Roman"/>
              </w:rPr>
              <w:t>__________________________________________________________</w:t>
            </w:r>
          </w:p>
          <w:p w14:paraId="597E2049" w14:textId="77777777" w:rsidR="006A70AC" w:rsidRPr="00D348A4" w:rsidRDefault="006A70AC" w:rsidP="008026A9">
            <w:pPr>
              <w:pStyle w:val="ConsPlusNormal"/>
              <w:jc w:val="center"/>
              <w:rPr>
                <w:rFonts w:ascii="Times New Roman" w:hAnsi="Times New Roman" w:cs="Times New Roman"/>
              </w:rPr>
            </w:pPr>
            <w:r w:rsidRPr="00D348A4">
              <w:rPr>
                <w:rFonts w:ascii="Times New Roman" w:hAnsi="Times New Roman" w:cs="Times New Roman"/>
              </w:rPr>
              <w:t>(наименование участника отбора)</w:t>
            </w:r>
          </w:p>
        </w:tc>
      </w:tr>
      <w:tr w:rsidR="006A70AC" w14:paraId="62D9D1F5" w14:textId="77777777" w:rsidTr="008026A9">
        <w:trPr>
          <w:gridAfter w:val="1"/>
          <w:wAfter w:w="142" w:type="dxa"/>
        </w:trPr>
        <w:tc>
          <w:tcPr>
            <w:tcW w:w="9276" w:type="dxa"/>
            <w:tcBorders>
              <w:top w:val="nil"/>
              <w:left w:val="nil"/>
              <w:bottom w:val="nil"/>
              <w:right w:val="nil"/>
            </w:tcBorders>
          </w:tcPr>
          <w:p w14:paraId="3F087E93" w14:textId="77777777" w:rsidR="006A70AC" w:rsidRPr="00D87E3A" w:rsidRDefault="006A70AC" w:rsidP="008026A9">
            <w:pPr>
              <w:pStyle w:val="ConsPlusNormal"/>
              <w:ind w:firstLine="709"/>
              <w:jc w:val="both"/>
              <w:rPr>
                <w:rFonts w:ascii="Times New Roman" w:hAnsi="Times New Roman" w:cs="Times New Roman"/>
                <w:sz w:val="24"/>
                <w:szCs w:val="24"/>
              </w:rPr>
            </w:pPr>
            <w:r w:rsidRPr="002F7CBB">
              <w:rPr>
                <w:rFonts w:ascii="Times New Roman" w:hAnsi="Times New Roman" w:cs="Times New Roman"/>
                <w:sz w:val="28"/>
                <w:szCs w:val="28"/>
              </w:rPr>
              <w:t>Подтверждаю, что</w:t>
            </w:r>
            <w:r>
              <w:rPr>
                <w:rFonts w:ascii="Times New Roman" w:hAnsi="Times New Roman" w:cs="Times New Roman"/>
                <w:sz w:val="28"/>
                <w:szCs w:val="28"/>
              </w:rPr>
              <w:t xml:space="preserve"> </w:t>
            </w:r>
            <w:r w:rsidRPr="00D87E3A">
              <w:rPr>
                <w:rFonts w:ascii="Times New Roman" w:hAnsi="Times New Roman" w:cs="Times New Roman"/>
                <w:sz w:val="24"/>
                <w:szCs w:val="24"/>
              </w:rPr>
              <w:t>_________________________________________________</w:t>
            </w:r>
            <w:r>
              <w:rPr>
                <w:rFonts w:ascii="Times New Roman" w:hAnsi="Times New Roman" w:cs="Times New Roman"/>
                <w:sz w:val="24"/>
                <w:szCs w:val="24"/>
              </w:rPr>
              <w:t>__</w:t>
            </w:r>
          </w:p>
          <w:p w14:paraId="43EC994E" w14:textId="77777777" w:rsidR="006A70AC" w:rsidRPr="00E82F61" w:rsidRDefault="006A70AC" w:rsidP="008026A9">
            <w:pPr>
              <w:pStyle w:val="ConsPlusNormal"/>
              <w:ind w:firstLine="709"/>
              <w:jc w:val="center"/>
              <w:rPr>
                <w:rFonts w:ascii="Times New Roman" w:hAnsi="Times New Roman" w:cs="Times New Roman"/>
              </w:rPr>
            </w:pPr>
            <w:r>
              <w:rPr>
                <w:rFonts w:ascii="Times New Roman" w:hAnsi="Times New Roman" w:cs="Times New Roman"/>
              </w:rPr>
              <w:t xml:space="preserve">                                         </w:t>
            </w:r>
            <w:r w:rsidRPr="00E82F61">
              <w:rPr>
                <w:rFonts w:ascii="Times New Roman" w:hAnsi="Times New Roman" w:cs="Times New Roman"/>
              </w:rPr>
              <w:t>(наименование участника отбора)</w:t>
            </w:r>
          </w:p>
          <w:p w14:paraId="66C21F3F" w14:textId="482EF40F" w:rsidR="006A70AC" w:rsidRDefault="006A70AC" w:rsidP="008026A9">
            <w:pPr>
              <w:jc w:val="both"/>
              <w:rPr>
                <w:rFonts w:ascii="Times New Roman" w:hAnsi="Times New Roman"/>
                <w:sz w:val="28"/>
                <w:szCs w:val="28"/>
              </w:rPr>
            </w:pPr>
            <w:r w:rsidRPr="002F7CBB">
              <w:rPr>
                <w:rFonts w:ascii="Times New Roman" w:hAnsi="Times New Roman"/>
                <w:sz w:val="28"/>
                <w:szCs w:val="28"/>
              </w:rPr>
              <w:t xml:space="preserve">соответствует на дату подачи заявки на участие в отборе требованиям, установленным </w:t>
            </w:r>
            <w:hyperlink w:anchor="P59">
              <w:r w:rsidRPr="002F7CBB">
                <w:rPr>
                  <w:rFonts w:ascii="Times New Roman" w:hAnsi="Times New Roman"/>
                  <w:sz w:val="28"/>
                  <w:szCs w:val="28"/>
                </w:rPr>
                <w:t>пункт</w:t>
              </w:r>
              <w:r>
                <w:rPr>
                  <w:rFonts w:ascii="Times New Roman" w:hAnsi="Times New Roman"/>
                  <w:sz w:val="28"/>
                  <w:szCs w:val="28"/>
                </w:rPr>
                <w:t>ом</w:t>
              </w:r>
              <w:r w:rsidRPr="002F7CBB">
                <w:rPr>
                  <w:rFonts w:ascii="Times New Roman" w:hAnsi="Times New Roman"/>
                  <w:sz w:val="28"/>
                  <w:szCs w:val="28"/>
                </w:rPr>
                <w:t xml:space="preserve"> </w:t>
              </w:r>
              <w:r>
                <w:rPr>
                  <w:rFonts w:ascii="Times New Roman" w:hAnsi="Times New Roman"/>
                  <w:sz w:val="28"/>
                  <w:szCs w:val="28"/>
                </w:rPr>
                <w:t>7</w:t>
              </w:r>
            </w:hyperlink>
            <w:r w:rsidRPr="002F7CBB">
              <w:rPr>
                <w:rFonts w:ascii="Times New Roman" w:hAnsi="Times New Roman"/>
                <w:sz w:val="28"/>
                <w:szCs w:val="28"/>
              </w:rPr>
              <w:t xml:space="preserve"> Порядка</w:t>
            </w:r>
            <w:r w:rsidRPr="005E486A">
              <w:rPr>
                <w:rFonts w:ascii="Times New Roman" w:hAnsi="Times New Roman"/>
                <w:sz w:val="28"/>
                <w:szCs w:val="28"/>
              </w:rPr>
              <w:t xml:space="preserve"> </w:t>
            </w:r>
            <w:r>
              <w:rPr>
                <w:rFonts w:ascii="Times New Roman" w:hAnsi="Times New Roman"/>
                <w:sz w:val="28"/>
                <w:szCs w:val="28"/>
              </w:rPr>
              <w:t>предоставления субсидии из областного бюджета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 возмещение части затрат на поддержку производства картофеля и овощей открытого грунта</w:t>
            </w:r>
            <w:r w:rsidRPr="005E486A">
              <w:rPr>
                <w:rFonts w:ascii="Times New Roman" w:hAnsi="Times New Roman"/>
                <w:sz w:val="28"/>
                <w:szCs w:val="28"/>
              </w:rPr>
              <w:t>, утвержденн</w:t>
            </w:r>
            <w:r>
              <w:rPr>
                <w:rFonts w:ascii="Times New Roman" w:hAnsi="Times New Roman"/>
                <w:sz w:val="28"/>
                <w:szCs w:val="28"/>
              </w:rPr>
              <w:t>ого</w:t>
            </w:r>
            <w:r w:rsidRPr="005E486A">
              <w:rPr>
                <w:rFonts w:ascii="Times New Roman" w:hAnsi="Times New Roman"/>
                <w:sz w:val="28"/>
                <w:szCs w:val="28"/>
              </w:rPr>
              <w:t xml:space="preserve"> постановлением Правительства Воронежской области</w:t>
            </w:r>
            <w:r>
              <w:rPr>
                <w:rFonts w:ascii="Times New Roman" w:hAnsi="Times New Roman"/>
                <w:sz w:val="28"/>
                <w:szCs w:val="28"/>
              </w:rPr>
              <w:t xml:space="preserve"> </w:t>
            </w:r>
            <w:r w:rsidRPr="005E486A">
              <w:rPr>
                <w:rFonts w:ascii="Times New Roman" w:hAnsi="Times New Roman"/>
                <w:sz w:val="28"/>
                <w:szCs w:val="28"/>
              </w:rPr>
              <w:t xml:space="preserve">от </w:t>
            </w:r>
            <w:r w:rsidRPr="006A70AC">
              <w:rPr>
                <w:rFonts w:ascii="Times New Roman" w:hAnsi="Times New Roman"/>
                <w:sz w:val="28"/>
                <w:szCs w:val="28"/>
              </w:rPr>
              <w:t>05.10.2023</w:t>
            </w:r>
            <w:r>
              <w:rPr>
                <w:rFonts w:ascii="Times New Roman" w:hAnsi="Times New Roman"/>
                <w:sz w:val="28"/>
                <w:szCs w:val="28"/>
              </w:rPr>
              <w:t xml:space="preserve"> </w:t>
            </w:r>
            <w:r w:rsidRPr="005E486A">
              <w:rPr>
                <w:rFonts w:ascii="Times New Roman" w:hAnsi="Times New Roman"/>
                <w:sz w:val="28"/>
                <w:szCs w:val="28"/>
              </w:rPr>
              <w:t>№</w:t>
            </w:r>
            <w:r>
              <w:rPr>
                <w:rFonts w:ascii="Times New Roman" w:hAnsi="Times New Roman"/>
                <w:sz w:val="28"/>
                <w:szCs w:val="28"/>
              </w:rPr>
              <w:t xml:space="preserve"> </w:t>
            </w:r>
            <w:r w:rsidRPr="006A70AC">
              <w:rPr>
                <w:rFonts w:ascii="Times New Roman" w:hAnsi="Times New Roman"/>
                <w:sz w:val="28"/>
                <w:szCs w:val="28"/>
              </w:rPr>
              <w:t>695</w:t>
            </w:r>
            <w:r>
              <w:rPr>
                <w:rFonts w:ascii="Times New Roman" w:hAnsi="Times New Roman"/>
                <w:sz w:val="28"/>
                <w:szCs w:val="28"/>
              </w:rPr>
              <w:t xml:space="preserve"> </w:t>
            </w:r>
            <w:r w:rsidRPr="005E486A">
              <w:rPr>
                <w:rFonts w:ascii="Times New Roman" w:hAnsi="Times New Roman"/>
                <w:sz w:val="28"/>
                <w:szCs w:val="28"/>
              </w:rPr>
              <w:t xml:space="preserve">(далее </w:t>
            </w:r>
            <w:r>
              <w:rPr>
                <w:rFonts w:ascii="Times New Roman" w:hAnsi="Times New Roman"/>
                <w:sz w:val="28"/>
                <w:szCs w:val="28"/>
              </w:rPr>
              <w:t xml:space="preserve"> соответственно </w:t>
            </w:r>
            <w:r w:rsidRPr="005E486A">
              <w:rPr>
                <w:rFonts w:ascii="Times New Roman" w:hAnsi="Times New Roman"/>
                <w:sz w:val="28"/>
                <w:szCs w:val="28"/>
              </w:rPr>
              <w:t>- Порядок, субсидия)</w:t>
            </w:r>
            <w:r>
              <w:rPr>
                <w:rFonts w:ascii="Times New Roman" w:hAnsi="Times New Roman"/>
                <w:sz w:val="28"/>
                <w:szCs w:val="28"/>
              </w:rPr>
              <w:t>.</w:t>
            </w:r>
          </w:p>
          <w:p w14:paraId="4035B2E4" w14:textId="77777777" w:rsidR="006A70AC" w:rsidRPr="00D87E3A" w:rsidRDefault="006A70AC" w:rsidP="008026A9">
            <w:pPr>
              <w:pStyle w:val="ConsPlusNormal"/>
              <w:ind w:firstLine="709"/>
              <w:jc w:val="both"/>
              <w:rPr>
                <w:rFonts w:ascii="Times New Roman" w:hAnsi="Times New Roman" w:cs="Times New Roman"/>
                <w:sz w:val="24"/>
                <w:szCs w:val="24"/>
              </w:rPr>
            </w:pPr>
            <w:r w:rsidRPr="002F7CBB">
              <w:rPr>
                <w:rFonts w:ascii="Times New Roman" w:hAnsi="Times New Roman" w:cs="Times New Roman"/>
                <w:sz w:val="28"/>
                <w:szCs w:val="28"/>
              </w:rPr>
              <w:t>Подтверждаю, что размер запрашиваемой субсидии</w:t>
            </w:r>
            <w:r w:rsidRPr="00D87E3A">
              <w:rPr>
                <w:rFonts w:ascii="Times New Roman" w:hAnsi="Times New Roman" w:cs="Times New Roman"/>
                <w:sz w:val="24"/>
                <w:szCs w:val="24"/>
              </w:rPr>
              <w:t xml:space="preserve"> ________________________________________</w:t>
            </w:r>
            <w:r>
              <w:rPr>
                <w:rFonts w:ascii="Times New Roman" w:hAnsi="Times New Roman" w:cs="Times New Roman"/>
                <w:sz w:val="24"/>
                <w:szCs w:val="24"/>
              </w:rPr>
              <w:t>____________________________________</w:t>
            </w:r>
          </w:p>
          <w:p w14:paraId="671CAA18" w14:textId="77777777" w:rsidR="006A70AC" w:rsidRPr="00E82F61" w:rsidRDefault="006A70AC" w:rsidP="008026A9">
            <w:pPr>
              <w:pStyle w:val="ConsPlusNormal"/>
              <w:ind w:firstLine="709"/>
              <w:jc w:val="center"/>
              <w:rPr>
                <w:rFonts w:ascii="Times New Roman" w:hAnsi="Times New Roman" w:cs="Times New Roman"/>
              </w:rPr>
            </w:pPr>
            <w:r w:rsidRPr="00E82F61">
              <w:rPr>
                <w:rFonts w:ascii="Times New Roman" w:hAnsi="Times New Roman" w:cs="Times New Roman"/>
              </w:rPr>
              <w:t>(наименование участника отбора)</w:t>
            </w:r>
          </w:p>
          <w:p w14:paraId="51B64FAE" w14:textId="77777777" w:rsidR="006A70AC" w:rsidRPr="00D87E3A" w:rsidRDefault="006A70AC" w:rsidP="008026A9">
            <w:pPr>
              <w:pStyle w:val="ConsPlusNormal"/>
              <w:jc w:val="both"/>
              <w:rPr>
                <w:rFonts w:ascii="Times New Roman" w:hAnsi="Times New Roman" w:cs="Times New Roman"/>
                <w:sz w:val="24"/>
                <w:szCs w:val="24"/>
              </w:rPr>
            </w:pPr>
            <w:r w:rsidRPr="002F7CBB">
              <w:rPr>
                <w:rFonts w:ascii="Times New Roman" w:hAnsi="Times New Roman" w:cs="Times New Roman"/>
                <w:sz w:val="28"/>
                <w:szCs w:val="28"/>
              </w:rPr>
              <w:t>не превышает затраты</w:t>
            </w:r>
            <w:r w:rsidRPr="00D87E3A">
              <w:rPr>
                <w:rFonts w:ascii="Times New Roman" w:hAnsi="Times New Roman" w:cs="Times New Roman"/>
                <w:sz w:val="24"/>
                <w:szCs w:val="24"/>
              </w:rPr>
              <w:t xml:space="preserve"> _________________________________________________</w:t>
            </w:r>
            <w:r>
              <w:rPr>
                <w:rFonts w:ascii="Times New Roman" w:hAnsi="Times New Roman" w:cs="Times New Roman"/>
                <w:sz w:val="24"/>
                <w:szCs w:val="24"/>
              </w:rPr>
              <w:t>____</w:t>
            </w:r>
          </w:p>
          <w:p w14:paraId="5A1BB4CE" w14:textId="77777777" w:rsidR="006A70AC" w:rsidRPr="00E82F61" w:rsidRDefault="006A70AC" w:rsidP="008026A9">
            <w:pPr>
              <w:pStyle w:val="ConsPlusNormal"/>
              <w:ind w:firstLine="709"/>
              <w:jc w:val="center"/>
              <w:rPr>
                <w:rFonts w:ascii="Times New Roman" w:hAnsi="Times New Roman" w:cs="Times New Roman"/>
              </w:rPr>
            </w:pPr>
            <w:r w:rsidRPr="00E82F61">
              <w:rPr>
                <w:rFonts w:ascii="Times New Roman" w:hAnsi="Times New Roman" w:cs="Times New Roman"/>
              </w:rPr>
              <w:t>(наименование участника отбора)</w:t>
            </w:r>
          </w:p>
          <w:p w14:paraId="73F42092" w14:textId="488E9BDE" w:rsidR="006A70AC" w:rsidRDefault="006A70AC" w:rsidP="008026A9">
            <w:pPr>
              <w:pStyle w:val="ConsPlusNormal"/>
              <w:jc w:val="both"/>
              <w:rPr>
                <w:rFonts w:ascii="Times New Roman" w:hAnsi="Times New Roman" w:cs="Times New Roman"/>
                <w:sz w:val="28"/>
                <w:szCs w:val="28"/>
              </w:rPr>
            </w:pPr>
            <w:proofErr w:type="gramStart"/>
            <w:r w:rsidRPr="00DC6491">
              <w:rPr>
                <w:rFonts w:ascii="Times New Roman" w:hAnsi="Times New Roman" w:cs="Times New Roman"/>
                <w:sz w:val="28"/>
                <w:szCs w:val="28"/>
              </w:rPr>
              <w:t xml:space="preserve">на </w:t>
            </w:r>
            <w:r w:rsidR="005D63BE">
              <w:rPr>
                <w:rFonts w:ascii="Times New Roman" w:hAnsi="Times New Roman"/>
                <w:sz w:val="28"/>
                <w:szCs w:val="28"/>
              </w:rPr>
              <w:t xml:space="preserve"> производство</w:t>
            </w:r>
            <w:proofErr w:type="gramEnd"/>
            <w:r>
              <w:rPr>
                <w:rFonts w:ascii="Times New Roman" w:hAnsi="Times New Roman"/>
                <w:sz w:val="28"/>
                <w:szCs w:val="28"/>
              </w:rPr>
              <w:t xml:space="preserve"> картофеля и овощей открытого грунта</w:t>
            </w:r>
            <w:r w:rsidRPr="00DC6491">
              <w:rPr>
                <w:rFonts w:ascii="Times New Roman" w:hAnsi="Times New Roman" w:cs="Times New Roman"/>
                <w:sz w:val="28"/>
                <w:szCs w:val="28"/>
              </w:rPr>
              <w:t>.</w:t>
            </w:r>
          </w:p>
          <w:p w14:paraId="779263CB" w14:textId="77777777" w:rsidR="006A70AC" w:rsidRPr="0096615F" w:rsidRDefault="006A70AC" w:rsidP="008026A9">
            <w:pPr>
              <w:pStyle w:val="ConsPlusNormal"/>
              <w:ind w:firstLine="709"/>
              <w:jc w:val="both"/>
              <w:rPr>
                <w:rFonts w:ascii="Times New Roman" w:hAnsi="Times New Roman" w:cs="Times New Roman"/>
              </w:rPr>
            </w:pPr>
            <w:r w:rsidRPr="00226696">
              <w:rPr>
                <w:rFonts w:ascii="Times New Roman" w:hAnsi="Times New Roman" w:cs="Times New Roman"/>
                <w:sz w:val="28"/>
                <w:szCs w:val="28"/>
              </w:rPr>
              <w:t>Даю согласие на осуществление в отношении</w:t>
            </w:r>
            <w:r w:rsidRPr="0096615F">
              <w:rPr>
                <w:rFonts w:ascii="Times New Roman" w:hAnsi="Times New Roman" w:cs="Times New Roman"/>
              </w:rPr>
              <w:t xml:space="preserve"> ___________________________________________________________________</w:t>
            </w:r>
            <w:r>
              <w:rPr>
                <w:rFonts w:ascii="Times New Roman" w:hAnsi="Times New Roman" w:cs="Times New Roman"/>
              </w:rPr>
              <w:t>_______________</w:t>
            </w:r>
            <w:r w:rsidRPr="0096615F">
              <w:rPr>
                <w:rFonts w:ascii="Times New Roman" w:hAnsi="Times New Roman" w:cs="Times New Roman"/>
              </w:rPr>
              <w:t>_________</w:t>
            </w:r>
          </w:p>
          <w:p w14:paraId="460B4C2C" w14:textId="77777777" w:rsidR="006A70AC" w:rsidRPr="0096615F" w:rsidRDefault="006A70AC" w:rsidP="008026A9">
            <w:pPr>
              <w:pStyle w:val="ConsPlusNormal"/>
              <w:ind w:firstLine="709"/>
              <w:jc w:val="center"/>
              <w:rPr>
                <w:rFonts w:ascii="Times New Roman" w:hAnsi="Times New Roman" w:cs="Times New Roman"/>
              </w:rPr>
            </w:pPr>
            <w:r w:rsidRPr="0096615F">
              <w:rPr>
                <w:rFonts w:ascii="Times New Roman" w:hAnsi="Times New Roman" w:cs="Times New Roman"/>
              </w:rPr>
              <w:t>(наименование участника отбора)</w:t>
            </w:r>
          </w:p>
          <w:p w14:paraId="3A75FD57" w14:textId="17A0D6B5" w:rsidR="006A70AC" w:rsidRPr="00457B42" w:rsidRDefault="006A70AC" w:rsidP="008026A9">
            <w:pPr>
              <w:pStyle w:val="ConsPlusNormal"/>
              <w:jc w:val="both"/>
              <w:rPr>
                <w:rFonts w:ascii="Times New Roman" w:hAnsi="Times New Roman" w:cs="Times New Roman"/>
                <w:sz w:val="28"/>
                <w:szCs w:val="28"/>
              </w:rPr>
            </w:pPr>
            <w:r w:rsidRPr="00457B42">
              <w:rPr>
                <w:rFonts w:ascii="Times New Roman" w:hAnsi="Times New Roman" w:cs="Times New Roman"/>
                <w:sz w:val="28"/>
                <w:szCs w:val="28"/>
              </w:rPr>
              <w:t xml:space="preserve">министерством сельского хозяйства Воронежской области проверки соблюдения условий и порядка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31">
              <w:r w:rsidRPr="00457B42">
                <w:rPr>
                  <w:rFonts w:ascii="Times New Roman" w:hAnsi="Times New Roman" w:cs="Times New Roman"/>
                  <w:sz w:val="28"/>
                  <w:szCs w:val="28"/>
                </w:rPr>
                <w:t>статьями 268</w:t>
              </w:r>
              <w:r w:rsidRPr="00457B42">
                <w:rPr>
                  <w:rFonts w:ascii="Times New Roman" w:hAnsi="Times New Roman" w:cs="Times New Roman"/>
                  <w:sz w:val="28"/>
                  <w:szCs w:val="28"/>
                  <w:vertAlign w:val="superscript"/>
                </w:rPr>
                <w:t>1</w:t>
              </w:r>
            </w:hyperlink>
            <w:r w:rsidRPr="00457B42">
              <w:rPr>
                <w:rFonts w:ascii="Times New Roman" w:hAnsi="Times New Roman" w:cs="Times New Roman"/>
                <w:sz w:val="28"/>
                <w:szCs w:val="28"/>
              </w:rPr>
              <w:t xml:space="preserve"> и </w:t>
            </w:r>
            <w:hyperlink r:id="rId32">
              <w:r w:rsidRPr="00457B42">
                <w:rPr>
                  <w:rFonts w:ascii="Times New Roman" w:hAnsi="Times New Roman" w:cs="Times New Roman"/>
                  <w:sz w:val="28"/>
                  <w:szCs w:val="28"/>
                </w:rPr>
                <w:t>269</w:t>
              </w:r>
              <w:r w:rsidRPr="00457B42">
                <w:rPr>
                  <w:rFonts w:ascii="Times New Roman" w:hAnsi="Times New Roman" w:cs="Times New Roman"/>
                  <w:sz w:val="28"/>
                  <w:szCs w:val="28"/>
                  <w:vertAlign w:val="superscript"/>
                </w:rPr>
                <w:t>2</w:t>
              </w:r>
            </w:hyperlink>
            <w:r w:rsidRPr="00457B42">
              <w:rPr>
                <w:rFonts w:ascii="Times New Roman" w:hAnsi="Times New Roman" w:cs="Times New Roman"/>
                <w:sz w:val="28"/>
                <w:szCs w:val="28"/>
              </w:rPr>
              <w:t xml:space="preserve"> Бюджетного кодекса Российской Федерации и на включение таких положений в </w:t>
            </w:r>
            <w:r w:rsidR="004B2F6F" w:rsidRPr="004B2F6F">
              <w:rPr>
                <w:rFonts w:ascii="Times New Roman" w:hAnsi="Times New Roman" w:cs="Times New Roman"/>
                <w:sz w:val="28"/>
                <w:szCs w:val="28"/>
              </w:rPr>
              <w:t>соглашение о предоставлении субсидии</w:t>
            </w:r>
            <w:r w:rsidR="004B2F6F">
              <w:rPr>
                <w:rFonts w:ascii="Times New Roman" w:hAnsi="Times New Roman" w:cs="Times New Roman"/>
                <w:sz w:val="28"/>
                <w:szCs w:val="28"/>
              </w:rPr>
              <w:t>.</w:t>
            </w:r>
          </w:p>
          <w:p w14:paraId="5B84C5C6" w14:textId="77777777" w:rsidR="006A70AC" w:rsidRPr="00AE1809" w:rsidRDefault="006A70AC" w:rsidP="008026A9">
            <w:pPr>
              <w:pStyle w:val="ConsPlusNormal"/>
              <w:ind w:firstLine="709"/>
              <w:jc w:val="both"/>
              <w:rPr>
                <w:rFonts w:ascii="Times New Roman" w:hAnsi="Times New Roman" w:cs="Times New Roman"/>
                <w:sz w:val="24"/>
                <w:szCs w:val="24"/>
              </w:rPr>
            </w:pPr>
            <w:r w:rsidRPr="00957103">
              <w:rPr>
                <w:rFonts w:ascii="Times New Roman" w:hAnsi="Times New Roman" w:cs="Times New Roman"/>
                <w:sz w:val="28"/>
                <w:szCs w:val="28"/>
              </w:rPr>
              <w:t>Подтверждаю, что</w:t>
            </w:r>
            <w:r w:rsidRPr="00AE1809">
              <w:rPr>
                <w:rFonts w:ascii="Times New Roman" w:hAnsi="Times New Roman" w:cs="Times New Roman"/>
                <w:sz w:val="24"/>
                <w:szCs w:val="24"/>
              </w:rPr>
              <w:t xml:space="preserve"> __________________</w:t>
            </w:r>
            <w:r>
              <w:rPr>
                <w:rFonts w:ascii="Times New Roman" w:hAnsi="Times New Roman" w:cs="Times New Roman"/>
                <w:sz w:val="24"/>
                <w:szCs w:val="24"/>
              </w:rPr>
              <w:t>_________________________________</w:t>
            </w:r>
          </w:p>
          <w:p w14:paraId="0FA42E99" w14:textId="77777777" w:rsidR="006A70AC" w:rsidRPr="00E82F61" w:rsidRDefault="006A70AC" w:rsidP="008026A9">
            <w:pPr>
              <w:pStyle w:val="ConsPlusNormal"/>
              <w:ind w:firstLine="709"/>
              <w:jc w:val="center"/>
              <w:rPr>
                <w:rFonts w:ascii="Times New Roman" w:hAnsi="Times New Roman" w:cs="Times New Roman"/>
              </w:rPr>
            </w:pPr>
            <w:r>
              <w:rPr>
                <w:rFonts w:ascii="Times New Roman" w:hAnsi="Times New Roman" w:cs="Times New Roman"/>
              </w:rPr>
              <w:t xml:space="preserve">                      </w:t>
            </w:r>
            <w:r w:rsidRPr="00E82F61">
              <w:rPr>
                <w:rFonts w:ascii="Times New Roman" w:hAnsi="Times New Roman" w:cs="Times New Roman"/>
              </w:rPr>
              <w:t>(наименование участника отбора)</w:t>
            </w:r>
          </w:p>
          <w:p w14:paraId="289C6C1D" w14:textId="77777777" w:rsidR="006A70AC" w:rsidRPr="00E82F61" w:rsidRDefault="006A70AC" w:rsidP="008026A9">
            <w:pPr>
              <w:pStyle w:val="ConsPlusNormal"/>
              <w:jc w:val="both"/>
              <w:rPr>
                <w:rFonts w:ascii="Times New Roman" w:hAnsi="Times New Roman" w:cs="Times New Roman"/>
                <w:sz w:val="24"/>
                <w:szCs w:val="24"/>
              </w:rPr>
            </w:pPr>
            <w:r w:rsidRPr="00A32F64">
              <w:rPr>
                <w:rFonts w:ascii="Times New Roman" w:hAnsi="Times New Roman" w:cs="Times New Roman"/>
                <w:sz w:val="28"/>
                <w:szCs w:val="28"/>
              </w:rPr>
              <w:t>использует/не использует (нужное подчеркнуть) право на освобождение от исполнения обязанностей налогоплательщика, связанных с исчислением и уплатой налога на добавленную стоимость</w:t>
            </w:r>
            <w:r w:rsidRPr="00E82F61">
              <w:rPr>
                <w:rFonts w:ascii="Times New Roman" w:hAnsi="Times New Roman" w:cs="Times New Roman"/>
                <w:sz w:val="24"/>
                <w:szCs w:val="24"/>
              </w:rPr>
              <w:t xml:space="preserve"> (_______________________________________________________</w:t>
            </w:r>
            <w:r>
              <w:rPr>
                <w:rFonts w:ascii="Times New Roman" w:hAnsi="Times New Roman" w:cs="Times New Roman"/>
                <w:sz w:val="24"/>
                <w:szCs w:val="24"/>
              </w:rPr>
              <w:t>___________________</w:t>
            </w:r>
            <w:r w:rsidRPr="00E82F61">
              <w:rPr>
                <w:rFonts w:ascii="Times New Roman" w:hAnsi="Times New Roman" w:cs="Times New Roman"/>
                <w:sz w:val="24"/>
                <w:szCs w:val="24"/>
              </w:rPr>
              <w:t>).</w:t>
            </w:r>
          </w:p>
          <w:p w14:paraId="13EC67C9" w14:textId="77777777" w:rsidR="006A70AC" w:rsidRDefault="006A70AC" w:rsidP="008026A9">
            <w:pPr>
              <w:pStyle w:val="ConsPlusNormal"/>
              <w:ind w:firstLine="709"/>
              <w:jc w:val="both"/>
              <w:rPr>
                <w:rFonts w:ascii="Times New Roman" w:hAnsi="Times New Roman" w:cs="Times New Roman"/>
              </w:rPr>
            </w:pPr>
            <w:r w:rsidRPr="00E82F61">
              <w:rPr>
                <w:rFonts w:ascii="Times New Roman" w:hAnsi="Times New Roman" w:cs="Times New Roman"/>
              </w:rPr>
              <w:t>(документ, подтверждающий использование права на освобождение от исполнения обязанностей налогоплательщика, связанных с исчислением и уплатой налога на добавленную стоимость)</w:t>
            </w:r>
          </w:p>
          <w:p w14:paraId="6F5635ED" w14:textId="77777777" w:rsidR="006A70AC" w:rsidRDefault="006A70AC" w:rsidP="006A70AC">
            <w:pPr>
              <w:ind w:firstLine="709"/>
              <w:jc w:val="both"/>
              <w:rPr>
                <w:rFonts w:ascii="Times New Roman" w:hAnsi="Times New Roman"/>
                <w:sz w:val="28"/>
                <w:szCs w:val="28"/>
              </w:rPr>
            </w:pPr>
            <w:r w:rsidRPr="00E74AEB">
              <w:rPr>
                <w:rFonts w:ascii="Times New Roman" w:hAnsi="Times New Roman"/>
                <w:sz w:val="28"/>
                <w:szCs w:val="28"/>
              </w:rPr>
              <w:t>Предлагаемое значение результата предоставления субсидии</w:t>
            </w:r>
            <w:r>
              <w:rPr>
                <w:rFonts w:ascii="Times New Roman" w:hAnsi="Times New Roman"/>
                <w:sz w:val="28"/>
                <w:szCs w:val="28"/>
              </w:rPr>
              <w:t>:</w:t>
            </w:r>
          </w:p>
          <w:p w14:paraId="015284E2" w14:textId="56472B23" w:rsidR="006A70AC" w:rsidRDefault="006A70AC" w:rsidP="006A70AC">
            <w:pPr>
              <w:widowControl/>
              <w:ind w:firstLine="540"/>
              <w:jc w:val="both"/>
              <w:rPr>
                <w:rFonts w:ascii="Times New Roman" w:hAnsi="Times New Roman"/>
                <w:sz w:val="28"/>
                <w:szCs w:val="28"/>
              </w:rPr>
            </w:pPr>
            <w:r>
              <w:rPr>
                <w:rFonts w:ascii="Times New Roman" w:hAnsi="Times New Roman"/>
                <w:sz w:val="28"/>
                <w:szCs w:val="28"/>
              </w:rPr>
              <w:t>- произведено овощей открытого грунта в сельскохозяйственных организациях, крестьянских (фермерских) хозяйствах и у индивидуальных предпринимателей_______ (тыс. тонн);</w:t>
            </w:r>
          </w:p>
          <w:p w14:paraId="55C088A6" w14:textId="034EB310" w:rsidR="006A70AC" w:rsidRDefault="006A70AC" w:rsidP="006A70AC">
            <w:pPr>
              <w:widowControl/>
              <w:ind w:firstLine="540"/>
              <w:jc w:val="both"/>
              <w:rPr>
                <w:rFonts w:ascii="Times New Roman" w:hAnsi="Times New Roman"/>
                <w:sz w:val="28"/>
                <w:szCs w:val="28"/>
              </w:rPr>
            </w:pPr>
            <w:r>
              <w:rPr>
                <w:rFonts w:ascii="Times New Roman" w:hAnsi="Times New Roman"/>
                <w:sz w:val="28"/>
                <w:szCs w:val="28"/>
              </w:rPr>
              <w:t>- произведено картофеля в сельскохозяйственных организациях, крестьянских (фермерских) хозяйствах и у индивидуальных предпринимателей ______(тыс. тонн).</w:t>
            </w:r>
          </w:p>
          <w:p w14:paraId="43A2123B" w14:textId="77777777" w:rsidR="006A70AC" w:rsidRPr="005E486A" w:rsidRDefault="006A70AC" w:rsidP="008026A9">
            <w:pPr>
              <w:pStyle w:val="ConsPlusNormal"/>
              <w:tabs>
                <w:tab w:val="left" w:pos="9294"/>
              </w:tabs>
              <w:ind w:firstLine="709"/>
              <w:jc w:val="both"/>
              <w:rPr>
                <w:rFonts w:ascii="Times New Roman" w:hAnsi="Times New Roman" w:cs="Times New Roman"/>
                <w:sz w:val="28"/>
                <w:szCs w:val="28"/>
              </w:rPr>
            </w:pPr>
            <w:r>
              <w:rPr>
                <w:rFonts w:ascii="Times New Roman" w:hAnsi="Times New Roman" w:cs="Times New Roman"/>
                <w:sz w:val="28"/>
                <w:szCs w:val="28"/>
              </w:rPr>
              <w:t>П</w:t>
            </w:r>
            <w:r w:rsidRPr="005E486A">
              <w:rPr>
                <w:rFonts w:ascii="Times New Roman" w:hAnsi="Times New Roman" w:cs="Times New Roman"/>
                <w:sz w:val="28"/>
                <w:szCs w:val="28"/>
              </w:rPr>
              <w:t>рошу предоставить субсидию по указанным реквизитам:</w:t>
            </w:r>
          </w:p>
          <w:p w14:paraId="3BA2416B" w14:textId="77777777" w:rsidR="006A70AC" w:rsidRPr="00D348A4" w:rsidRDefault="006A70AC" w:rsidP="008026A9">
            <w:pPr>
              <w:pStyle w:val="ConsPlusNormal"/>
              <w:rPr>
                <w:rFonts w:ascii="Times New Roman" w:hAnsi="Times New Roman" w:cs="Times New Roman"/>
                <w:sz w:val="24"/>
                <w:szCs w:val="24"/>
              </w:rPr>
            </w:pPr>
            <w:r w:rsidRPr="00D348A4">
              <w:rPr>
                <w:rFonts w:ascii="Times New Roman" w:hAnsi="Times New Roman" w:cs="Times New Roman"/>
                <w:sz w:val="24"/>
                <w:szCs w:val="24"/>
              </w:rPr>
              <w:t>1. ИНН __________________________________________________________________</w:t>
            </w:r>
            <w:r>
              <w:rPr>
                <w:rFonts w:ascii="Times New Roman" w:hAnsi="Times New Roman" w:cs="Times New Roman"/>
                <w:sz w:val="24"/>
                <w:szCs w:val="24"/>
              </w:rPr>
              <w:t>__</w:t>
            </w:r>
          </w:p>
          <w:p w14:paraId="5AB4737F" w14:textId="77777777" w:rsidR="006A70AC" w:rsidRPr="00D348A4" w:rsidRDefault="006A70AC" w:rsidP="008026A9">
            <w:pPr>
              <w:pStyle w:val="ConsPlusNormal"/>
              <w:rPr>
                <w:rFonts w:ascii="Times New Roman" w:hAnsi="Times New Roman" w:cs="Times New Roman"/>
                <w:sz w:val="24"/>
                <w:szCs w:val="24"/>
              </w:rPr>
            </w:pPr>
            <w:r w:rsidRPr="00D348A4">
              <w:rPr>
                <w:rFonts w:ascii="Times New Roman" w:hAnsi="Times New Roman" w:cs="Times New Roman"/>
                <w:sz w:val="24"/>
                <w:szCs w:val="24"/>
              </w:rPr>
              <w:t>2. Наименование банка ____________________________________________________</w:t>
            </w:r>
            <w:r>
              <w:rPr>
                <w:rFonts w:ascii="Times New Roman" w:hAnsi="Times New Roman" w:cs="Times New Roman"/>
                <w:sz w:val="24"/>
                <w:szCs w:val="24"/>
              </w:rPr>
              <w:t>__</w:t>
            </w:r>
          </w:p>
          <w:p w14:paraId="57BFAFDE" w14:textId="77777777" w:rsidR="006A70AC" w:rsidRPr="00D348A4" w:rsidRDefault="006A70AC" w:rsidP="008026A9">
            <w:pPr>
              <w:pStyle w:val="ConsPlusNormal"/>
              <w:rPr>
                <w:rFonts w:ascii="Times New Roman" w:hAnsi="Times New Roman" w:cs="Times New Roman"/>
                <w:sz w:val="24"/>
                <w:szCs w:val="24"/>
              </w:rPr>
            </w:pPr>
            <w:r w:rsidRPr="00D348A4">
              <w:rPr>
                <w:rFonts w:ascii="Times New Roman" w:hAnsi="Times New Roman" w:cs="Times New Roman"/>
                <w:sz w:val="24"/>
                <w:szCs w:val="24"/>
              </w:rPr>
              <w:t>3. Р/с ____________________________________</w:t>
            </w:r>
            <w:r>
              <w:rPr>
                <w:rFonts w:ascii="Times New Roman" w:hAnsi="Times New Roman" w:cs="Times New Roman"/>
                <w:sz w:val="24"/>
                <w:szCs w:val="24"/>
              </w:rPr>
              <w:t>__________________________________</w:t>
            </w:r>
          </w:p>
          <w:p w14:paraId="6FCAC497" w14:textId="77777777" w:rsidR="006A70AC" w:rsidRPr="00D348A4" w:rsidRDefault="006A70AC" w:rsidP="008026A9">
            <w:pPr>
              <w:pStyle w:val="ConsPlusNormal"/>
              <w:rPr>
                <w:rFonts w:ascii="Times New Roman" w:hAnsi="Times New Roman" w:cs="Times New Roman"/>
                <w:sz w:val="24"/>
                <w:szCs w:val="24"/>
              </w:rPr>
            </w:pPr>
            <w:r w:rsidRPr="00D348A4">
              <w:rPr>
                <w:rFonts w:ascii="Times New Roman" w:hAnsi="Times New Roman" w:cs="Times New Roman"/>
                <w:sz w:val="24"/>
                <w:szCs w:val="24"/>
              </w:rPr>
              <w:t>4. БИК __________________________________________________________________</w:t>
            </w:r>
            <w:r>
              <w:rPr>
                <w:rFonts w:ascii="Times New Roman" w:hAnsi="Times New Roman" w:cs="Times New Roman"/>
                <w:sz w:val="24"/>
                <w:szCs w:val="24"/>
              </w:rPr>
              <w:t>___</w:t>
            </w:r>
          </w:p>
          <w:p w14:paraId="50E4D91A" w14:textId="77777777" w:rsidR="006A70AC" w:rsidRPr="00D348A4" w:rsidRDefault="006A70AC" w:rsidP="008026A9">
            <w:pPr>
              <w:pStyle w:val="ConsPlusNormal"/>
              <w:rPr>
                <w:rFonts w:ascii="Times New Roman" w:hAnsi="Times New Roman" w:cs="Times New Roman"/>
                <w:sz w:val="24"/>
                <w:szCs w:val="24"/>
              </w:rPr>
            </w:pPr>
            <w:r w:rsidRPr="00D348A4">
              <w:rPr>
                <w:rFonts w:ascii="Times New Roman" w:hAnsi="Times New Roman" w:cs="Times New Roman"/>
                <w:sz w:val="24"/>
                <w:szCs w:val="24"/>
              </w:rPr>
              <w:t>5. Индекс ________________________________________________________________</w:t>
            </w:r>
            <w:r>
              <w:rPr>
                <w:rFonts w:ascii="Times New Roman" w:hAnsi="Times New Roman" w:cs="Times New Roman"/>
                <w:sz w:val="24"/>
                <w:szCs w:val="24"/>
              </w:rPr>
              <w:t>__</w:t>
            </w:r>
          </w:p>
          <w:p w14:paraId="7669AB36" w14:textId="77777777" w:rsidR="006A70AC" w:rsidRPr="00D348A4" w:rsidRDefault="006A70AC" w:rsidP="008026A9">
            <w:pPr>
              <w:pStyle w:val="ConsPlusNormal"/>
              <w:rPr>
                <w:rFonts w:ascii="Times New Roman" w:hAnsi="Times New Roman" w:cs="Times New Roman"/>
                <w:sz w:val="24"/>
                <w:szCs w:val="24"/>
              </w:rPr>
            </w:pPr>
            <w:r w:rsidRPr="00D348A4">
              <w:rPr>
                <w:rFonts w:ascii="Times New Roman" w:hAnsi="Times New Roman" w:cs="Times New Roman"/>
                <w:sz w:val="24"/>
                <w:szCs w:val="24"/>
              </w:rPr>
              <w:t>6. Место нахождения: ______________________________________________________</w:t>
            </w:r>
            <w:r>
              <w:rPr>
                <w:rFonts w:ascii="Times New Roman" w:hAnsi="Times New Roman" w:cs="Times New Roman"/>
                <w:sz w:val="24"/>
                <w:szCs w:val="24"/>
              </w:rPr>
              <w:t>__</w:t>
            </w:r>
          </w:p>
          <w:p w14:paraId="4EDA1E9E" w14:textId="77777777" w:rsidR="006A70AC" w:rsidRPr="00D348A4" w:rsidRDefault="006A70AC" w:rsidP="008026A9">
            <w:pPr>
              <w:pStyle w:val="ConsPlusNormal"/>
              <w:rPr>
                <w:rFonts w:ascii="Times New Roman" w:hAnsi="Times New Roman" w:cs="Times New Roman"/>
                <w:sz w:val="24"/>
                <w:szCs w:val="24"/>
              </w:rPr>
            </w:pPr>
            <w:r w:rsidRPr="00D348A4">
              <w:rPr>
                <w:rFonts w:ascii="Times New Roman" w:hAnsi="Times New Roman" w:cs="Times New Roman"/>
                <w:sz w:val="24"/>
                <w:szCs w:val="24"/>
              </w:rPr>
              <w:t>7. Адрес _________________________________________________________________</w:t>
            </w:r>
            <w:r>
              <w:rPr>
                <w:rFonts w:ascii="Times New Roman" w:hAnsi="Times New Roman" w:cs="Times New Roman"/>
                <w:sz w:val="24"/>
                <w:szCs w:val="24"/>
              </w:rPr>
              <w:t>___</w:t>
            </w:r>
          </w:p>
          <w:p w14:paraId="20D571BC" w14:textId="77777777" w:rsidR="006A70AC" w:rsidRPr="00D348A4" w:rsidRDefault="006A70AC" w:rsidP="008026A9">
            <w:pPr>
              <w:pStyle w:val="ConsPlusNormal"/>
              <w:rPr>
                <w:rFonts w:ascii="Times New Roman" w:hAnsi="Times New Roman" w:cs="Times New Roman"/>
                <w:sz w:val="24"/>
                <w:szCs w:val="24"/>
              </w:rPr>
            </w:pPr>
            <w:r w:rsidRPr="00D348A4">
              <w:rPr>
                <w:rFonts w:ascii="Times New Roman" w:hAnsi="Times New Roman" w:cs="Times New Roman"/>
                <w:sz w:val="24"/>
                <w:szCs w:val="24"/>
              </w:rPr>
              <w:t>8. Ф.И.О. (полностью) исполнителя __________________________________________</w:t>
            </w:r>
            <w:r>
              <w:rPr>
                <w:rFonts w:ascii="Times New Roman" w:hAnsi="Times New Roman" w:cs="Times New Roman"/>
                <w:sz w:val="24"/>
                <w:szCs w:val="24"/>
              </w:rPr>
              <w:t>__</w:t>
            </w:r>
          </w:p>
          <w:p w14:paraId="37790713" w14:textId="77777777" w:rsidR="006A70AC" w:rsidRPr="00D348A4" w:rsidRDefault="006A70AC" w:rsidP="008026A9">
            <w:pPr>
              <w:pStyle w:val="ConsPlusNormal"/>
              <w:rPr>
                <w:rFonts w:ascii="Times New Roman" w:hAnsi="Times New Roman" w:cs="Times New Roman"/>
                <w:sz w:val="24"/>
                <w:szCs w:val="24"/>
              </w:rPr>
            </w:pPr>
            <w:r w:rsidRPr="00D348A4">
              <w:rPr>
                <w:rFonts w:ascii="Times New Roman" w:hAnsi="Times New Roman" w:cs="Times New Roman"/>
                <w:sz w:val="24"/>
                <w:szCs w:val="24"/>
              </w:rPr>
              <w:t>9. Контактный телефон ____________________________________________________</w:t>
            </w:r>
            <w:r>
              <w:rPr>
                <w:rFonts w:ascii="Times New Roman" w:hAnsi="Times New Roman" w:cs="Times New Roman"/>
                <w:sz w:val="24"/>
                <w:szCs w:val="24"/>
              </w:rPr>
              <w:t>___</w:t>
            </w:r>
          </w:p>
          <w:p w14:paraId="39112C35" w14:textId="77777777" w:rsidR="006A70AC" w:rsidRPr="0025694C" w:rsidRDefault="006A70AC" w:rsidP="008026A9">
            <w:pPr>
              <w:pStyle w:val="ConsPlusNormal"/>
              <w:rPr>
                <w:rFonts w:ascii="Times New Roman" w:hAnsi="Times New Roman" w:cs="Times New Roman"/>
              </w:rPr>
            </w:pPr>
          </w:p>
        </w:tc>
      </w:tr>
      <w:tr w:rsidR="006A70AC" w14:paraId="3A52DFE0" w14:textId="77777777" w:rsidTr="008026A9">
        <w:trPr>
          <w:trHeight w:val="1589"/>
        </w:trPr>
        <w:tc>
          <w:tcPr>
            <w:tcW w:w="9418" w:type="dxa"/>
            <w:gridSpan w:val="2"/>
            <w:tcBorders>
              <w:left w:val="nil"/>
              <w:bottom w:val="nil"/>
              <w:right w:val="nil"/>
            </w:tcBorders>
          </w:tcPr>
          <w:tbl>
            <w:tblPr>
              <w:tblW w:w="0" w:type="auto"/>
              <w:tblBorders>
                <w:left w:val="nil"/>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041"/>
              <w:gridCol w:w="3288"/>
              <w:gridCol w:w="3805"/>
            </w:tblGrid>
            <w:tr w:rsidR="006A70AC" w14:paraId="63547DCB" w14:textId="77777777" w:rsidTr="008026A9">
              <w:tc>
                <w:tcPr>
                  <w:tcW w:w="5329" w:type="dxa"/>
                  <w:gridSpan w:val="2"/>
                  <w:tcBorders>
                    <w:bottom w:val="nil"/>
                  </w:tcBorders>
                </w:tcPr>
                <w:p w14:paraId="595882A3" w14:textId="77777777" w:rsidR="006A70AC" w:rsidRPr="00A32F64" w:rsidRDefault="006A70AC" w:rsidP="008026A9">
                  <w:pPr>
                    <w:pStyle w:val="ConsPlusNormal"/>
                    <w:jc w:val="both"/>
                    <w:rPr>
                      <w:rFonts w:ascii="Times New Roman" w:hAnsi="Times New Roman" w:cs="Times New Roman"/>
                      <w:sz w:val="28"/>
                      <w:szCs w:val="28"/>
                    </w:rPr>
                  </w:pPr>
                  <w:r w:rsidRPr="00A32F64">
                    <w:rPr>
                      <w:rFonts w:ascii="Times New Roman" w:hAnsi="Times New Roman" w:cs="Times New Roman"/>
                      <w:sz w:val="28"/>
                      <w:szCs w:val="28"/>
                    </w:rPr>
                    <w:t>Руководитель</w:t>
                  </w:r>
                </w:p>
                <w:p w14:paraId="339890DD" w14:textId="77777777" w:rsidR="006A70AC" w:rsidRPr="007F32D1" w:rsidRDefault="006A70AC" w:rsidP="008026A9">
                  <w:pPr>
                    <w:pStyle w:val="ConsPlusNormal"/>
                    <w:jc w:val="both"/>
                    <w:rPr>
                      <w:rFonts w:ascii="Times New Roman" w:hAnsi="Times New Roman" w:cs="Times New Roman"/>
                      <w:sz w:val="24"/>
                      <w:szCs w:val="24"/>
                    </w:rPr>
                  </w:pPr>
                  <w:r w:rsidRPr="00A32F64">
                    <w:rPr>
                      <w:rFonts w:ascii="Times New Roman" w:hAnsi="Times New Roman" w:cs="Times New Roman"/>
                      <w:sz w:val="28"/>
                      <w:szCs w:val="28"/>
                    </w:rPr>
                    <w:t>участника отбора</w:t>
                  </w:r>
                </w:p>
              </w:tc>
              <w:tc>
                <w:tcPr>
                  <w:tcW w:w="3805" w:type="dxa"/>
                  <w:tcBorders>
                    <w:bottom w:val="nil"/>
                  </w:tcBorders>
                </w:tcPr>
                <w:p w14:paraId="7EFA4C77" w14:textId="77777777" w:rsidR="006A70AC" w:rsidRDefault="006A70AC" w:rsidP="008026A9">
                  <w:pPr>
                    <w:pStyle w:val="ConsPlusNormal"/>
                  </w:pPr>
                </w:p>
              </w:tc>
            </w:tr>
            <w:tr w:rsidR="006A70AC" w14:paraId="32472592" w14:textId="77777777" w:rsidTr="008026A9">
              <w:tc>
                <w:tcPr>
                  <w:tcW w:w="2041" w:type="dxa"/>
                  <w:tcBorders>
                    <w:top w:val="nil"/>
                    <w:bottom w:val="nil"/>
                  </w:tcBorders>
                </w:tcPr>
                <w:p w14:paraId="3B6ACBA8" w14:textId="77777777" w:rsidR="006A70AC" w:rsidRPr="007F32D1" w:rsidRDefault="006A70AC" w:rsidP="008026A9">
                  <w:pPr>
                    <w:pStyle w:val="ConsPlusNormal"/>
                    <w:rPr>
                      <w:rFonts w:ascii="Times New Roman" w:hAnsi="Times New Roman" w:cs="Times New Roman"/>
                      <w:sz w:val="24"/>
                      <w:szCs w:val="24"/>
                    </w:rPr>
                  </w:pPr>
                  <w:r w:rsidRPr="007F32D1">
                    <w:rPr>
                      <w:rFonts w:ascii="Times New Roman" w:hAnsi="Times New Roman" w:cs="Times New Roman"/>
                      <w:sz w:val="24"/>
                      <w:szCs w:val="24"/>
                    </w:rPr>
                    <w:t>____________</w:t>
                  </w:r>
                </w:p>
                <w:p w14:paraId="0B13CFFD" w14:textId="77777777" w:rsidR="006A70AC" w:rsidRPr="00D70E77" w:rsidRDefault="006A70AC" w:rsidP="008026A9">
                  <w:pPr>
                    <w:pStyle w:val="ConsPlusNormal"/>
                    <w:rPr>
                      <w:rFonts w:ascii="Times New Roman" w:hAnsi="Times New Roman" w:cs="Times New Roman"/>
                    </w:rPr>
                  </w:pPr>
                  <w:r>
                    <w:rPr>
                      <w:rFonts w:ascii="Times New Roman" w:hAnsi="Times New Roman" w:cs="Times New Roman"/>
                    </w:rPr>
                    <w:t xml:space="preserve">     </w:t>
                  </w:r>
                  <w:r w:rsidRPr="00D70E77">
                    <w:rPr>
                      <w:rFonts w:ascii="Times New Roman" w:hAnsi="Times New Roman" w:cs="Times New Roman"/>
                    </w:rPr>
                    <w:t>(подпись)</w:t>
                  </w:r>
                </w:p>
              </w:tc>
              <w:tc>
                <w:tcPr>
                  <w:tcW w:w="3288" w:type="dxa"/>
                  <w:tcBorders>
                    <w:top w:val="nil"/>
                    <w:bottom w:val="nil"/>
                  </w:tcBorders>
                </w:tcPr>
                <w:p w14:paraId="121EDC3A" w14:textId="77777777" w:rsidR="006A70AC" w:rsidRPr="007F32D1" w:rsidRDefault="006A70AC" w:rsidP="008026A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7F32D1">
                    <w:rPr>
                      <w:rFonts w:ascii="Times New Roman" w:hAnsi="Times New Roman" w:cs="Times New Roman"/>
                      <w:sz w:val="24"/>
                      <w:szCs w:val="24"/>
                    </w:rPr>
                    <w:t>_____________________</w:t>
                  </w:r>
                </w:p>
                <w:p w14:paraId="44F36334" w14:textId="77777777" w:rsidR="006A70AC" w:rsidRPr="007F32D1" w:rsidRDefault="006A70AC" w:rsidP="008026A9">
                  <w:pPr>
                    <w:pStyle w:val="ConsPlusNormal"/>
                    <w:jc w:val="center"/>
                    <w:rPr>
                      <w:rFonts w:ascii="Times New Roman" w:hAnsi="Times New Roman" w:cs="Times New Roman"/>
                      <w:sz w:val="24"/>
                      <w:szCs w:val="24"/>
                    </w:rPr>
                  </w:pPr>
                  <w:r w:rsidRPr="007F32D1">
                    <w:rPr>
                      <w:rFonts w:ascii="Times New Roman" w:hAnsi="Times New Roman" w:cs="Times New Roman"/>
                      <w:sz w:val="24"/>
                      <w:szCs w:val="24"/>
                    </w:rPr>
                    <w:t>Ф.И.О.</w:t>
                  </w:r>
                </w:p>
              </w:tc>
              <w:tc>
                <w:tcPr>
                  <w:tcW w:w="3805" w:type="dxa"/>
                  <w:tcBorders>
                    <w:top w:val="nil"/>
                    <w:bottom w:val="nil"/>
                  </w:tcBorders>
                </w:tcPr>
                <w:p w14:paraId="48319C54" w14:textId="77777777" w:rsidR="006A70AC" w:rsidRDefault="006A70AC" w:rsidP="008026A9">
                  <w:pPr>
                    <w:pStyle w:val="ConsPlusNormal"/>
                  </w:pPr>
                </w:p>
              </w:tc>
            </w:tr>
          </w:tbl>
          <w:p w14:paraId="6E7930D2" w14:textId="77777777" w:rsidR="006A70AC" w:rsidRPr="00AE1809" w:rsidRDefault="006A70AC" w:rsidP="008026A9">
            <w:pPr>
              <w:pStyle w:val="ConsPlusNormal"/>
              <w:rPr>
                <w:rFonts w:ascii="Times New Roman" w:hAnsi="Times New Roman" w:cs="Times New Roman"/>
                <w:sz w:val="24"/>
                <w:szCs w:val="24"/>
              </w:rPr>
            </w:pPr>
            <w:r>
              <w:rPr>
                <w:rFonts w:ascii="Times New Roman" w:hAnsi="Times New Roman" w:cs="Times New Roman"/>
                <w:sz w:val="24"/>
                <w:szCs w:val="24"/>
              </w:rPr>
              <w:t xml:space="preserve"> </w:t>
            </w:r>
          </w:p>
        </w:tc>
      </w:tr>
    </w:tbl>
    <w:p w14:paraId="18636A52" w14:textId="77777777" w:rsidR="006A70AC" w:rsidRPr="00AE1809" w:rsidRDefault="006A70AC" w:rsidP="006A70AC">
      <w:pPr>
        <w:pStyle w:val="ConsPlusNormal"/>
        <w:jc w:val="both"/>
        <w:rPr>
          <w:rFonts w:ascii="Times New Roman" w:hAnsi="Times New Roman" w:cs="Times New Roman"/>
          <w:sz w:val="24"/>
          <w:szCs w:val="24"/>
        </w:rPr>
      </w:pPr>
      <w:r w:rsidRPr="00A32F64">
        <w:rPr>
          <w:rFonts w:ascii="Times New Roman" w:hAnsi="Times New Roman" w:cs="Times New Roman"/>
          <w:sz w:val="28"/>
          <w:szCs w:val="28"/>
        </w:rPr>
        <w:t xml:space="preserve">Дата </w:t>
      </w:r>
      <w:r w:rsidRPr="00AE1809">
        <w:rPr>
          <w:rFonts w:ascii="Times New Roman" w:hAnsi="Times New Roman" w:cs="Times New Roman"/>
          <w:sz w:val="24"/>
          <w:szCs w:val="24"/>
        </w:rPr>
        <w:t>____________________</w:t>
      </w:r>
    </w:p>
    <w:p w14:paraId="38F28C61" w14:textId="77777777" w:rsidR="006A70AC" w:rsidRDefault="006A70AC" w:rsidP="006A70A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E1809">
        <w:rPr>
          <w:rFonts w:ascii="Times New Roman" w:hAnsi="Times New Roman" w:cs="Times New Roman"/>
          <w:sz w:val="24"/>
          <w:szCs w:val="24"/>
        </w:rPr>
        <w:t xml:space="preserve">МП   </w:t>
      </w:r>
    </w:p>
    <w:p w14:paraId="4C002EBE" w14:textId="77777777" w:rsidR="006A70AC" w:rsidRDefault="006A70AC" w:rsidP="006A70AC">
      <w:pPr>
        <w:pStyle w:val="ConsPlusNormal"/>
        <w:jc w:val="both"/>
      </w:pPr>
      <w:r w:rsidRPr="00AE1809">
        <w:rPr>
          <w:rFonts w:ascii="Times New Roman" w:hAnsi="Times New Roman" w:cs="Times New Roman"/>
          <w:sz w:val="24"/>
          <w:szCs w:val="24"/>
        </w:rPr>
        <w:t xml:space="preserve"> </w:t>
      </w:r>
      <w:r w:rsidRPr="00AE1809">
        <w:rPr>
          <w:rFonts w:ascii="Times New Roman" w:hAnsi="Times New Roman" w:cs="Times New Roman"/>
        </w:rPr>
        <w:t>(при наличии печати)</w:t>
      </w:r>
    </w:p>
    <w:p w14:paraId="3695FBD3" w14:textId="77777777" w:rsidR="006A70AC" w:rsidRDefault="006A70AC" w:rsidP="00EC6102">
      <w:pPr>
        <w:spacing w:line="360" w:lineRule="auto"/>
        <w:ind w:firstLine="709"/>
        <w:jc w:val="both"/>
        <w:rPr>
          <w:rFonts w:ascii="Times New Roman" w:eastAsiaTheme="minorHAnsi" w:hAnsi="Times New Roman"/>
          <w:sz w:val="28"/>
          <w:szCs w:val="28"/>
        </w:rPr>
      </w:pPr>
    </w:p>
    <w:p w14:paraId="1A9C17F9" w14:textId="77777777" w:rsidR="008564C8" w:rsidRDefault="008564C8" w:rsidP="00EC6102">
      <w:pPr>
        <w:spacing w:line="360" w:lineRule="auto"/>
        <w:ind w:firstLine="709"/>
        <w:jc w:val="both"/>
        <w:rPr>
          <w:rFonts w:ascii="Times New Roman" w:eastAsiaTheme="minorHAnsi" w:hAnsi="Times New Roman"/>
          <w:sz w:val="28"/>
          <w:szCs w:val="28"/>
        </w:rPr>
      </w:pPr>
    </w:p>
    <w:p w14:paraId="7150635A" w14:textId="77777777" w:rsidR="008564C8" w:rsidRDefault="008564C8" w:rsidP="00EC6102">
      <w:pPr>
        <w:spacing w:line="360" w:lineRule="auto"/>
        <w:ind w:firstLine="709"/>
        <w:jc w:val="both"/>
        <w:rPr>
          <w:rFonts w:ascii="Times New Roman" w:eastAsiaTheme="minorHAnsi" w:hAnsi="Times New Roman"/>
          <w:sz w:val="28"/>
          <w:szCs w:val="28"/>
        </w:rPr>
      </w:pPr>
    </w:p>
    <w:p w14:paraId="574607F1" w14:textId="77777777" w:rsidR="008564C8" w:rsidRDefault="008564C8" w:rsidP="00EC6102">
      <w:pPr>
        <w:spacing w:line="360" w:lineRule="auto"/>
        <w:ind w:firstLine="709"/>
        <w:jc w:val="both"/>
        <w:rPr>
          <w:rFonts w:ascii="Times New Roman" w:eastAsiaTheme="minorHAnsi" w:hAnsi="Times New Roman"/>
          <w:sz w:val="28"/>
          <w:szCs w:val="28"/>
        </w:rPr>
      </w:pPr>
    </w:p>
    <w:p w14:paraId="34AB951F" w14:textId="77777777" w:rsidR="008564C8" w:rsidRDefault="008564C8" w:rsidP="00EC6102">
      <w:pPr>
        <w:spacing w:line="360" w:lineRule="auto"/>
        <w:ind w:firstLine="709"/>
        <w:jc w:val="both"/>
        <w:rPr>
          <w:rFonts w:ascii="Times New Roman" w:eastAsiaTheme="minorHAnsi" w:hAnsi="Times New Roman"/>
          <w:sz w:val="28"/>
          <w:szCs w:val="28"/>
        </w:rPr>
      </w:pPr>
    </w:p>
    <w:p w14:paraId="3584A7AB" w14:textId="77777777" w:rsidR="008564C8" w:rsidRDefault="008564C8" w:rsidP="00EC6102">
      <w:pPr>
        <w:spacing w:line="360" w:lineRule="auto"/>
        <w:ind w:firstLine="709"/>
        <w:jc w:val="both"/>
        <w:rPr>
          <w:rFonts w:ascii="Times New Roman" w:eastAsiaTheme="minorHAnsi" w:hAnsi="Times New Roman"/>
          <w:sz w:val="28"/>
          <w:szCs w:val="28"/>
        </w:rPr>
      </w:pPr>
    </w:p>
    <w:p w14:paraId="096DA3FC" w14:textId="77777777" w:rsidR="00357688" w:rsidRDefault="008564C8" w:rsidP="008564C8">
      <w:pPr>
        <w:pStyle w:val="ConsPlusNormal"/>
        <w:jc w:val="both"/>
        <w:outlineLvl w:val="0"/>
        <w:rPr>
          <w:rFonts w:ascii="Times New Roman" w:eastAsia="Calibri" w:hAnsi="Times New Roman" w:cs="Times New Roman"/>
          <w:sz w:val="28"/>
          <w:szCs w:val="28"/>
          <w:lang w:eastAsia="en-US"/>
        </w:rPr>
        <w:sectPr w:rsidR="00357688" w:rsidSect="00B71673">
          <w:headerReference w:type="default" r:id="rId33"/>
          <w:headerReference w:type="first" r:id="rId34"/>
          <w:pgSz w:w="11905" w:h="16837" w:code="9"/>
          <w:pgMar w:top="992" w:right="706" w:bottom="1134" w:left="1985" w:header="567" w:footer="567" w:gutter="0"/>
          <w:pgNumType w:start="1"/>
          <w:cols w:space="720"/>
          <w:noEndnote/>
          <w:titlePg/>
          <w:docGrid w:linePitch="354"/>
        </w:sectPr>
      </w:pPr>
      <w:r>
        <w:rPr>
          <w:rFonts w:ascii="Times New Roman" w:eastAsia="Calibri" w:hAnsi="Times New Roman" w:cs="Times New Roman"/>
          <w:sz w:val="28"/>
          <w:szCs w:val="28"/>
          <w:lang w:eastAsia="en-US"/>
        </w:rPr>
        <w:t xml:space="preserve">                                                            </w:t>
      </w:r>
    </w:p>
    <w:p w14:paraId="45A014DE" w14:textId="20DCA65D" w:rsidR="008564C8" w:rsidRDefault="008564C8" w:rsidP="008564C8">
      <w:pPr>
        <w:pStyle w:val="ConsPlusNormal"/>
        <w:jc w:val="both"/>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w:t>
      </w:r>
      <w:r w:rsidRPr="00D26AA9">
        <w:rPr>
          <w:rFonts w:ascii="Times New Roman" w:eastAsia="Calibri" w:hAnsi="Times New Roman" w:cs="Times New Roman"/>
          <w:sz w:val="28"/>
          <w:szCs w:val="28"/>
          <w:lang w:eastAsia="en-US"/>
        </w:rPr>
        <w:t>Приложение</w:t>
      </w:r>
      <w:r>
        <w:rPr>
          <w:rFonts w:ascii="Times New Roman" w:eastAsia="Calibri" w:hAnsi="Times New Roman" w:cs="Times New Roman"/>
          <w:sz w:val="28"/>
          <w:szCs w:val="28"/>
          <w:lang w:eastAsia="en-US"/>
        </w:rPr>
        <w:t xml:space="preserve"> № 2</w:t>
      </w:r>
    </w:p>
    <w:p w14:paraId="4ABBAAA0" w14:textId="59AEE7C7" w:rsidR="008564C8" w:rsidRDefault="008564C8" w:rsidP="008564C8">
      <w:pPr>
        <w:pStyle w:val="ConsPlusNormal"/>
        <w:jc w:val="both"/>
        <w:outlineLvl w:val="0"/>
        <w:rPr>
          <w:rFonts w:ascii="Times New Roman" w:hAnsi="Times New Roman"/>
          <w:color w:val="000000" w:themeColor="text1"/>
          <w:sz w:val="28"/>
          <w:szCs w:val="28"/>
        </w:rPr>
      </w:pPr>
      <w:r>
        <w:rPr>
          <w:rFonts w:ascii="Times New Roman" w:hAnsi="Times New Roman"/>
          <w:sz w:val="28"/>
          <w:szCs w:val="28"/>
        </w:rPr>
        <w:t xml:space="preserve">                                                             </w:t>
      </w:r>
      <w:r w:rsidRPr="005E486A">
        <w:rPr>
          <w:rFonts w:ascii="Times New Roman" w:hAnsi="Times New Roman"/>
          <w:sz w:val="28"/>
          <w:szCs w:val="28"/>
        </w:rPr>
        <w:t xml:space="preserve">к Порядку </w:t>
      </w:r>
      <w:r w:rsidRPr="0013343E">
        <w:rPr>
          <w:rFonts w:ascii="Times New Roman" w:hAnsi="Times New Roman"/>
          <w:color w:val="000000" w:themeColor="text1"/>
          <w:sz w:val="28"/>
          <w:szCs w:val="28"/>
        </w:rPr>
        <w:t>предоставления субсидии из</w:t>
      </w:r>
    </w:p>
    <w:p w14:paraId="1C8D9A63" w14:textId="25FEA3DF" w:rsidR="008564C8" w:rsidRDefault="008564C8" w:rsidP="008564C8">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3343E">
        <w:rPr>
          <w:rFonts w:ascii="Times New Roman" w:hAnsi="Times New Roman"/>
          <w:color w:val="000000" w:themeColor="text1"/>
          <w:sz w:val="28"/>
          <w:szCs w:val="28"/>
        </w:rPr>
        <w:t xml:space="preserve">областного бюджета </w:t>
      </w:r>
    </w:p>
    <w:p w14:paraId="5DC39DE6" w14:textId="476DA1FB" w:rsidR="008564C8" w:rsidRDefault="008564C8" w:rsidP="008564C8">
      <w:pPr>
        <w:widowControl/>
        <w:jc w:val="center"/>
        <w:rPr>
          <w:rFonts w:ascii="Times New Roman" w:hAnsi="Times New Roman"/>
          <w:sz w:val="28"/>
          <w:szCs w:val="28"/>
        </w:rPr>
      </w:pPr>
      <w:r>
        <w:rPr>
          <w:rFonts w:ascii="Times New Roman" w:hAnsi="Times New Roman"/>
          <w:sz w:val="28"/>
          <w:szCs w:val="28"/>
        </w:rPr>
        <w:t xml:space="preserve">                              сельскохозяйственным</w:t>
      </w:r>
    </w:p>
    <w:p w14:paraId="348D6675" w14:textId="53EC01BC" w:rsidR="008564C8" w:rsidRDefault="008564C8" w:rsidP="008564C8">
      <w:pPr>
        <w:widowControl/>
        <w:jc w:val="center"/>
        <w:rPr>
          <w:rFonts w:ascii="Times New Roman" w:hAnsi="Times New Roman"/>
          <w:sz w:val="28"/>
          <w:szCs w:val="28"/>
        </w:rPr>
      </w:pPr>
      <w:r>
        <w:rPr>
          <w:rFonts w:ascii="Times New Roman" w:hAnsi="Times New Roman"/>
          <w:sz w:val="28"/>
          <w:szCs w:val="28"/>
        </w:rPr>
        <w:t xml:space="preserve">                                                            товаропроизводителям (за исключением</w:t>
      </w:r>
    </w:p>
    <w:p w14:paraId="2FA0718B" w14:textId="200B6430" w:rsidR="008564C8" w:rsidRDefault="008564C8" w:rsidP="008564C8">
      <w:pPr>
        <w:widowControl/>
        <w:jc w:val="center"/>
        <w:rPr>
          <w:rFonts w:ascii="Times New Roman" w:hAnsi="Times New Roman"/>
          <w:sz w:val="28"/>
          <w:szCs w:val="28"/>
        </w:rPr>
      </w:pPr>
      <w:r>
        <w:rPr>
          <w:rFonts w:ascii="Times New Roman" w:hAnsi="Times New Roman"/>
          <w:sz w:val="28"/>
          <w:szCs w:val="28"/>
        </w:rPr>
        <w:t xml:space="preserve">                                                      граждан, ведущих личное подсобное</w:t>
      </w:r>
    </w:p>
    <w:p w14:paraId="3930AF92" w14:textId="700F4593" w:rsidR="008564C8" w:rsidRDefault="008564C8" w:rsidP="008564C8">
      <w:pPr>
        <w:widowControl/>
        <w:jc w:val="center"/>
        <w:rPr>
          <w:rFonts w:ascii="Times New Roman" w:hAnsi="Times New Roman"/>
          <w:sz w:val="28"/>
          <w:szCs w:val="28"/>
        </w:rPr>
      </w:pPr>
      <w:r>
        <w:rPr>
          <w:rFonts w:ascii="Times New Roman" w:hAnsi="Times New Roman"/>
          <w:sz w:val="28"/>
          <w:szCs w:val="28"/>
        </w:rPr>
        <w:t xml:space="preserve">                                                    хозяйство, и сельскохозяйственных</w:t>
      </w:r>
    </w:p>
    <w:p w14:paraId="1BCC5839" w14:textId="14ED04D4" w:rsidR="008564C8" w:rsidRDefault="008564C8" w:rsidP="008564C8">
      <w:pPr>
        <w:widowControl/>
        <w:jc w:val="center"/>
        <w:rPr>
          <w:rFonts w:ascii="Times New Roman" w:hAnsi="Times New Roman"/>
          <w:sz w:val="28"/>
          <w:szCs w:val="28"/>
        </w:rPr>
      </w:pPr>
      <w:r>
        <w:rPr>
          <w:rFonts w:ascii="Times New Roman" w:hAnsi="Times New Roman"/>
          <w:sz w:val="28"/>
          <w:szCs w:val="28"/>
        </w:rPr>
        <w:t xml:space="preserve">                                       кредитных потребительских</w:t>
      </w:r>
    </w:p>
    <w:p w14:paraId="09613091" w14:textId="63DEE632" w:rsidR="008564C8" w:rsidRDefault="008564C8" w:rsidP="008564C8">
      <w:pPr>
        <w:widowControl/>
        <w:jc w:val="center"/>
        <w:rPr>
          <w:rFonts w:ascii="Times New Roman" w:hAnsi="Times New Roman"/>
          <w:sz w:val="28"/>
          <w:szCs w:val="28"/>
        </w:rPr>
      </w:pPr>
      <w:r>
        <w:rPr>
          <w:rFonts w:ascii="Times New Roman" w:hAnsi="Times New Roman"/>
          <w:sz w:val="28"/>
          <w:szCs w:val="28"/>
        </w:rPr>
        <w:t xml:space="preserve">                                                    кооперативов) на возмещение части</w:t>
      </w:r>
    </w:p>
    <w:p w14:paraId="7090E471" w14:textId="4BE6F0E3" w:rsidR="008564C8" w:rsidRDefault="008564C8" w:rsidP="008564C8">
      <w:pPr>
        <w:widowControl/>
        <w:jc w:val="center"/>
        <w:rPr>
          <w:rFonts w:ascii="Times New Roman" w:hAnsi="Times New Roman"/>
          <w:sz w:val="28"/>
          <w:szCs w:val="28"/>
        </w:rPr>
      </w:pPr>
      <w:r>
        <w:rPr>
          <w:rFonts w:ascii="Times New Roman" w:hAnsi="Times New Roman"/>
          <w:sz w:val="28"/>
          <w:szCs w:val="28"/>
        </w:rPr>
        <w:t xml:space="preserve">                                                 </w:t>
      </w:r>
      <w:r w:rsidR="001E75FA">
        <w:rPr>
          <w:rFonts w:ascii="Times New Roman" w:hAnsi="Times New Roman"/>
          <w:sz w:val="28"/>
          <w:szCs w:val="28"/>
        </w:rPr>
        <w:t xml:space="preserve"> </w:t>
      </w:r>
      <w:r>
        <w:rPr>
          <w:rFonts w:ascii="Times New Roman" w:hAnsi="Times New Roman"/>
          <w:sz w:val="28"/>
          <w:szCs w:val="28"/>
        </w:rPr>
        <w:t>затрат на поддержку производства</w:t>
      </w:r>
    </w:p>
    <w:p w14:paraId="0198C4FB" w14:textId="75B409A8" w:rsidR="008564C8" w:rsidRDefault="008564C8" w:rsidP="008564C8">
      <w:pPr>
        <w:widowControl/>
        <w:jc w:val="center"/>
        <w:rPr>
          <w:rFonts w:ascii="Times New Roman" w:hAnsi="Times New Roman"/>
          <w:sz w:val="28"/>
          <w:szCs w:val="28"/>
        </w:rPr>
      </w:pPr>
      <w:r>
        <w:rPr>
          <w:rFonts w:ascii="Times New Roman" w:hAnsi="Times New Roman"/>
          <w:sz w:val="28"/>
          <w:szCs w:val="28"/>
        </w:rPr>
        <w:t xml:space="preserve">                                                       </w:t>
      </w:r>
      <w:r w:rsidR="001E75FA">
        <w:rPr>
          <w:rFonts w:ascii="Times New Roman" w:hAnsi="Times New Roman"/>
          <w:sz w:val="28"/>
          <w:szCs w:val="28"/>
        </w:rPr>
        <w:t xml:space="preserve"> </w:t>
      </w:r>
      <w:r>
        <w:rPr>
          <w:rFonts w:ascii="Times New Roman" w:hAnsi="Times New Roman"/>
          <w:sz w:val="28"/>
          <w:szCs w:val="28"/>
        </w:rPr>
        <w:t>картофеля и овощей открытого грунта</w:t>
      </w:r>
    </w:p>
    <w:p w14:paraId="73061B83" w14:textId="77777777" w:rsidR="00671FA7" w:rsidRPr="002F1414" w:rsidRDefault="00671FA7" w:rsidP="008564C8">
      <w:pPr>
        <w:widowControl/>
        <w:jc w:val="center"/>
        <w:rPr>
          <w:rFonts w:ascii="Times New Roman" w:hAnsi="Times New Roman"/>
          <w:sz w:val="20"/>
          <w:szCs w:val="20"/>
        </w:rPr>
      </w:pPr>
    </w:p>
    <w:tbl>
      <w:tblPr>
        <w:tblW w:w="9134" w:type="dxa"/>
        <w:tblLayout w:type="fixed"/>
        <w:tblCellMar>
          <w:top w:w="102" w:type="dxa"/>
          <w:left w:w="62" w:type="dxa"/>
          <w:bottom w:w="102" w:type="dxa"/>
          <w:right w:w="62" w:type="dxa"/>
        </w:tblCellMar>
        <w:tblLook w:val="0000" w:firstRow="0" w:lastRow="0" w:firstColumn="0" w:lastColumn="0" w:noHBand="0" w:noVBand="0"/>
      </w:tblPr>
      <w:tblGrid>
        <w:gridCol w:w="1196"/>
        <w:gridCol w:w="340"/>
        <w:gridCol w:w="936"/>
        <w:gridCol w:w="1084"/>
        <w:gridCol w:w="1184"/>
        <w:gridCol w:w="1559"/>
        <w:gridCol w:w="1304"/>
        <w:gridCol w:w="1531"/>
      </w:tblGrid>
      <w:tr w:rsidR="00671FA7" w14:paraId="0A3E60FF" w14:textId="77777777" w:rsidTr="00357688">
        <w:tc>
          <w:tcPr>
            <w:tcW w:w="1536" w:type="dxa"/>
            <w:gridSpan w:val="2"/>
            <w:tcBorders>
              <w:bottom w:val="single" w:sz="4" w:space="0" w:color="auto"/>
            </w:tcBorders>
          </w:tcPr>
          <w:p w14:paraId="60DCADC5" w14:textId="77777777" w:rsidR="00671FA7" w:rsidRDefault="00671FA7">
            <w:pPr>
              <w:widowControl/>
              <w:jc w:val="center"/>
              <w:rPr>
                <w:rFonts w:ascii="Times New Roman" w:hAnsi="Times New Roman"/>
                <w:sz w:val="28"/>
                <w:szCs w:val="28"/>
              </w:rPr>
            </w:pPr>
          </w:p>
        </w:tc>
        <w:tc>
          <w:tcPr>
            <w:tcW w:w="7598" w:type="dxa"/>
            <w:gridSpan w:val="6"/>
            <w:tcBorders>
              <w:bottom w:val="single" w:sz="4" w:space="0" w:color="auto"/>
            </w:tcBorders>
          </w:tcPr>
          <w:p w14:paraId="3D12FC20" w14:textId="5441FA4D" w:rsidR="00671FA7" w:rsidRDefault="00357688" w:rsidP="00357688">
            <w:pPr>
              <w:widowControl/>
              <w:rPr>
                <w:rFonts w:ascii="Times New Roman" w:hAnsi="Times New Roman"/>
                <w:sz w:val="28"/>
                <w:szCs w:val="28"/>
              </w:rPr>
            </w:pPr>
            <w:r>
              <w:rPr>
                <w:rFonts w:ascii="Times New Roman" w:hAnsi="Times New Roman"/>
                <w:sz w:val="28"/>
                <w:szCs w:val="28"/>
              </w:rPr>
              <w:t xml:space="preserve">               </w:t>
            </w:r>
            <w:r w:rsidR="00A2428E">
              <w:rPr>
                <w:rFonts w:ascii="Times New Roman" w:hAnsi="Times New Roman"/>
                <w:sz w:val="28"/>
                <w:szCs w:val="28"/>
              </w:rPr>
              <w:t xml:space="preserve">   </w:t>
            </w:r>
            <w:r w:rsidR="00671FA7">
              <w:rPr>
                <w:rFonts w:ascii="Times New Roman" w:hAnsi="Times New Roman"/>
                <w:sz w:val="28"/>
                <w:szCs w:val="28"/>
              </w:rPr>
              <w:t>Расчет размера субсидии</w:t>
            </w:r>
          </w:p>
          <w:p w14:paraId="1C5F2FAB" w14:textId="77777777" w:rsidR="00671FA7" w:rsidRDefault="00671FA7" w:rsidP="00357688">
            <w:pPr>
              <w:widowControl/>
              <w:rPr>
                <w:rFonts w:ascii="Times New Roman" w:hAnsi="Times New Roman"/>
                <w:sz w:val="28"/>
                <w:szCs w:val="28"/>
              </w:rPr>
            </w:pPr>
            <w:r>
              <w:rPr>
                <w:rFonts w:ascii="Times New Roman" w:hAnsi="Times New Roman"/>
                <w:sz w:val="28"/>
                <w:szCs w:val="28"/>
              </w:rPr>
              <w:t>на возмещение части затрат на производство картофеля</w:t>
            </w:r>
          </w:p>
          <w:p w14:paraId="0AB47702" w14:textId="2CFF2F6F" w:rsidR="00671FA7" w:rsidRDefault="00357688" w:rsidP="00357688">
            <w:pPr>
              <w:widowControl/>
              <w:rPr>
                <w:rFonts w:ascii="Times New Roman" w:hAnsi="Times New Roman"/>
                <w:sz w:val="28"/>
                <w:szCs w:val="28"/>
              </w:rPr>
            </w:pPr>
            <w:r>
              <w:rPr>
                <w:rFonts w:ascii="Times New Roman" w:hAnsi="Times New Roman"/>
                <w:sz w:val="28"/>
                <w:szCs w:val="28"/>
              </w:rPr>
              <w:t xml:space="preserve">                </w:t>
            </w:r>
            <w:r w:rsidR="00671FA7">
              <w:rPr>
                <w:rFonts w:ascii="Times New Roman" w:hAnsi="Times New Roman"/>
                <w:sz w:val="28"/>
                <w:szCs w:val="28"/>
              </w:rPr>
              <w:t>и овощей открытого грунта</w:t>
            </w:r>
          </w:p>
          <w:p w14:paraId="71C35377" w14:textId="0A946B4E" w:rsidR="00357688" w:rsidRDefault="00671FA7">
            <w:pPr>
              <w:widowControl/>
              <w:jc w:val="center"/>
              <w:rPr>
                <w:rFonts w:ascii="Times New Roman" w:hAnsi="Times New Roman"/>
                <w:sz w:val="28"/>
                <w:szCs w:val="28"/>
              </w:rPr>
            </w:pPr>
            <w:r>
              <w:rPr>
                <w:rFonts w:ascii="Times New Roman" w:hAnsi="Times New Roman"/>
                <w:sz w:val="28"/>
                <w:szCs w:val="28"/>
              </w:rPr>
              <w:t>по _______________________________________________</w:t>
            </w:r>
          </w:p>
          <w:p w14:paraId="12A0EA5F" w14:textId="6D65FF47" w:rsidR="00671FA7" w:rsidRDefault="00671FA7">
            <w:pPr>
              <w:widowControl/>
              <w:jc w:val="center"/>
              <w:rPr>
                <w:rFonts w:ascii="Times New Roman" w:hAnsi="Times New Roman"/>
                <w:sz w:val="22"/>
                <w:szCs w:val="22"/>
              </w:rPr>
            </w:pPr>
            <w:r w:rsidRPr="00671FA7">
              <w:rPr>
                <w:rFonts w:ascii="Times New Roman" w:hAnsi="Times New Roman"/>
                <w:sz w:val="22"/>
                <w:szCs w:val="22"/>
              </w:rPr>
              <w:t>(наименование получателя субсидии)</w:t>
            </w:r>
          </w:p>
          <w:p w14:paraId="4C9BA60F" w14:textId="77777777" w:rsidR="00671FA7" w:rsidRPr="002F1414" w:rsidRDefault="00671FA7">
            <w:pPr>
              <w:widowControl/>
              <w:jc w:val="center"/>
              <w:rPr>
                <w:rFonts w:ascii="Times New Roman" w:hAnsi="Times New Roman"/>
                <w:sz w:val="14"/>
                <w:szCs w:val="14"/>
              </w:rPr>
            </w:pPr>
          </w:p>
        </w:tc>
      </w:tr>
      <w:tr w:rsidR="00671FA7" w14:paraId="50C9BEEF" w14:textId="77777777" w:rsidTr="00357688">
        <w:tc>
          <w:tcPr>
            <w:tcW w:w="1196" w:type="dxa"/>
            <w:tcBorders>
              <w:top w:val="single" w:sz="4" w:space="0" w:color="auto"/>
              <w:left w:val="single" w:sz="4" w:space="0" w:color="auto"/>
              <w:bottom w:val="single" w:sz="4" w:space="0" w:color="auto"/>
              <w:right w:val="single" w:sz="4" w:space="0" w:color="auto"/>
            </w:tcBorders>
          </w:tcPr>
          <w:p w14:paraId="161BDE6C" w14:textId="249E5130" w:rsidR="00671FA7" w:rsidRPr="00C10C64" w:rsidRDefault="00671FA7">
            <w:pPr>
              <w:widowControl/>
              <w:jc w:val="center"/>
              <w:rPr>
                <w:rFonts w:ascii="Times New Roman" w:hAnsi="Times New Roman"/>
                <w:sz w:val="22"/>
                <w:szCs w:val="22"/>
              </w:rPr>
            </w:pPr>
            <w:proofErr w:type="spellStart"/>
            <w:r w:rsidRPr="00C10C64">
              <w:rPr>
                <w:rFonts w:ascii="Times New Roman" w:hAnsi="Times New Roman"/>
                <w:sz w:val="22"/>
                <w:szCs w:val="22"/>
              </w:rPr>
              <w:t>Наимено-вание</w:t>
            </w:r>
            <w:proofErr w:type="spellEnd"/>
            <w:r w:rsidRPr="00C10C64">
              <w:rPr>
                <w:rFonts w:ascii="Times New Roman" w:hAnsi="Times New Roman"/>
                <w:sz w:val="22"/>
                <w:szCs w:val="22"/>
              </w:rPr>
              <w:t xml:space="preserve"> сельско</w:t>
            </w:r>
            <w:r w:rsidR="00455F34" w:rsidRPr="00C10C64">
              <w:rPr>
                <w:rFonts w:ascii="Times New Roman" w:hAnsi="Times New Roman"/>
                <w:sz w:val="22"/>
                <w:szCs w:val="22"/>
              </w:rPr>
              <w:t>-</w:t>
            </w:r>
            <w:proofErr w:type="spellStart"/>
            <w:r w:rsidRPr="00C10C64">
              <w:rPr>
                <w:rFonts w:ascii="Times New Roman" w:hAnsi="Times New Roman"/>
                <w:sz w:val="22"/>
                <w:szCs w:val="22"/>
              </w:rPr>
              <w:t>хозяйст</w:t>
            </w:r>
            <w:proofErr w:type="spellEnd"/>
            <w:r w:rsidR="00455F34" w:rsidRPr="00C10C64">
              <w:rPr>
                <w:rFonts w:ascii="Times New Roman" w:hAnsi="Times New Roman"/>
                <w:sz w:val="22"/>
                <w:szCs w:val="22"/>
              </w:rPr>
              <w:t>-</w:t>
            </w:r>
            <w:r w:rsidRPr="00C10C64">
              <w:rPr>
                <w:rFonts w:ascii="Times New Roman" w:hAnsi="Times New Roman"/>
                <w:sz w:val="22"/>
                <w:szCs w:val="22"/>
              </w:rPr>
              <w:t>венной культуры</w:t>
            </w:r>
          </w:p>
        </w:tc>
        <w:tc>
          <w:tcPr>
            <w:tcW w:w="1276" w:type="dxa"/>
            <w:gridSpan w:val="2"/>
            <w:tcBorders>
              <w:top w:val="single" w:sz="4" w:space="0" w:color="auto"/>
              <w:left w:val="single" w:sz="4" w:space="0" w:color="auto"/>
              <w:bottom w:val="single" w:sz="4" w:space="0" w:color="auto"/>
              <w:right w:val="single" w:sz="4" w:space="0" w:color="auto"/>
            </w:tcBorders>
          </w:tcPr>
          <w:p w14:paraId="46308929" w14:textId="16B8ADFE" w:rsidR="00671FA7" w:rsidRPr="00C10C64" w:rsidRDefault="00671FA7">
            <w:pPr>
              <w:widowControl/>
              <w:jc w:val="center"/>
              <w:rPr>
                <w:rFonts w:ascii="Times New Roman" w:hAnsi="Times New Roman"/>
                <w:sz w:val="22"/>
                <w:szCs w:val="22"/>
              </w:rPr>
            </w:pPr>
            <w:r w:rsidRPr="00C10C64">
              <w:rPr>
                <w:rFonts w:ascii="Times New Roman" w:hAnsi="Times New Roman"/>
                <w:sz w:val="22"/>
                <w:szCs w:val="22"/>
              </w:rPr>
              <w:t xml:space="preserve">Объем </w:t>
            </w:r>
            <w:proofErr w:type="spellStart"/>
            <w:r w:rsidRPr="00C10C64">
              <w:rPr>
                <w:rFonts w:ascii="Times New Roman" w:hAnsi="Times New Roman"/>
                <w:sz w:val="22"/>
                <w:szCs w:val="22"/>
              </w:rPr>
              <w:t>произве</w:t>
            </w:r>
            <w:proofErr w:type="spellEnd"/>
            <w:r w:rsidRPr="00C10C64">
              <w:rPr>
                <w:rFonts w:ascii="Times New Roman" w:hAnsi="Times New Roman"/>
                <w:sz w:val="22"/>
                <w:szCs w:val="22"/>
              </w:rPr>
              <w:t>-денного картофеля и овощей открытого грунта, тонн</w:t>
            </w:r>
          </w:p>
        </w:tc>
        <w:tc>
          <w:tcPr>
            <w:tcW w:w="1084" w:type="dxa"/>
            <w:tcBorders>
              <w:top w:val="single" w:sz="4" w:space="0" w:color="auto"/>
              <w:left w:val="single" w:sz="4" w:space="0" w:color="auto"/>
              <w:bottom w:val="single" w:sz="4" w:space="0" w:color="auto"/>
              <w:right w:val="single" w:sz="4" w:space="0" w:color="auto"/>
            </w:tcBorders>
          </w:tcPr>
          <w:p w14:paraId="4F0ABF03" w14:textId="0C601974" w:rsidR="00671FA7" w:rsidRPr="00C10C64" w:rsidRDefault="00671FA7">
            <w:pPr>
              <w:widowControl/>
              <w:jc w:val="center"/>
              <w:rPr>
                <w:rFonts w:ascii="Times New Roman" w:hAnsi="Times New Roman"/>
                <w:sz w:val="22"/>
                <w:szCs w:val="22"/>
              </w:rPr>
            </w:pPr>
            <w:r w:rsidRPr="00C10C64">
              <w:rPr>
                <w:rFonts w:ascii="Times New Roman" w:hAnsi="Times New Roman"/>
                <w:sz w:val="22"/>
                <w:szCs w:val="22"/>
              </w:rPr>
              <w:t>Ставка субсидий на 1 тонну, рублей</w:t>
            </w:r>
          </w:p>
        </w:tc>
        <w:tc>
          <w:tcPr>
            <w:tcW w:w="1184" w:type="dxa"/>
            <w:tcBorders>
              <w:top w:val="single" w:sz="4" w:space="0" w:color="auto"/>
              <w:left w:val="single" w:sz="4" w:space="0" w:color="auto"/>
              <w:bottom w:val="single" w:sz="4" w:space="0" w:color="auto"/>
              <w:right w:val="single" w:sz="4" w:space="0" w:color="auto"/>
            </w:tcBorders>
          </w:tcPr>
          <w:p w14:paraId="6A4EBD1D" w14:textId="3B9A8944" w:rsidR="00671FA7" w:rsidRPr="00C10C64" w:rsidRDefault="00671FA7">
            <w:pPr>
              <w:widowControl/>
              <w:jc w:val="center"/>
              <w:rPr>
                <w:rFonts w:ascii="Times New Roman" w:hAnsi="Times New Roman"/>
                <w:sz w:val="22"/>
                <w:szCs w:val="22"/>
              </w:rPr>
            </w:pPr>
            <w:r w:rsidRPr="00C10C64">
              <w:rPr>
                <w:rFonts w:ascii="Times New Roman" w:hAnsi="Times New Roman"/>
                <w:sz w:val="22"/>
                <w:szCs w:val="22"/>
              </w:rPr>
              <w:t xml:space="preserve">Затраты на </w:t>
            </w:r>
            <w:proofErr w:type="spellStart"/>
            <w:r w:rsidRPr="00C10C64">
              <w:rPr>
                <w:rFonts w:ascii="Times New Roman" w:hAnsi="Times New Roman"/>
                <w:sz w:val="22"/>
                <w:szCs w:val="22"/>
              </w:rPr>
              <w:t>произ</w:t>
            </w:r>
            <w:r w:rsidR="00357688" w:rsidRPr="00C10C64">
              <w:rPr>
                <w:rFonts w:ascii="Times New Roman" w:hAnsi="Times New Roman"/>
                <w:sz w:val="22"/>
                <w:szCs w:val="22"/>
              </w:rPr>
              <w:t>-</w:t>
            </w:r>
            <w:r w:rsidRPr="00C10C64">
              <w:rPr>
                <w:rFonts w:ascii="Times New Roman" w:hAnsi="Times New Roman"/>
                <w:sz w:val="22"/>
                <w:szCs w:val="22"/>
              </w:rPr>
              <w:t>водство</w:t>
            </w:r>
            <w:proofErr w:type="spellEnd"/>
            <w:r w:rsidRPr="00C10C64">
              <w:rPr>
                <w:rFonts w:ascii="Times New Roman" w:hAnsi="Times New Roman"/>
                <w:sz w:val="22"/>
                <w:szCs w:val="22"/>
              </w:rPr>
              <w:t xml:space="preserve"> картофеля и овощей открытого грунта, рублей</w:t>
            </w:r>
          </w:p>
        </w:tc>
        <w:tc>
          <w:tcPr>
            <w:tcW w:w="1559" w:type="dxa"/>
            <w:tcBorders>
              <w:top w:val="single" w:sz="4" w:space="0" w:color="auto"/>
              <w:left w:val="single" w:sz="4" w:space="0" w:color="auto"/>
              <w:bottom w:val="single" w:sz="4" w:space="0" w:color="auto"/>
              <w:right w:val="single" w:sz="4" w:space="0" w:color="auto"/>
            </w:tcBorders>
          </w:tcPr>
          <w:p w14:paraId="54C7C3B4" w14:textId="072581D1" w:rsidR="00671FA7" w:rsidRPr="00C10C64" w:rsidRDefault="00357688">
            <w:pPr>
              <w:widowControl/>
              <w:jc w:val="center"/>
              <w:rPr>
                <w:rFonts w:ascii="Times New Roman" w:hAnsi="Times New Roman"/>
                <w:sz w:val="22"/>
                <w:szCs w:val="22"/>
              </w:rPr>
            </w:pPr>
            <w:r w:rsidRPr="00C10C64">
              <w:rPr>
                <w:rFonts w:ascii="Times New Roman" w:hAnsi="Times New Roman"/>
                <w:sz w:val="22"/>
                <w:szCs w:val="22"/>
              </w:rPr>
              <w:t xml:space="preserve">Коэффициент, </w:t>
            </w:r>
            <w:r w:rsidR="0032067A">
              <w:rPr>
                <w:rFonts w:ascii="Times New Roman" w:hAnsi="Times New Roman"/>
                <w:sz w:val="22"/>
                <w:szCs w:val="22"/>
              </w:rPr>
              <w:t xml:space="preserve">который применяется </w:t>
            </w:r>
            <w:r w:rsidRPr="00C10C64">
              <w:rPr>
                <w:rFonts w:ascii="Times New Roman" w:hAnsi="Times New Roman"/>
                <w:sz w:val="22"/>
                <w:szCs w:val="22"/>
              </w:rPr>
              <w:t xml:space="preserve">в случае </w:t>
            </w:r>
            <w:proofErr w:type="spellStart"/>
            <w:r w:rsidRPr="00C10C64">
              <w:rPr>
                <w:rFonts w:ascii="Times New Roman" w:hAnsi="Times New Roman"/>
                <w:sz w:val="22"/>
                <w:szCs w:val="22"/>
              </w:rPr>
              <w:t>возоб-новления</w:t>
            </w:r>
            <w:proofErr w:type="spellEnd"/>
            <w:r w:rsidRPr="00C10C64">
              <w:rPr>
                <w:rFonts w:ascii="Times New Roman" w:hAnsi="Times New Roman"/>
                <w:sz w:val="22"/>
                <w:szCs w:val="22"/>
              </w:rPr>
              <w:t xml:space="preserve"> деятельности субъектов </w:t>
            </w:r>
            <w:proofErr w:type="spellStart"/>
            <w:r w:rsidRPr="00C10C64">
              <w:rPr>
                <w:rFonts w:ascii="Times New Roman" w:hAnsi="Times New Roman"/>
                <w:sz w:val="22"/>
                <w:szCs w:val="22"/>
              </w:rPr>
              <w:t>предпри-нимательства</w:t>
            </w:r>
            <w:proofErr w:type="spellEnd"/>
            <w:r w:rsidRPr="00C10C64">
              <w:rPr>
                <w:rFonts w:ascii="Times New Roman" w:hAnsi="Times New Roman"/>
                <w:sz w:val="22"/>
                <w:szCs w:val="22"/>
              </w:rPr>
              <w:t xml:space="preserve"> в </w:t>
            </w:r>
            <w:proofErr w:type="spellStart"/>
            <w:r w:rsidRPr="00C10C64">
              <w:rPr>
                <w:rFonts w:ascii="Times New Roman" w:hAnsi="Times New Roman"/>
                <w:sz w:val="22"/>
                <w:szCs w:val="22"/>
              </w:rPr>
              <w:t>агропро-мышленном</w:t>
            </w:r>
            <w:proofErr w:type="spellEnd"/>
            <w:r w:rsidRPr="00C10C64">
              <w:rPr>
                <w:rFonts w:ascii="Times New Roman" w:hAnsi="Times New Roman"/>
                <w:sz w:val="22"/>
                <w:szCs w:val="22"/>
              </w:rPr>
              <w:t xml:space="preserve"> комплексе, пострадавших в результате действий вооруженных </w:t>
            </w:r>
            <w:proofErr w:type="spellStart"/>
            <w:r w:rsidRPr="00C10C64">
              <w:rPr>
                <w:rFonts w:ascii="Times New Roman" w:hAnsi="Times New Roman"/>
                <w:sz w:val="22"/>
                <w:szCs w:val="22"/>
              </w:rPr>
              <w:t>форми-рований</w:t>
            </w:r>
            <w:proofErr w:type="spellEnd"/>
            <w:r w:rsidRPr="00C10C64">
              <w:rPr>
                <w:rFonts w:ascii="Times New Roman" w:hAnsi="Times New Roman"/>
                <w:sz w:val="22"/>
                <w:szCs w:val="22"/>
              </w:rPr>
              <w:t xml:space="preserve"> Украины</w:t>
            </w:r>
          </w:p>
        </w:tc>
        <w:tc>
          <w:tcPr>
            <w:tcW w:w="1304" w:type="dxa"/>
            <w:tcBorders>
              <w:top w:val="single" w:sz="4" w:space="0" w:color="auto"/>
              <w:left w:val="single" w:sz="4" w:space="0" w:color="auto"/>
              <w:bottom w:val="single" w:sz="4" w:space="0" w:color="auto"/>
              <w:right w:val="single" w:sz="4" w:space="0" w:color="auto"/>
            </w:tcBorders>
          </w:tcPr>
          <w:p w14:paraId="69B9F85F" w14:textId="04022F6E" w:rsidR="00671FA7" w:rsidRPr="00C10C64" w:rsidRDefault="00671FA7">
            <w:pPr>
              <w:widowControl/>
              <w:jc w:val="center"/>
              <w:rPr>
                <w:rFonts w:ascii="Times New Roman" w:hAnsi="Times New Roman"/>
                <w:sz w:val="22"/>
                <w:szCs w:val="22"/>
              </w:rPr>
            </w:pPr>
            <w:r w:rsidRPr="00C10C64">
              <w:rPr>
                <w:rFonts w:ascii="Times New Roman" w:hAnsi="Times New Roman"/>
                <w:sz w:val="22"/>
                <w:szCs w:val="22"/>
              </w:rPr>
              <w:t>Размер субсидии, причитаю</w:t>
            </w:r>
            <w:r w:rsidR="00B77263">
              <w:rPr>
                <w:rFonts w:ascii="Times New Roman" w:hAnsi="Times New Roman"/>
                <w:sz w:val="22"/>
                <w:szCs w:val="22"/>
              </w:rPr>
              <w:t xml:space="preserve">-  </w:t>
            </w:r>
            <w:proofErr w:type="spellStart"/>
            <w:r w:rsidRPr="00C10C64">
              <w:rPr>
                <w:rFonts w:ascii="Times New Roman" w:hAnsi="Times New Roman"/>
                <w:sz w:val="22"/>
                <w:szCs w:val="22"/>
              </w:rPr>
              <w:t>щейся</w:t>
            </w:r>
            <w:proofErr w:type="spellEnd"/>
            <w:r w:rsidRPr="00C10C64">
              <w:rPr>
                <w:rFonts w:ascii="Times New Roman" w:hAnsi="Times New Roman"/>
                <w:sz w:val="22"/>
                <w:szCs w:val="22"/>
              </w:rPr>
              <w:t xml:space="preserve"> </w:t>
            </w:r>
            <w:proofErr w:type="spellStart"/>
            <w:r w:rsidRPr="00C10C64">
              <w:rPr>
                <w:rFonts w:ascii="Times New Roman" w:hAnsi="Times New Roman"/>
                <w:sz w:val="22"/>
                <w:szCs w:val="22"/>
              </w:rPr>
              <w:t>сельскохо</w:t>
            </w:r>
            <w:proofErr w:type="spellEnd"/>
            <w:r w:rsidRPr="00C10C64">
              <w:rPr>
                <w:rFonts w:ascii="Times New Roman" w:hAnsi="Times New Roman"/>
                <w:sz w:val="22"/>
                <w:szCs w:val="22"/>
              </w:rPr>
              <w:t>-</w:t>
            </w:r>
            <w:proofErr w:type="spellStart"/>
            <w:r w:rsidRPr="00C10C64">
              <w:rPr>
                <w:rFonts w:ascii="Times New Roman" w:hAnsi="Times New Roman"/>
                <w:sz w:val="22"/>
                <w:szCs w:val="22"/>
              </w:rPr>
              <w:t>зяйствен</w:t>
            </w:r>
            <w:proofErr w:type="spellEnd"/>
            <w:r w:rsidR="00357688" w:rsidRPr="00C10C64">
              <w:rPr>
                <w:rFonts w:ascii="Times New Roman" w:hAnsi="Times New Roman"/>
                <w:sz w:val="22"/>
                <w:szCs w:val="22"/>
              </w:rPr>
              <w:t>-</w:t>
            </w:r>
            <w:r w:rsidRPr="00C10C64">
              <w:rPr>
                <w:rFonts w:ascii="Times New Roman" w:hAnsi="Times New Roman"/>
                <w:sz w:val="22"/>
                <w:szCs w:val="22"/>
              </w:rPr>
              <w:t xml:space="preserve">ному </w:t>
            </w:r>
            <w:proofErr w:type="spellStart"/>
            <w:r w:rsidRPr="00C10C64">
              <w:rPr>
                <w:rFonts w:ascii="Times New Roman" w:hAnsi="Times New Roman"/>
                <w:sz w:val="22"/>
                <w:szCs w:val="22"/>
              </w:rPr>
              <w:t>товаропро</w:t>
            </w:r>
            <w:proofErr w:type="spellEnd"/>
            <w:r w:rsidRPr="00C10C64">
              <w:rPr>
                <w:rFonts w:ascii="Times New Roman" w:hAnsi="Times New Roman"/>
                <w:sz w:val="22"/>
                <w:szCs w:val="22"/>
              </w:rPr>
              <w:t>-изводи</w:t>
            </w:r>
            <w:r w:rsidR="00357688" w:rsidRPr="00C10C64">
              <w:rPr>
                <w:rFonts w:ascii="Times New Roman" w:hAnsi="Times New Roman"/>
                <w:sz w:val="22"/>
                <w:szCs w:val="22"/>
              </w:rPr>
              <w:t>-</w:t>
            </w:r>
            <w:proofErr w:type="spellStart"/>
            <w:r w:rsidRPr="00C10C64">
              <w:rPr>
                <w:rFonts w:ascii="Times New Roman" w:hAnsi="Times New Roman"/>
                <w:sz w:val="22"/>
                <w:szCs w:val="22"/>
              </w:rPr>
              <w:t>телю</w:t>
            </w:r>
            <w:proofErr w:type="spellEnd"/>
            <w:r w:rsidRPr="00C10C64">
              <w:rPr>
                <w:rFonts w:ascii="Times New Roman" w:hAnsi="Times New Roman"/>
                <w:sz w:val="22"/>
                <w:szCs w:val="22"/>
              </w:rPr>
              <w:t>, рублей</w:t>
            </w:r>
            <w:r w:rsidR="00C549FA" w:rsidRPr="00C10C64">
              <w:rPr>
                <w:rFonts w:ascii="Times New Roman" w:hAnsi="Times New Roman"/>
                <w:sz w:val="22"/>
                <w:szCs w:val="22"/>
              </w:rPr>
              <w:t xml:space="preserve"> (не более 90 % значения графы 4)</w:t>
            </w:r>
          </w:p>
        </w:tc>
        <w:tc>
          <w:tcPr>
            <w:tcW w:w="1531" w:type="dxa"/>
            <w:tcBorders>
              <w:top w:val="single" w:sz="4" w:space="0" w:color="auto"/>
              <w:left w:val="single" w:sz="4" w:space="0" w:color="auto"/>
              <w:bottom w:val="single" w:sz="4" w:space="0" w:color="auto"/>
              <w:right w:val="single" w:sz="4" w:space="0" w:color="auto"/>
            </w:tcBorders>
          </w:tcPr>
          <w:p w14:paraId="1E7A3180" w14:textId="1ED46FCB" w:rsidR="00671FA7" w:rsidRPr="00C10C64" w:rsidRDefault="00671FA7">
            <w:pPr>
              <w:widowControl/>
              <w:jc w:val="center"/>
              <w:rPr>
                <w:rFonts w:ascii="Times New Roman" w:hAnsi="Times New Roman"/>
                <w:sz w:val="22"/>
                <w:szCs w:val="22"/>
              </w:rPr>
            </w:pPr>
            <w:r w:rsidRPr="00C10C64">
              <w:rPr>
                <w:rFonts w:ascii="Times New Roman" w:hAnsi="Times New Roman"/>
                <w:sz w:val="22"/>
                <w:szCs w:val="22"/>
              </w:rPr>
              <w:t xml:space="preserve">Объем субсидии </w:t>
            </w:r>
            <w:proofErr w:type="spellStart"/>
            <w:r w:rsidRPr="00C10C64">
              <w:rPr>
                <w:rFonts w:ascii="Times New Roman" w:hAnsi="Times New Roman"/>
                <w:sz w:val="22"/>
                <w:szCs w:val="22"/>
              </w:rPr>
              <w:t>сельскохо-зяйственному</w:t>
            </w:r>
            <w:proofErr w:type="spellEnd"/>
            <w:r w:rsidRPr="00C10C64">
              <w:rPr>
                <w:rFonts w:ascii="Times New Roman" w:hAnsi="Times New Roman"/>
                <w:sz w:val="22"/>
                <w:szCs w:val="22"/>
              </w:rPr>
              <w:t xml:space="preserve"> </w:t>
            </w:r>
            <w:proofErr w:type="spellStart"/>
            <w:r w:rsidRPr="00C10C64">
              <w:rPr>
                <w:rFonts w:ascii="Times New Roman" w:hAnsi="Times New Roman"/>
                <w:sz w:val="22"/>
                <w:szCs w:val="22"/>
              </w:rPr>
              <w:t>товаропроиз</w:t>
            </w:r>
            <w:proofErr w:type="spellEnd"/>
            <w:r w:rsidRPr="00C10C64">
              <w:rPr>
                <w:rFonts w:ascii="Times New Roman" w:hAnsi="Times New Roman"/>
                <w:sz w:val="22"/>
                <w:szCs w:val="22"/>
              </w:rPr>
              <w:t>-водителю, рублей</w:t>
            </w:r>
          </w:p>
        </w:tc>
      </w:tr>
      <w:tr w:rsidR="00671FA7" w14:paraId="32858E89" w14:textId="77777777" w:rsidTr="00357688">
        <w:tc>
          <w:tcPr>
            <w:tcW w:w="1196" w:type="dxa"/>
            <w:tcBorders>
              <w:top w:val="single" w:sz="4" w:space="0" w:color="auto"/>
              <w:left w:val="single" w:sz="4" w:space="0" w:color="auto"/>
              <w:bottom w:val="single" w:sz="4" w:space="0" w:color="auto"/>
              <w:right w:val="single" w:sz="4" w:space="0" w:color="auto"/>
            </w:tcBorders>
          </w:tcPr>
          <w:p w14:paraId="66AEC2F2" w14:textId="77777777" w:rsidR="00671FA7" w:rsidRPr="00357688" w:rsidRDefault="00671FA7">
            <w:pPr>
              <w:widowControl/>
              <w:jc w:val="center"/>
              <w:rPr>
                <w:rFonts w:ascii="Times New Roman" w:hAnsi="Times New Roman"/>
                <w:sz w:val="24"/>
                <w:szCs w:val="24"/>
              </w:rPr>
            </w:pPr>
            <w:r w:rsidRPr="00357688">
              <w:rPr>
                <w:rFonts w:ascii="Times New Roman" w:hAnsi="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tcPr>
          <w:p w14:paraId="59799BDF" w14:textId="77777777" w:rsidR="00671FA7" w:rsidRPr="00357688" w:rsidRDefault="00671FA7">
            <w:pPr>
              <w:widowControl/>
              <w:jc w:val="center"/>
              <w:rPr>
                <w:rFonts w:ascii="Times New Roman" w:hAnsi="Times New Roman"/>
                <w:sz w:val="24"/>
                <w:szCs w:val="24"/>
              </w:rPr>
            </w:pPr>
            <w:r w:rsidRPr="00357688">
              <w:rPr>
                <w:rFonts w:ascii="Times New Roman" w:hAnsi="Times New Roman"/>
                <w:sz w:val="24"/>
                <w:szCs w:val="24"/>
              </w:rPr>
              <w:t>2</w:t>
            </w:r>
          </w:p>
        </w:tc>
        <w:tc>
          <w:tcPr>
            <w:tcW w:w="1084" w:type="dxa"/>
            <w:tcBorders>
              <w:top w:val="single" w:sz="4" w:space="0" w:color="auto"/>
              <w:left w:val="single" w:sz="4" w:space="0" w:color="auto"/>
              <w:bottom w:val="single" w:sz="4" w:space="0" w:color="auto"/>
              <w:right w:val="single" w:sz="4" w:space="0" w:color="auto"/>
            </w:tcBorders>
          </w:tcPr>
          <w:p w14:paraId="295DB1AD" w14:textId="77777777" w:rsidR="00671FA7" w:rsidRPr="00357688" w:rsidRDefault="00671FA7">
            <w:pPr>
              <w:widowControl/>
              <w:jc w:val="center"/>
              <w:rPr>
                <w:rFonts w:ascii="Times New Roman" w:hAnsi="Times New Roman"/>
                <w:sz w:val="24"/>
                <w:szCs w:val="24"/>
              </w:rPr>
            </w:pPr>
            <w:r w:rsidRPr="00357688">
              <w:rPr>
                <w:rFonts w:ascii="Times New Roman" w:hAnsi="Times New Roman"/>
                <w:sz w:val="24"/>
                <w:szCs w:val="24"/>
              </w:rPr>
              <w:t>3</w:t>
            </w:r>
          </w:p>
        </w:tc>
        <w:tc>
          <w:tcPr>
            <w:tcW w:w="1184" w:type="dxa"/>
            <w:tcBorders>
              <w:top w:val="single" w:sz="4" w:space="0" w:color="auto"/>
              <w:left w:val="single" w:sz="4" w:space="0" w:color="auto"/>
              <w:bottom w:val="single" w:sz="4" w:space="0" w:color="auto"/>
              <w:right w:val="single" w:sz="4" w:space="0" w:color="auto"/>
            </w:tcBorders>
          </w:tcPr>
          <w:p w14:paraId="0A75F066" w14:textId="77777777" w:rsidR="00671FA7" w:rsidRPr="00357688" w:rsidRDefault="00671FA7">
            <w:pPr>
              <w:widowControl/>
              <w:jc w:val="center"/>
              <w:rPr>
                <w:rFonts w:ascii="Times New Roman" w:hAnsi="Times New Roman"/>
                <w:sz w:val="24"/>
                <w:szCs w:val="24"/>
              </w:rPr>
            </w:pPr>
            <w:r w:rsidRPr="00357688">
              <w:rPr>
                <w:rFonts w:ascii="Times New Roman" w:hAnsi="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14:paraId="6CBF534F" w14:textId="18E31EFD" w:rsidR="00671FA7" w:rsidRPr="00357688" w:rsidRDefault="00357688">
            <w:pPr>
              <w:widowControl/>
              <w:jc w:val="center"/>
              <w:rPr>
                <w:rFonts w:ascii="Times New Roman" w:hAnsi="Times New Roman"/>
                <w:sz w:val="24"/>
                <w:szCs w:val="24"/>
              </w:rPr>
            </w:pPr>
            <w:r w:rsidRPr="00357688">
              <w:rPr>
                <w:rFonts w:ascii="Times New Roman" w:hAnsi="Times New Roman"/>
                <w:sz w:val="24"/>
                <w:szCs w:val="24"/>
              </w:rPr>
              <w:t>5</w:t>
            </w:r>
          </w:p>
        </w:tc>
        <w:tc>
          <w:tcPr>
            <w:tcW w:w="1304" w:type="dxa"/>
            <w:tcBorders>
              <w:top w:val="single" w:sz="4" w:space="0" w:color="auto"/>
              <w:left w:val="single" w:sz="4" w:space="0" w:color="auto"/>
              <w:bottom w:val="single" w:sz="4" w:space="0" w:color="auto"/>
              <w:right w:val="single" w:sz="4" w:space="0" w:color="auto"/>
            </w:tcBorders>
          </w:tcPr>
          <w:p w14:paraId="69943585" w14:textId="1BADD2E6" w:rsidR="00671FA7" w:rsidRPr="00357688" w:rsidRDefault="00357688">
            <w:pPr>
              <w:widowControl/>
              <w:jc w:val="center"/>
              <w:rPr>
                <w:rFonts w:ascii="Times New Roman" w:hAnsi="Times New Roman"/>
                <w:sz w:val="24"/>
                <w:szCs w:val="24"/>
              </w:rPr>
            </w:pPr>
            <w:r w:rsidRPr="00357688">
              <w:rPr>
                <w:rFonts w:ascii="Times New Roman" w:hAnsi="Times New Roman"/>
                <w:sz w:val="24"/>
                <w:szCs w:val="24"/>
              </w:rPr>
              <w:t>6</w:t>
            </w:r>
          </w:p>
        </w:tc>
        <w:tc>
          <w:tcPr>
            <w:tcW w:w="1531" w:type="dxa"/>
            <w:tcBorders>
              <w:top w:val="single" w:sz="4" w:space="0" w:color="auto"/>
              <w:left w:val="single" w:sz="4" w:space="0" w:color="auto"/>
              <w:bottom w:val="single" w:sz="4" w:space="0" w:color="auto"/>
              <w:right w:val="single" w:sz="4" w:space="0" w:color="auto"/>
            </w:tcBorders>
          </w:tcPr>
          <w:p w14:paraId="75D61F8E" w14:textId="3BA8C7F7" w:rsidR="00671FA7" w:rsidRPr="00357688" w:rsidRDefault="00357688">
            <w:pPr>
              <w:widowControl/>
              <w:jc w:val="center"/>
              <w:rPr>
                <w:rFonts w:ascii="Times New Roman" w:hAnsi="Times New Roman"/>
                <w:sz w:val="24"/>
                <w:szCs w:val="24"/>
              </w:rPr>
            </w:pPr>
            <w:r w:rsidRPr="00357688">
              <w:rPr>
                <w:rFonts w:ascii="Times New Roman" w:hAnsi="Times New Roman"/>
                <w:sz w:val="24"/>
                <w:szCs w:val="24"/>
              </w:rPr>
              <w:t>7</w:t>
            </w:r>
          </w:p>
        </w:tc>
      </w:tr>
      <w:tr w:rsidR="00671FA7" w14:paraId="03ECA979" w14:textId="77777777" w:rsidTr="00357688">
        <w:tc>
          <w:tcPr>
            <w:tcW w:w="1196" w:type="dxa"/>
            <w:tcBorders>
              <w:top w:val="single" w:sz="4" w:space="0" w:color="auto"/>
              <w:left w:val="single" w:sz="4" w:space="0" w:color="auto"/>
              <w:bottom w:val="single" w:sz="4" w:space="0" w:color="auto"/>
              <w:right w:val="single" w:sz="4" w:space="0" w:color="auto"/>
            </w:tcBorders>
          </w:tcPr>
          <w:p w14:paraId="24900C48" w14:textId="77777777" w:rsidR="00671FA7" w:rsidRPr="00357688" w:rsidRDefault="00671FA7">
            <w:pPr>
              <w:widowControl/>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4533EA61" w14:textId="77777777" w:rsidR="00671FA7" w:rsidRPr="00357688" w:rsidRDefault="00671FA7">
            <w:pPr>
              <w:widowControl/>
              <w:rPr>
                <w:rFonts w:ascii="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tcPr>
          <w:p w14:paraId="73B3609E" w14:textId="77777777" w:rsidR="00671FA7" w:rsidRPr="00357688" w:rsidRDefault="00671FA7">
            <w:pPr>
              <w:widowControl/>
              <w:rPr>
                <w:rFonts w:ascii="Times New Roman" w:hAnsi="Times New Roman"/>
                <w:sz w:val="24"/>
                <w:szCs w:val="24"/>
              </w:rPr>
            </w:pPr>
          </w:p>
        </w:tc>
        <w:tc>
          <w:tcPr>
            <w:tcW w:w="1184" w:type="dxa"/>
            <w:tcBorders>
              <w:top w:val="single" w:sz="4" w:space="0" w:color="auto"/>
              <w:left w:val="single" w:sz="4" w:space="0" w:color="auto"/>
              <w:bottom w:val="single" w:sz="4" w:space="0" w:color="auto"/>
              <w:right w:val="single" w:sz="4" w:space="0" w:color="auto"/>
            </w:tcBorders>
          </w:tcPr>
          <w:p w14:paraId="438E7998" w14:textId="77777777" w:rsidR="00671FA7" w:rsidRPr="00357688" w:rsidRDefault="00671FA7">
            <w:pPr>
              <w:widowControl/>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A2C794E" w14:textId="77777777" w:rsidR="00671FA7" w:rsidRPr="00357688" w:rsidRDefault="00671FA7">
            <w:pPr>
              <w:widowControl/>
              <w:rPr>
                <w:rFonts w:ascii="Times New Roman" w:hAnsi="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14:paraId="4BDBA126" w14:textId="5C75B1A2" w:rsidR="00671FA7" w:rsidRPr="00357688" w:rsidRDefault="00671FA7">
            <w:pPr>
              <w:widowControl/>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14:paraId="43C1FBFB" w14:textId="77777777" w:rsidR="00671FA7" w:rsidRPr="00357688" w:rsidRDefault="00671FA7">
            <w:pPr>
              <w:widowControl/>
              <w:rPr>
                <w:rFonts w:ascii="Times New Roman" w:hAnsi="Times New Roman"/>
                <w:sz w:val="24"/>
                <w:szCs w:val="24"/>
              </w:rPr>
            </w:pPr>
          </w:p>
        </w:tc>
      </w:tr>
    </w:tbl>
    <w:p w14:paraId="0259E424" w14:textId="77777777" w:rsidR="006A70AC" w:rsidRDefault="006A70AC" w:rsidP="00357688">
      <w:pPr>
        <w:jc w:val="both"/>
        <w:rPr>
          <w:rFonts w:ascii="Times New Roman" w:hAnsi="Times New Roman"/>
          <w:sz w:val="28"/>
          <w:szCs w:val="28"/>
        </w:rPr>
      </w:pPr>
    </w:p>
    <w:p w14:paraId="79625096" w14:textId="4BE424C7" w:rsidR="008564C8" w:rsidRDefault="00357688" w:rsidP="00357688">
      <w:pPr>
        <w:jc w:val="both"/>
        <w:rPr>
          <w:rFonts w:ascii="Times New Roman" w:hAnsi="Times New Roman"/>
          <w:sz w:val="28"/>
          <w:szCs w:val="28"/>
        </w:rPr>
      </w:pPr>
      <w:r>
        <w:rPr>
          <w:rFonts w:ascii="Times New Roman" w:hAnsi="Times New Roman"/>
          <w:sz w:val="28"/>
          <w:szCs w:val="28"/>
        </w:rPr>
        <w:t>Руководитель</w:t>
      </w:r>
    </w:p>
    <w:p w14:paraId="191691B0" w14:textId="77777777" w:rsidR="0076407F" w:rsidRDefault="0076407F" w:rsidP="00357688">
      <w:pPr>
        <w:widowControl/>
        <w:spacing w:line="360" w:lineRule="auto"/>
        <w:jc w:val="both"/>
        <w:rPr>
          <w:rFonts w:ascii="Times New Roman" w:hAnsi="Times New Roman"/>
          <w:sz w:val="28"/>
          <w:szCs w:val="28"/>
        </w:rPr>
      </w:pPr>
      <w:r w:rsidRPr="00A32F64">
        <w:rPr>
          <w:rFonts w:ascii="Times New Roman" w:hAnsi="Times New Roman"/>
          <w:sz w:val="28"/>
          <w:szCs w:val="28"/>
        </w:rPr>
        <w:t>участника отбора</w:t>
      </w:r>
      <w:r>
        <w:rPr>
          <w:rFonts w:ascii="Times New Roman" w:hAnsi="Times New Roman"/>
          <w:sz w:val="28"/>
          <w:szCs w:val="28"/>
        </w:rPr>
        <w:t xml:space="preserve"> </w:t>
      </w:r>
    </w:p>
    <w:p w14:paraId="77D5F76E" w14:textId="11DFBC72" w:rsidR="00B66151" w:rsidRDefault="00357688" w:rsidP="00357688">
      <w:pPr>
        <w:widowControl/>
        <w:spacing w:line="360" w:lineRule="auto"/>
        <w:jc w:val="both"/>
        <w:rPr>
          <w:rFonts w:ascii="Times New Roman" w:hAnsi="Times New Roman"/>
          <w:sz w:val="28"/>
          <w:szCs w:val="28"/>
        </w:rPr>
      </w:pPr>
      <w:r>
        <w:rPr>
          <w:rFonts w:ascii="Times New Roman" w:hAnsi="Times New Roman"/>
          <w:sz w:val="28"/>
          <w:szCs w:val="28"/>
        </w:rPr>
        <w:t>__________               _________</w:t>
      </w:r>
    </w:p>
    <w:p w14:paraId="5479EBF9" w14:textId="5955BF6A" w:rsidR="008A35CF" w:rsidRDefault="00357688" w:rsidP="00357688">
      <w:pPr>
        <w:widowControl/>
        <w:spacing w:line="360" w:lineRule="auto"/>
        <w:jc w:val="both"/>
        <w:rPr>
          <w:rFonts w:ascii="Times New Roman" w:hAnsi="Times New Roman"/>
          <w:sz w:val="20"/>
          <w:szCs w:val="20"/>
        </w:rPr>
      </w:pPr>
      <w:r>
        <w:rPr>
          <w:rFonts w:ascii="Times New Roman" w:hAnsi="Times New Roman"/>
          <w:sz w:val="20"/>
          <w:szCs w:val="20"/>
        </w:rPr>
        <w:t xml:space="preserve">     (подпись)                                Ф.И.О.</w:t>
      </w:r>
    </w:p>
    <w:p w14:paraId="499D2065" w14:textId="77777777" w:rsidR="00357688" w:rsidRDefault="00357688" w:rsidP="00357688">
      <w:pPr>
        <w:widowControl/>
        <w:spacing w:line="360" w:lineRule="auto"/>
        <w:jc w:val="both"/>
        <w:rPr>
          <w:rFonts w:ascii="Times New Roman" w:hAnsi="Times New Roman"/>
          <w:sz w:val="20"/>
          <w:szCs w:val="20"/>
        </w:rPr>
      </w:pPr>
    </w:p>
    <w:p w14:paraId="2BF0A932" w14:textId="1BAA4ECC" w:rsidR="00357688" w:rsidRDefault="00357688" w:rsidP="00357688">
      <w:pPr>
        <w:widowControl/>
        <w:spacing w:line="360" w:lineRule="auto"/>
        <w:jc w:val="both"/>
        <w:rPr>
          <w:rFonts w:ascii="Times New Roman" w:hAnsi="Times New Roman"/>
          <w:sz w:val="24"/>
          <w:szCs w:val="24"/>
        </w:rPr>
      </w:pPr>
      <w:r>
        <w:rPr>
          <w:rFonts w:ascii="Times New Roman" w:hAnsi="Times New Roman"/>
          <w:sz w:val="24"/>
          <w:szCs w:val="24"/>
        </w:rPr>
        <w:t xml:space="preserve">      МП         «___» _______ 20___ г.</w:t>
      </w:r>
    </w:p>
    <w:p w14:paraId="1498DB9C" w14:textId="2C2EAAF3" w:rsidR="00174021" w:rsidRDefault="00357688" w:rsidP="00C10C64">
      <w:pPr>
        <w:widowControl/>
        <w:spacing w:line="360" w:lineRule="auto"/>
        <w:jc w:val="both"/>
        <w:rPr>
          <w:rFonts w:ascii="Times New Roman" w:hAnsi="Times New Roman"/>
          <w:sz w:val="28"/>
          <w:szCs w:val="28"/>
        </w:rPr>
      </w:pPr>
      <w:r w:rsidRPr="00357688">
        <w:rPr>
          <w:rFonts w:ascii="Times New Roman" w:hAnsi="Times New Roman"/>
          <w:sz w:val="20"/>
          <w:szCs w:val="20"/>
        </w:rPr>
        <w:t>(при наличии)</w:t>
      </w:r>
    </w:p>
    <w:p w14:paraId="70CFFF17" w14:textId="512DD16C" w:rsidR="008026A9" w:rsidRDefault="008026A9" w:rsidP="008026A9">
      <w:pPr>
        <w:pStyle w:val="ConsPlusNormal"/>
        <w:jc w:val="both"/>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П</w:t>
      </w:r>
      <w:r w:rsidRPr="00D26AA9">
        <w:rPr>
          <w:rFonts w:ascii="Times New Roman" w:eastAsia="Calibri" w:hAnsi="Times New Roman" w:cs="Times New Roman"/>
          <w:sz w:val="28"/>
          <w:szCs w:val="28"/>
          <w:lang w:eastAsia="en-US"/>
        </w:rPr>
        <w:t>риложение</w:t>
      </w:r>
      <w:r>
        <w:rPr>
          <w:rFonts w:ascii="Times New Roman" w:eastAsia="Calibri" w:hAnsi="Times New Roman" w:cs="Times New Roman"/>
          <w:sz w:val="28"/>
          <w:szCs w:val="28"/>
          <w:lang w:eastAsia="en-US"/>
        </w:rPr>
        <w:t xml:space="preserve"> № 3</w:t>
      </w:r>
    </w:p>
    <w:p w14:paraId="767A048C" w14:textId="77777777" w:rsidR="008026A9" w:rsidRDefault="008026A9" w:rsidP="008026A9">
      <w:pPr>
        <w:pStyle w:val="ConsPlusNormal"/>
        <w:jc w:val="both"/>
        <w:outlineLvl w:val="0"/>
        <w:rPr>
          <w:rFonts w:ascii="Times New Roman" w:hAnsi="Times New Roman"/>
          <w:color w:val="000000" w:themeColor="text1"/>
          <w:sz w:val="28"/>
          <w:szCs w:val="28"/>
        </w:rPr>
      </w:pPr>
      <w:r>
        <w:rPr>
          <w:rFonts w:ascii="Times New Roman" w:hAnsi="Times New Roman"/>
          <w:sz w:val="28"/>
          <w:szCs w:val="28"/>
        </w:rPr>
        <w:t xml:space="preserve">                                                             </w:t>
      </w:r>
      <w:r w:rsidRPr="005E486A">
        <w:rPr>
          <w:rFonts w:ascii="Times New Roman" w:hAnsi="Times New Roman"/>
          <w:sz w:val="28"/>
          <w:szCs w:val="28"/>
        </w:rPr>
        <w:t xml:space="preserve">к Порядку </w:t>
      </w:r>
      <w:r w:rsidRPr="0013343E">
        <w:rPr>
          <w:rFonts w:ascii="Times New Roman" w:hAnsi="Times New Roman"/>
          <w:color w:val="000000" w:themeColor="text1"/>
          <w:sz w:val="28"/>
          <w:szCs w:val="28"/>
        </w:rPr>
        <w:t>предоставления субсидии из</w:t>
      </w:r>
    </w:p>
    <w:p w14:paraId="420D5DFA" w14:textId="77777777" w:rsidR="008026A9" w:rsidRDefault="008026A9" w:rsidP="008026A9">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3343E">
        <w:rPr>
          <w:rFonts w:ascii="Times New Roman" w:hAnsi="Times New Roman"/>
          <w:color w:val="000000" w:themeColor="text1"/>
          <w:sz w:val="28"/>
          <w:szCs w:val="28"/>
        </w:rPr>
        <w:t xml:space="preserve">областного бюджета </w:t>
      </w:r>
    </w:p>
    <w:p w14:paraId="15DB280C" w14:textId="77777777" w:rsidR="008026A9" w:rsidRDefault="008026A9" w:rsidP="008026A9">
      <w:pPr>
        <w:widowControl/>
        <w:jc w:val="center"/>
        <w:rPr>
          <w:rFonts w:ascii="Times New Roman" w:hAnsi="Times New Roman"/>
          <w:sz w:val="28"/>
          <w:szCs w:val="28"/>
        </w:rPr>
      </w:pPr>
      <w:r>
        <w:rPr>
          <w:rFonts w:ascii="Times New Roman" w:hAnsi="Times New Roman"/>
          <w:sz w:val="28"/>
          <w:szCs w:val="28"/>
        </w:rPr>
        <w:t xml:space="preserve">                              сельскохозяйственным</w:t>
      </w:r>
    </w:p>
    <w:p w14:paraId="139C213D" w14:textId="77777777" w:rsidR="008026A9" w:rsidRDefault="008026A9" w:rsidP="008026A9">
      <w:pPr>
        <w:widowControl/>
        <w:jc w:val="center"/>
        <w:rPr>
          <w:rFonts w:ascii="Times New Roman" w:hAnsi="Times New Roman"/>
          <w:sz w:val="28"/>
          <w:szCs w:val="28"/>
        </w:rPr>
      </w:pPr>
      <w:r>
        <w:rPr>
          <w:rFonts w:ascii="Times New Roman" w:hAnsi="Times New Roman"/>
          <w:sz w:val="28"/>
          <w:szCs w:val="28"/>
        </w:rPr>
        <w:t xml:space="preserve">                                                            товаропроизводителям (за исключением</w:t>
      </w:r>
    </w:p>
    <w:p w14:paraId="67B3E292" w14:textId="77777777" w:rsidR="008026A9" w:rsidRDefault="008026A9" w:rsidP="008026A9">
      <w:pPr>
        <w:widowControl/>
        <w:jc w:val="center"/>
        <w:rPr>
          <w:rFonts w:ascii="Times New Roman" w:hAnsi="Times New Roman"/>
          <w:sz w:val="28"/>
          <w:szCs w:val="28"/>
        </w:rPr>
      </w:pPr>
      <w:r>
        <w:rPr>
          <w:rFonts w:ascii="Times New Roman" w:hAnsi="Times New Roman"/>
          <w:sz w:val="28"/>
          <w:szCs w:val="28"/>
        </w:rPr>
        <w:t xml:space="preserve">                                                      граждан, ведущих личное подсобное</w:t>
      </w:r>
    </w:p>
    <w:p w14:paraId="7B07EAD4" w14:textId="77777777" w:rsidR="008026A9" w:rsidRDefault="008026A9" w:rsidP="008026A9">
      <w:pPr>
        <w:widowControl/>
        <w:jc w:val="center"/>
        <w:rPr>
          <w:rFonts w:ascii="Times New Roman" w:hAnsi="Times New Roman"/>
          <w:sz w:val="28"/>
          <w:szCs w:val="28"/>
        </w:rPr>
      </w:pPr>
      <w:r>
        <w:rPr>
          <w:rFonts w:ascii="Times New Roman" w:hAnsi="Times New Roman"/>
          <w:sz w:val="28"/>
          <w:szCs w:val="28"/>
        </w:rPr>
        <w:t xml:space="preserve">                                                    хозяйство, и сельскохозяйственных</w:t>
      </w:r>
    </w:p>
    <w:p w14:paraId="79C8C784" w14:textId="77777777" w:rsidR="008026A9" w:rsidRDefault="008026A9" w:rsidP="008026A9">
      <w:pPr>
        <w:widowControl/>
        <w:jc w:val="center"/>
        <w:rPr>
          <w:rFonts w:ascii="Times New Roman" w:hAnsi="Times New Roman"/>
          <w:sz w:val="28"/>
          <w:szCs w:val="28"/>
        </w:rPr>
      </w:pPr>
      <w:r>
        <w:rPr>
          <w:rFonts w:ascii="Times New Roman" w:hAnsi="Times New Roman"/>
          <w:sz w:val="28"/>
          <w:szCs w:val="28"/>
        </w:rPr>
        <w:t xml:space="preserve">                                       кредитных потребительских</w:t>
      </w:r>
    </w:p>
    <w:p w14:paraId="269B0093" w14:textId="77777777" w:rsidR="008026A9" w:rsidRDefault="008026A9" w:rsidP="008026A9">
      <w:pPr>
        <w:widowControl/>
        <w:jc w:val="center"/>
        <w:rPr>
          <w:rFonts w:ascii="Times New Roman" w:hAnsi="Times New Roman"/>
          <w:sz w:val="28"/>
          <w:szCs w:val="28"/>
        </w:rPr>
      </w:pPr>
      <w:r>
        <w:rPr>
          <w:rFonts w:ascii="Times New Roman" w:hAnsi="Times New Roman"/>
          <w:sz w:val="28"/>
          <w:szCs w:val="28"/>
        </w:rPr>
        <w:t xml:space="preserve">                                                    кооперативов) на возмещение части</w:t>
      </w:r>
    </w:p>
    <w:p w14:paraId="2371D75A" w14:textId="77777777" w:rsidR="008026A9" w:rsidRDefault="008026A9" w:rsidP="008026A9">
      <w:pPr>
        <w:widowControl/>
        <w:jc w:val="center"/>
        <w:rPr>
          <w:rFonts w:ascii="Times New Roman" w:hAnsi="Times New Roman"/>
          <w:sz w:val="28"/>
          <w:szCs w:val="28"/>
        </w:rPr>
      </w:pPr>
      <w:r>
        <w:rPr>
          <w:rFonts w:ascii="Times New Roman" w:hAnsi="Times New Roman"/>
          <w:sz w:val="28"/>
          <w:szCs w:val="28"/>
        </w:rPr>
        <w:t xml:space="preserve">                                                  затрат на поддержку производства</w:t>
      </w:r>
    </w:p>
    <w:p w14:paraId="615F6A44" w14:textId="77777777" w:rsidR="008026A9" w:rsidRDefault="008026A9" w:rsidP="008026A9">
      <w:pPr>
        <w:widowControl/>
        <w:jc w:val="center"/>
        <w:rPr>
          <w:rFonts w:ascii="Times New Roman" w:hAnsi="Times New Roman"/>
          <w:sz w:val="28"/>
          <w:szCs w:val="28"/>
        </w:rPr>
      </w:pPr>
      <w:r>
        <w:rPr>
          <w:rFonts w:ascii="Times New Roman" w:hAnsi="Times New Roman"/>
          <w:sz w:val="28"/>
          <w:szCs w:val="28"/>
        </w:rPr>
        <w:t xml:space="preserve">                                                        картофеля и овощей открытого грунта</w:t>
      </w:r>
    </w:p>
    <w:p w14:paraId="4D12DECD" w14:textId="14232DF6" w:rsidR="008026A9" w:rsidRDefault="008026A9" w:rsidP="008E3F95">
      <w:pPr>
        <w:rPr>
          <w:rFonts w:ascii="Times New Roman" w:hAnsi="Times New Roman"/>
          <w:sz w:val="28"/>
          <w:szCs w:val="28"/>
        </w:rPr>
      </w:pPr>
      <w:r>
        <w:rPr>
          <w:rFonts w:ascii="Times New Roman" w:hAnsi="Times New Roman"/>
          <w:sz w:val="28"/>
          <w:szCs w:val="28"/>
        </w:rPr>
        <w:t xml:space="preserve">  </w:t>
      </w:r>
    </w:p>
    <w:p w14:paraId="0371FC35" w14:textId="295748B9" w:rsidR="008026A9" w:rsidRDefault="00BA6F39" w:rsidP="008026A9">
      <w:pPr>
        <w:jc w:val="center"/>
        <w:rPr>
          <w:rFonts w:ascii="Times New Roman" w:hAnsi="Times New Roman"/>
          <w:sz w:val="28"/>
          <w:szCs w:val="28"/>
        </w:rPr>
      </w:pPr>
      <w:hyperlink w:anchor="P592" w:history="1">
        <w:r w:rsidR="008026A9">
          <w:rPr>
            <w:rFonts w:ascii="Times New Roman" w:hAnsi="Times New Roman"/>
            <w:sz w:val="28"/>
            <w:szCs w:val="28"/>
          </w:rPr>
          <w:t>С</w:t>
        </w:r>
        <w:r w:rsidR="008026A9" w:rsidRPr="00B71BD2">
          <w:rPr>
            <w:rFonts w:ascii="Times New Roman" w:hAnsi="Times New Roman"/>
            <w:sz w:val="28"/>
            <w:szCs w:val="28"/>
          </w:rPr>
          <w:t>ведения</w:t>
        </w:r>
      </w:hyperlink>
      <w:r w:rsidR="008026A9" w:rsidRPr="00B71BD2">
        <w:rPr>
          <w:rFonts w:ascii="Times New Roman" w:hAnsi="Times New Roman"/>
          <w:sz w:val="28"/>
          <w:szCs w:val="28"/>
        </w:rPr>
        <w:t>, подтверждающие приобретение и (или) производство семян и посадочного материала картофеля и овощей открытого грунта</w:t>
      </w:r>
      <w:r w:rsidR="008026A9" w:rsidRPr="002C784D">
        <w:rPr>
          <w:rFonts w:ascii="Times New Roman" w:hAnsi="Times New Roman"/>
          <w:sz w:val="28"/>
          <w:szCs w:val="28"/>
        </w:rPr>
        <w:t xml:space="preserve"> </w:t>
      </w:r>
      <w:r w:rsidR="008026A9">
        <w:rPr>
          <w:rFonts w:ascii="Times New Roman" w:hAnsi="Times New Roman"/>
          <w:sz w:val="28"/>
          <w:szCs w:val="28"/>
        </w:rPr>
        <w:t xml:space="preserve">в году, предшествующем году получения субсидии, и </w:t>
      </w:r>
      <w:r w:rsidR="008026A9" w:rsidRPr="009030D1">
        <w:rPr>
          <w:rFonts w:ascii="Times New Roman" w:hAnsi="Times New Roman"/>
          <w:sz w:val="28"/>
          <w:szCs w:val="28"/>
        </w:rPr>
        <w:t>(или) текущем</w:t>
      </w:r>
      <w:r w:rsidR="008026A9">
        <w:rPr>
          <w:rFonts w:ascii="Times New Roman" w:hAnsi="Times New Roman"/>
          <w:sz w:val="28"/>
          <w:szCs w:val="28"/>
        </w:rPr>
        <w:t xml:space="preserve"> году</w:t>
      </w:r>
      <w:r w:rsidR="00D262B5">
        <w:rPr>
          <w:rFonts w:ascii="Times New Roman" w:hAnsi="Times New Roman"/>
          <w:sz w:val="28"/>
          <w:szCs w:val="28"/>
        </w:rPr>
        <w:t>,</w:t>
      </w:r>
    </w:p>
    <w:p w14:paraId="46E529D6" w14:textId="77777777" w:rsidR="008026A9" w:rsidRDefault="008026A9" w:rsidP="008026A9">
      <w:pPr>
        <w:pStyle w:val="ConsPlusNormal"/>
        <w:jc w:val="center"/>
      </w:pPr>
      <w:r w:rsidRPr="0055094F">
        <w:rPr>
          <w:rFonts w:ascii="Times New Roman" w:hAnsi="Times New Roman" w:cs="Times New Roman"/>
          <w:sz w:val="28"/>
          <w:szCs w:val="28"/>
        </w:rPr>
        <w:t>по</w:t>
      </w:r>
      <w:r>
        <w:t xml:space="preserve"> ____________________________________________________</w:t>
      </w:r>
    </w:p>
    <w:p w14:paraId="6082D380" w14:textId="77777777" w:rsidR="008026A9" w:rsidRPr="00AA4D8C" w:rsidRDefault="008026A9" w:rsidP="008026A9">
      <w:pPr>
        <w:pStyle w:val="ConsPlusNormal"/>
        <w:jc w:val="center"/>
        <w:rPr>
          <w:rFonts w:ascii="Times New Roman" w:hAnsi="Times New Roman" w:cs="Times New Roman"/>
          <w:sz w:val="24"/>
          <w:szCs w:val="24"/>
        </w:rPr>
      </w:pPr>
      <w:r w:rsidRPr="00AA4D8C">
        <w:rPr>
          <w:rFonts w:ascii="Times New Roman" w:hAnsi="Times New Roman" w:cs="Times New Roman"/>
          <w:sz w:val="24"/>
          <w:szCs w:val="24"/>
        </w:rPr>
        <w:t>(наименование получателя субсидии)</w:t>
      </w:r>
    </w:p>
    <w:p w14:paraId="15F8D0C3" w14:textId="77777777" w:rsidR="008026A9" w:rsidRDefault="008026A9" w:rsidP="008026A9">
      <w:pPr>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
        <w:gridCol w:w="1226"/>
        <w:gridCol w:w="1230"/>
        <w:gridCol w:w="1046"/>
        <w:gridCol w:w="1054"/>
        <w:gridCol w:w="721"/>
        <w:gridCol w:w="831"/>
        <w:gridCol w:w="1417"/>
        <w:gridCol w:w="922"/>
      </w:tblGrid>
      <w:tr w:rsidR="008026A9" w:rsidRPr="00C114E7" w14:paraId="64AD5ABB" w14:textId="77777777" w:rsidTr="008026A9">
        <w:tc>
          <w:tcPr>
            <w:tcW w:w="5642" w:type="dxa"/>
            <w:gridSpan w:val="5"/>
            <w:shd w:val="clear" w:color="auto" w:fill="auto"/>
          </w:tcPr>
          <w:p w14:paraId="056D749A" w14:textId="77777777" w:rsidR="008026A9" w:rsidRPr="00C114E7" w:rsidRDefault="008026A9" w:rsidP="008026A9">
            <w:pPr>
              <w:jc w:val="center"/>
              <w:rPr>
                <w:rFonts w:ascii="Times New Roman" w:hAnsi="Times New Roman"/>
              </w:rPr>
            </w:pPr>
            <w:r w:rsidRPr="00C114E7">
              <w:rPr>
                <w:rFonts w:ascii="Times New Roman" w:hAnsi="Times New Roman"/>
              </w:rPr>
              <w:t>Договор купли-продажи</w:t>
            </w:r>
          </w:p>
        </w:tc>
        <w:tc>
          <w:tcPr>
            <w:tcW w:w="3928" w:type="dxa"/>
            <w:gridSpan w:val="4"/>
            <w:shd w:val="clear" w:color="auto" w:fill="auto"/>
          </w:tcPr>
          <w:p w14:paraId="531EEE6B" w14:textId="77777777" w:rsidR="008026A9" w:rsidRPr="00C114E7" w:rsidRDefault="008026A9" w:rsidP="008026A9">
            <w:pPr>
              <w:jc w:val="center"/>
              <w:rPr>
                <w:rFonts w:ascii="Times New Roman" w:hAnsi="Times New Roman"/>
              </w:rPr>
            </w:pPr>
            <w:r w:rsidRPr="00C114E7">
              <w:rPr>
                <w:rFonts w:ascii="Times New Roman" w:hAnsi="Times New Roman"/>
              </w:rPr>
              <w:t>Универсально-передаточный документ</w:t>
            </w:r>
          </w:p>
        </w:tc>
      </w:tr>
      <w:tr w:rsidR="008026A9" w:rsidRPr="00C114E7" w14:paraId="15CF2B2B" w14:textId="77777777" w:rsidTr="008026A9">
        <w:tc>
          <w:tcPr>
            <w:tcW w:w="983" w:type="dxa"/>
            <w:shd w:val="clear" w:color="auto" w:fill="auto"/>
          </w:tcPr>
          <w:p w14:paraId="697EAC4C" w14:textId="77777777" w:rsidR="008026A9" w:rsidRDefault="008026A9" w:rsidP="008026A9">
            <w:pPr>
              <w:jc w:val="center"/>
              <w:rPr>
                <w:rFonts w:ascii="Times New Roman" w:hAnsi="Times New Roman"/>
                <w:sz w:val="20"/>
                <w:szCs w:val="20"/>
              </w:rPr>
            </w:pPr>
            <w:r w:rsidRPr="00C114E7">
              <w:rPr>
                <w:rFonts w:ascii="Times New Roman" w:hAnsi="Times New Roman"/>
                <w:sz w:val="20"/>
                <w:szCs w:val="20"/>
              </w:rPr>
              <w:t>№ п/п</w:t>
            </w:r>
          </w:p>
          <w:p w14:paraId="3BA4BCD2" w14:textId="77777777" w:rsidR="008026A9" w:rsidRPr="00C114E7" w:rsidRDefault="008026A9" w:rsidP="008026A9">
            <w:pPr>
              <w:jc w:val="center"/>
              <w:rPr>
                <w:rFonts w:ascii="Times New Roman" w:hAnsi="Times New Roman"/>
                <w:sz w:val="20"/>
                <w:szCs w:val="20"/>
              </w:rPr>
            </w:pPr>
            <w:r>
              <w:rPr>
                <w:rFonts w:ascii="Times New Roman" w:hAnsi="Times New Roman"/>
                <w:sz w:val="20"/>
                <w:szCs w:val="20"/>
              </w:rPr>
              <w:t>договора</w:t>
            </w:r>
          </w:p>
        </w:tc>
        <w:tc>
          <w:tcPr>
            <w:tcW w:w="1226" w:type="dxa"/>
            <w:shd w:val="clear" w:color="auto" w:fill="auto"/>
          </w:tcPr>
          <w:p w14:paraId="39EC9CA1" w14:textId="77777777" w:rsidR="008026A9" w:rsidRPr="00C114E7" w:rsidRDefault="008026A9" w:rsidP="008026A9">
            <w:pPr>
              <w:jc w:val="center"/>
              <w:rPr>
                <w:rFonts w:ascii="Times New Roman" w:hAnsi="Times New Roman"/>
                <w:sz w:val="20"/>
                <w:szCs w:val="20"/>
              </w:rPr>
            </w:pPr>
            <w:r w:rsidRPr="00C114E7">
              <w:rPr>
                <w:rFonts w:ascii="Times New Roman" w:hAnsi="Times New Roman"/>
                <w:sz w:val="20"/>
                <w:szCs w:val="20"/>
              </w:rPr>
              <w:t>Дата заключения</w:t>
            </w:r>
          </w:p>
        </w:tc>
        <w:tc>
          <w:tcPr>
            <w:tcW w:w="1230" w:type="dxa"/>
            <w:shd w:val="clear" w:color="auto" w:fill="auto"/>
          </w:tcPr>
          <w:p w14:paraId="4541AC3F" w14:textId="77777777" w:rsidR="008026A9" w:rsidRPr="00C114E7" w:rsidRDefault="008026A9" w:rsidP="008026A9">
            <w:pPr>
              <w:jc w:val="center"/>
              <w:rPr>
                <w:rFonts w:ascii="Times New Roman" w:hAnsi="Times New Roman"/>
                <w:sz w:val="20"/>
                <w:szCs w:val="20"/>
              </w:rPr>
            </w:pPr>
            <w:proofErr w:type="spellStart"/>
            <w:r w:rsidRPr="00C114E7">
              <w:rPr>
                <w:rFonts w:ascii="Times New Roman" w:hAnsi="Times New Roman"/>
                <w:sz w:val="20"/>
                <w:szCs w:val="20"/>
              </w:rPr>
              <w:t>Наимено-вание</w:t>
            </w:r>
            <w:proofErr w:type="spellEnd"/>
            <w:r w:rsidRPr="00C114E7">
              <w:rPr>
                <w:rFonts w:ascii="Times New Roman" w:hAnsi="Times New Roman"/>
                <w:sz w:val="20"/>
                <w:szCs w:val="20"/>
              </w:rPr>
              <w:t xml:space="preserve"> поставщика</w:t>
            </w:r>
          </w:p>
        </w:tc>
        <w:tc>
          <w:tcPr>
            <w:tcW w:w="1046" w:type="dxa"/>
            <w:shd w:val="clear" w:color="auto" w:fill="auto"/>
          </w:tcPr>
          <w:p w14:paraId="0379CBFA" w14:textId="77777777" w:rsidR="008026A9" w:rsidRPr="00C114E7" w:rsidRDefault="008026A9" w:rsidP="008026A9">
            <w:pPr>
              <w:jc w:val="center"/>
              <w:rPr>
                <w:rFonts w:ascii="Times New Roman" w:hAnsi="Times New Roman"/>
                <w:sz w:val="20"/>
                <w:szCs w:val="20"/>
              </w:rPr>
            </w:pPr>
            <w:proofErr w:type="spellStart"/>
            <w:r w:rsidRPr="00C114E7">
              <w:rPr>
                <w:rFonts w:ascii="Times New Roman" w:hAnsi="Times New Roman"/>
                <w:sz w:val="20"/>
                <w:szCs w:val="20"/>
              </w:rPr>
              <w:t>Наимено-вание</w:t>
            </w:r>
            <w:proofErr w:type="spellEnd"/>
            <w:r w:rsidRPr="00C114E7">
              <w:rPr>
                <w:rFonts w:ascii="Times New Roman" w:hAnsi="Times New Roman"/>
                <w:sz w:val="20"/>
                <w:szCs w:val="20"/>
              </w:rPr>
              <w:t xml:space="preserve"> товара</w:t>
            </w:r>
            <w:r>
              <w:rPr>
                <w:rFonts w:ascii="Times New Roman" w:hAnsi="Times New Roman"/>
                <w:sz w:val="20"/>
                <w:szCs w:val="20"/>
              </w:rPr>
              <w:t>, сорта и (или) гибрида</w:t>
            </w:r>
          </w:p>
        </w:tc>
        <w:tc>
          <w:tcPr>
            <w:tcW w:w="1157" w:type="dxa"/>
            <w:shd w:val="clear" w:color="auto" w:fill="auto"/>
          </w:tcPr>
          <w:p w14:paraId="7292D630" w14:textId="77777777" w:rsidR="008026A9" w:rsidRPr="00C114E7" w:rsidRDefault="008026A9" w:rsidP="008026A9">
            <w:pPr>
              <w:jc w:val="center"/>
              <w:rPr>
                <w:rFonts w:ascii="Times New Roman" w:hAnsi="Times New Roman"/>
                <w:sz w:val="20"/>
                <w:szCs w:val="20"/>
              </w:rPr>
            </w:pPr>
            <w:r w:rsidRPr="00C114E7">
              <w:rPr>
                <w:rFonts w:ascii="Times New Roman" w:hAnsi="Times New Roman"/>
                <w:sz w:val="20"/>
                <w:szCs w:val="20"/>
              </w:rPr>
              <w:t xml:space="preserve">Сумма за </w:t>
            </w:r>
            <w:proofErr w:type="spellStart"/>
            <w:r w:rsidRPr="00C114E7">
              <w:rPr>
                <w:rFonts w:ascii="Times New Roman" w:hAnsi="Times New Roman"/>
                <w:sz w:val="20"/>
                <w:szCs w:val="20"/>
              </w:rPr>
              <w:t>приобре-тенные</w:t>
            </w:r>
            <w:proofErr w:type="spellEnd"/>
            <w:r w:rsidRPr="00C114E7">
              <w:rPr>
                <w:rFonts w:ascii="Times New Roman" w:hAnsi="Times New Roman"/>
                <w:sz w:val="20"/>
                <w:szCs w:val="20"/>
              </w:rPr>
              <w:t xml:space="preserve"> семена (согласно договор</w:t>
            </w:r>
            <w:r>
              <w:rPr>
                <w:rFonts w:ascii="Times New Roman" w:hAnsi="Times New Roman"/>
                <w:sz w:val="20"/>
                <w:szCs w:val="20"/>
              </w:rPr>
              <w:t>у</w:t>
            </w:r>
            <w:r w:rsidRPr="00C114E7">
              <w:rPr>
                <w:rFonts w:ascii="Times New Roman" w:hAnsi="Times New Roman"/>
                <w:sz w:val="20"/>
                <w:szCs w:val="20"/>
              </w:rPr>
              <w:t xml:space="preserve"> или </w:t>
            </w:r>
            <w:proofErr w:type="spellStart"/>
            <w:r w:rsidRPr="00C114E7">
              <w:rPr>
                <w:rFonts w:ascii="Times New Roman" w:hAnsi="Times New Roman"/>
                <w:sz w:val="20"/>
                <w:szCs w:val="20"/>
              </w:rPr>
              <w:t>специфи-кации</w:t>
            </w:r>
            <w:proofErr w:type="spellEnd"/>
            <w:r w:rsidRPr="00C114E7">
              <w:rPr>
                <w:rFonts w:ascii="Times New Roman" w:hAnsi="Times New Roman"/>
                <w:sz w:val="20"/>
                <w:szCs w:val="20"/>
              </w:rPr>
              <w:t>)</w:t>
            </w:r>
          </w:p>
        </w:tc>
        <w:tc>
          <w:tcPr>
            <w:tcW w:w="758" w:type="dxa"/>
            <w:shd w:val="clear" w:color="auto" w:fill="auto"/>
          </w:tcPr>
          <w:p w14:paraId="062FDB43" w14:textId="77777777" w:rsidR="008026A9" w:rsidRPr="00C114E7" w:rsidRDefault="008026A9" w:rsidP="008026A9">
            <w:pPr>
              <w:jc w:val="center"/>
              <w:rPr>
                <w:rFonts w:ascii="Times New Roman" w:hAnsi="Times New Roman"/>
                <w:sz w:val="20"/>
                <w:szCs w:val="20"/>
              </w:rPr>
            </w:pPr>
            <w:r w:rsidRPr="00C114E7">
              <w:rPr>
                <w:rFonts w:ascii="Times New Roman" w:hAnsi="Times New Roman"/>
                <w:sz w:val="20"/>
                <w:szCs w:val="20"/>
              </w:rPr>
              <w:t>№ доку</w:t>
            </w:r>
            <w:r>
              <w:rPr>
                <w:rFonts w:ascii="Times New Roman" w:hAnsi="Times New Roman"/>
                <w:sz w:val="20"/>
                <w:szCs w:val="20"/>
              </w:rPr>
              <w:t>-</w:t>
            </w:r>
            <w:r w:rsidRPr="00C114E7">
              <w:rPr>
                <w:rFonts w:ascii="Times New Roman" w:hAnsi="Times New Roman"/>
                <w:sz w:val="20"/>
                <w:szCs w:val="20"/>
              </w:rPr>
              <w:t>мента</w:t>
            </w:r>
          </w:p>
        </w:tc>
        <w:tc>
          <w:tcPr>
            <w:tcW w:w="831" w:type="dxa"/>
            <w:shd w:val="clear" w:color="auto" w:fill="auto"/>
          </w:tcPr>
          <w:p w14:paraId="74FB5B80" w14:textId="77777777" w:rsidR="008026A9" w:rsidRPr="00C114E7" w:rsidRDefault="008026A9" w:rsidP="008026A9">
            <w:pPr>
              <w:jc w:val="center"/>
              <w:rPr>
                <w:rFonts w:ascii="Times New Roman" w:hAnsi="Times New Roman"/>
                <w:sz w:val="20"/>
                <w:szCs w:val="20"/>
              </w:rPr>
            </w:pPr>
            <w:r w:rsidRPr="00C114E7">
              <w:rPr>
                <w:rFonts w:ascii="Times New Roman" w:hAnsi="Times New Roman"/>
                <w:sz w:val="20"/>
                <w:szCs w:val="20"/>
              </w:rPr>
              <w:t>Дата состав-</w:t>
            </w:r>
            <w:proofErr w:type="spellStart"/>
            <w:r w:rsidRPr="00C114E7">
              <w:rPr>
                <w:rFonts w:ascii="Times New Roman" w:hAnsi="Times New Roman"/>
                <w:sz w:val="20"/>
                <w:szCs w:val="20"/>
              </w:rPr>
              <w:t>ления</w:t>
            </w:r>
            <w:proofErr w:type="spellEnd"/>
          </w:p>
        </w:tc>
        <w:tc>
          <w:tcPr>
            <w:tcW w:w="1417" w:type="dxa"/>
            <w:shd w:val="clear" w:color="auto" w:fill="auto"/>
          </w:tcPr>
          <w:p w14:paraId="69F2263F" w14:textId="77777777" w:rsidR="008026A9" w:rsidRPr="00C114E7" w:rsidRDefault="008026A9" w:rsidP="008026A9">
            <w:pPr>
              <w:jc w:val="center"/>
              <w:rPr>
                <w:rFonts w:ascii="Times New Roman" w:hAnsi="Times New Roman"/>
                <w:sz w:val="20"/>
                <w:szCs w:val="20"/>
              </w:rPr>
            </w:pPr>
            <w:r w:rsidRPr="00C114E7">
              <w:rPr>
                <w:rFonts w:ascii="Times New Roman" w:hAnsi="Times New Roman"/>
                <w:sz w:val="20"/>
                <w:szCs w:val="20"/>
              </w:rPr>
              <w:t>Количество товара, тонн</w:t>
            </w:r>
            <w:r>
              <w:rPr>
                <w:rFonts w:ascii="Times New Roman" w:hAnsi="Times New Roman"/>
                <w:sz w:val="20"/>
                <w:szCs w:val="20"/>
              </w:rPr>
              <w:t>/ упаковок/тыс. шт. семян</w:t>
            </w:r>
          </w:p>
        </w:tc>
        <w:tc>
          <w:tcPr>
            <w:tcW w:w="922" w:type="dxa"/>
            <w:shd w:val="clear" w:color="auto" w:fill="auto"/>
          </w:tcPr>
          <w:p w14:paraId="09B23CB2" w14:textId="77777777" w:rsidR="008026A9" w:rsidRPr="00C114E7" w:rsidRDefault="008026A9" w:rsidP="008026A9">
            <w:pPr>
              <w:jc w:val="center"/>
              <w:rPr>
                <w:rFonts w:ascii="Times New Roman" w:hAnsi="Times New Roman"/>
                <w:sz w:val="20"/>
                <w:szCs w:val="20"/>
              </w:rPr>
            </w:pPr>
            <w:r w:rsidRPr="00C114E7">
              <w:rPr>
                <w:rFonts w:ascii="Times New Roman" w:hAnsi="Times New Roman"/>
                <w:sz w:val="20"/>
                <w:szCs w:val="20"/>
              </w:rPr>
              <w:t xml:space="preserve">Сумма  без учета НДС, </w:t>
            </w:r>
            <w:proofErr w:type="spellStart"/>
            <w:r w:rsidRPr="00C114E7">
              <w:rPr>
                <w:rFonts w:ascii="Times New Roman" w:hAnsi="Times New Roman"/>
                <w:sz w:val="20"/>
                <w:szCs w:val="20"/>
              </w:rPr>
              <w:t>руб.коп</w:t>
            </w:r>
            <w:proofErr w:type="spellEnd"/>
            <w:r>
              <w:rPr>
                <w:rFonts w:ascii="Times New Roman" w:hAnsi="Times New Roman"/>
                <w:sz w:val="20"/>
                <w:szCs w:val="20"/>
              </w:rPr>
              <w:t>.</w:t>
            </w:r>
          </w:p>
        </w:tc>
      </w:tr>
      <w:tr w:rsidR="008026A9" w:rsidRPr="00C114E7" w14:paraId="645BCCD3" w14:textId="77777777" w:rsidTr="008026A9">
        <w:tc>
          <w:tcPr>
            <w:tcW w:w="983" w:type="dxa"/>
            <w:shd w:val="clear" w:color="auto" w:fill="auto"/>
          </w:tcPr>
          <w:p w14:paraId="47B7D46E" w14:textId="77777777" w:rsidR="008026A9" w:rsidRPr="00C114E7" w:rsidRDefault="008026A9" w:rsidP="008026A9">
            <w:pPr>
              <w:jc w:val="center"/>
              <w:rPr>
                <w:rFonts w:ascii="Times New Roman" w:hAnsi="Times New Roman"/>
                <w:sz w:val="20"/>
                <w:szCs w:val="20"/>
              </w:rPr>
            </w:pPr>
            <w:r w:rsidRPr="00C114E7">
              <w:rPr>
                <w:rFonts w:ascii="Times New Roman" w:hAnsi="Times New Roman"/>
                <w:sz w:val="20"/>
                <w:szCs w:val="20"/>
              </w:rPr>
              <w:t>1</w:t>
            </w:r>
          </w:p>
        </w:tc>
        <w:tc>
          <w:tcPr>
            <w:tcW w:w="1226" w:type="dxa"/>
            <w:shd w:val="clear" w:color="auto" w:fill="auto"/>
          </w:tcPr>
          <w:p w14:paraId="725D688F" w14:textId="77777777" w:rsidR="008026A9" w:rsidRPr="00C114E7" w:rsidRDefault="008026A9" w:rsidP="008026A9">
            <w:pPr>
              <w:jc w:val="center"/>
              <w:rPr>
                <w:rFonts w:ascii="Times New Roman" w:hAnsi="Times New Roman"/>
                <w:sz w:val="20"/>
                <w:szCs w:val="20"/>
              </w:rPr>
            </w:pPr>
            <w:r w:rsidRPr="00C114E7">
              <w:rPr>
                <w:rFonts w:ascii="Times New Roman" w:hAnsi="Times New Roman"/>
                <w:sz w:val="20"/>
                <w:szCs w:val="20"/>
              </w:rPr>
              <w:t>2</w:t>
            </w:r>
          </w:p>
        </w:tc>
        <w:tc>
          <w:tcPr>
            <w:tcW w:w="1230" w:type="dxa"/>
            <w:shd w:val="clear" w:color="auto" w:fill="auto"/>
          </w:tcPr>
          <w:p w14:paraId="048125AC" w14:textId="77777777" w:rsidR="008026A9" w:rsidRPr="00C114E7" w:rsidRDefault="008026A9" w:rsidP="008026A9">
            <w:pPr>
              <w:jc w:val="center"/>
              <w:rPr>
                <w:rFonts w:ascii="Times New Roman" w:hAnsi="Times New Roman"/>
                <w:sz w:val="20"/>
                <w:szCs w:val="20"/>
              </w:rPr>
            </w:pPr>
            <w:r w:rsidRPr="00C114E7">
              <w:rPr>
                <w:rFonts w:ascii="Times New Roman" w:hAnsi="Times New Roman"/>
                <w:sz w:val="20"/>
                <w:szCs w:val="20"/>
              </w:rPr>
              <w:t>3</w:t>
            </w:r>
          </w:p>
        </w:tc>
        <w:tc>
          <w:tcPr>
            <w:tcW w:w="1046" w:type="dxa"/>
            <w:shd w:val="clear" w:color="auto" w:fill="auto"/>
          </w:tcPr>
          <w:p w14:paraId="698EE45D" w14:textId="77777777" w:rsidR="008026A9" w:rsidRPr="00C114E7" w:rsidRDefault="008026A9" w:rsidP="008026A9">
            <w:pPr>
              <w:jc w:val="center"/>
              <w:rPr>
                <w:rFonts w:ascii="Times New Roman" w:hAnsi="Times New Roman"/>
                <w:sz w:val="20"/>
                <w:szCs w:val="20"/>
              </w:rPr>
            </w:pPr>
            <w:r w:rsidRPr="00C114E7">
              <w:rPr>
                <w:rFonts w:ascii="Times New Roman" w:hAnsi="Times New Roman"/>
                <w:sz w:val="20"/>
                <w:szCs w:val="20"/>
              </w:rPr>
              <w:t>4</w:t>
            </w:r>
          </w:p>
        </w:tc>
        <w:tc>
          <w:tcPr>
            <w:tcW w:w="1157" w:type="dxa"/>
            <w:shd w:val="clear" w:color="auto" w:fill="auto"/>
          </w:tcPr>
          <w:p w14:paraId="29DBBC6C" w14:textId="77777777" w:rsidR="008026A9" w:rsidRPr="00C114E7" w:rsidRDefault="008026A9" w:rsidP="008026A9">
            <w:pPr>
              <w:jc w:val="center"/>
              <w:rPr>
                <w:rFonts w:ascii="Times New Roman" w:hAnsi="Times New Roman"/>
                <w:sz w:val="20"/>
                <w:szCs w:val="20"/>
              </w:rPr>
            </w:pPr>
            <w:r w:rsidRPr="00C114E7">
              <w:rPr>
                <w:rFonts w:ascii="Times New Roman" w:hAnsi="Times New Roman"/>
                <w:sz w:val="20"/>
                <w:szCs w:val="20"/>
              </w:rPr>
              <w:t>5</w:t>
            </w:r>
          </w:p>
        </w:tc>
        <w:tc>
          <w:tcPr>
            <w:tcW w:w="758" w:type="dxa"/>
            <w:shd w:val="clear" w:color="auto" w:fill="auto"/>
          </w:tcPr>
          <w:p w14:paraId="6DD83FA4" w14:textId="77777777" w:rsidR="008026A9" w:rsidRPr="00C114E7" w:rsidRDefault="008026A9" w:rsidP="008026A9">
            <w:pPr>
              <w:jc w:val="center"/>
              <w:rPr>
                <w:rFonts w:ascii="Times New Roman" w:hAnsi="Times New Roman"/>
                <w:sz w:val="20"/>
                <w:szCs w:val="20"/>
              </w:rPr>
            </w:pPr>
            <w:r w:rsidRPr="00C114E7">
              <w:rPr>
                <w:rFonts w:ascii="Times New Roman" w:hAnsi="Times New Roman"/>
                <w:sz w:val="20"/>
                <w:szCs w:val="20"/>
              </w:rPr>
              <w:t>6</w:t>
            </w:r>
          </w:p>
        </w:tc>
        <w:tc>
          <w:tcPr>
            <w:tcW w:w="831" w:type="dxa"/>
            <w:shd w:val="clear" w:color="auto" w:fill="auto"/>
          </w:tcPr>
          <w:p w14:paraId="1C0E7090" w14:textId="77777777" w:rsidR="008026A9" w:rsidRPr="00C114E7" w:rsidRDefault="008026A9" w:rsidP="008026A9">
            <w:pPr>
              <w:jc w:val="center"/>
              <w:rPr>
                <w:rFonts w:ascii="Times New Roman" w:hAnsi="Times New Roman"/>
                <w:sz w:val="20"/>
                <w:szCs w:val="20"/>
              </w:rPr>
            </w:pPr>
            <w:r w:rsidRPr="00C114E7">
              <w:rPr>
                <w:rFonts w:ascii="Times New Roman" w:hAnsi="Times New Roman"/>
                <w:sz w:val="20"/>
                <w:szCs w:val="20"/>
              </w:rPr>
              <w:t>7</w:t>
            </w:r>
          </w:p>
        </w:tc>
        <w:tc>
          <w:tcPr>
            <w:tcW w:w="1417" w:type="dxa"/>
            <w:shd w:val="clear" w:color="auto" w:fill="auto"/>
          </w:tcPr>
          <w:p w14:paraId="7101130F" w14:textId="77777777" w:rsidR="008026A9" w:rsidRPr="00C114E7" w:rsidRDefault="008026A9" w:rsidP="008026A9">
            <w:pPr>
              <w:jc w:val="center"/>
              <w:rPr>
                <w:rFonts w:ascii="Times New Roman" w:hAnsi="Times New Roman"/>
                <w:sz w:val="20"/>
                <w:szCs w:val="20"/>
              </w:rPr>
            </w:pPr>
            <w:r w:rsidRPr="00C114E7">
              <w:rPr>
                <w:rFonts w:ascii="Times New Roman" w:hAnsi="Times New Roman"/>
                <w:sz w:val="20"/>
                <w:szCs w:val="20"/>
              </w:rPr>
              <w:t>8</w:t>
            </w:r>
          </w:p>
        </w:tc>
        <w:tc>
          <w:tcPr>
            <w:tcW w:w="922" w:type="dxa"/>
            <w:shd w:val="clear" w:color="auto" w:fill="auto"/>
          </w:tcPr>
          <w:p w14:paraId="514522FB" w14:textId="77777777" w:rsidR="008026A9" w:rsidRPr="00C114E7" w:rsidRDefault="008026A9" w:rsidP="008026A9">
            <w:pPr>
              <w:jc w:val="center"/>
              <w:rPr>
                <w:rFonts w:ascii="Times New Roman" w:hAnsi="Times New Roman"/>
                <w:sz w:val="20"/>
                <w:szCs w:val="20"/>
              </w:rPr>
            </w:pPr>
            <w:r w:rsidRPr="00C114E7">
              <w:rPr>
                <w:rFonts w:ascii="Times New Roman" w:hAnsi="Times New Roman"/>
                <w:sz w:val="20"/>
                <w:szCs w:val="20"/>
              </w:rPr>
              <w:t>9</w:t>
            </w:r>
          </w:p>
        </w:tc>
      </w:tr>
      <w:tr w:rsidR="008026A9" w:rsidRPr="00C114E7" w14:paraId="03559029" w14:textId="77777777" w:rsidTr="008026A9">
        <w:tc>
          <w:tcPr>
            <w:tcW w:w="983" w:type="dxa"/>
            <w:shd w:val="clear" w:color="auto" w:fill="auto"/>
          </w:tcPr>
          <w:p w14:paraId="30CDAC18" w14:textId="77777777" w:rsidR="008026A9" w:rsidRPr="00C114E7" w:rsidRDefault="008026A9" w:rsidP="008026A9">
            <w:pPr>
              <w:jc w:val="center"/>
              <w:rPr>
                <w:rFonts w:ascii="Times New Roman" w:hAnsi="Times New Roman"/>
                <w:sz w:val="20"/>
                <w:szCs w:val="20"/>
              </w:rPr>
            </w:pPr>
          </w:p>
        </w:tc>
        <w:tc>
          <w:tcPr>
            <w:tcW w:w="1226" w:type="dxa"/>
            <w:shd w:val="clear" w:color="auto" w:fill="auto"/>
          </w:tcPr>
          <w:p w14:paraId="5D4FEEB5" w14:textId="77777777" w:rsidR="008026A9" w:rsidRPr="00C114E7" w:rsidRDefault="008026A9" w:rsidP="008026A9">
            <w:pPr>
              <w:jc w:val="center"/>
              <w:rPr>
                <w:rFonts w:ascii="Times New Roman" w:hAnsi="Times New Roman"/>
                <w:sz w:val="20"/>
                <w:szCs w:val="20"/>
              </w:rPr>
            </w:pPr>
          </w:p>
        </w:tc>
        <w:tc>
          <w:tcPr>
            <w:tcW w:w="1230" w:type="dxa"/>
            <w:shd w:val="clear" w:color="auto" w:fill="auto"/>
          </w:tcPr>
          <w:p w14:paraId="5E85755C" w14:textId="77777777" w:rsidR="008026A9" w:rsidRPr="00C114E7" w:rsidRDefault="008026A9" w:rsidP="008026A9">
            <w:pPr>
              <w:jc w:val="center"/>
              <w:rPr>
                <w:rFonts w:ascii="Times New Roman" w:hAnsi="Times New Roman"/>
                <w:sz w:val="20"/>
                <w:szCs w:val="20"/>
              </w:rPr>
            </w:pPr>
          </w:p>
        </w:tc>
        <w:tc>
          <w:tcPr>
            <w:tcW w:w="1046" w:type="dxa"/>
            <w:shd w:val="clear" w:color="auto" w:fill="auto"/>
          </w:tcPr>
          <w:p w14:paraId="40F441EF" w14:textId="77777777" w:rsidR="008026A9" w:rsidRPr="00C114E7" w:rsidRDefault="008026A9" w:rsidP="008026A9">
            <w:pPr>
              <w:jc w:val="center"/>
              <w:rPr>
                <w:rFonts w:ascii="Times New Roman" w:hAnsi="Times New Roman"/>
                <w:sz w:val="20"/>
                <w:szCs w:val="20"/>
              </w:rPr>
            </w:pPr>
          </w:p>
        </w:tc>
        <w:tc>
          <w:tcPr>
            <w:tcW w:w="1157" w:type="dxa"/>
            <w:shd w:val="clear" w:color="auto" w:fill="auto"/>
          </w:tcPr>
          <w:p w14:paraId="75923CCC" w14:textId="77777777" w:rsidR="008026A9" w:rsidRPr="00C114E7" w:rsidRDefault="008026A9" w:rsidP="008026A9">
            <w:pPr>
              <w:jc w:val="center"/>
              <w:rPr>
                <w:rFonts w:ascii="Times New Roman" w:hAnsi="Times New Roman"/>
                <w:sz w:val="20"/>
                <w:szCs w:val="20"/>
              </w:rPr>
            </w:pPr>
          </w:p>
        </w:tc>
        <w:tc>
          <w:tcPr>
            <w:tcW w:w="758" w:type="dxa"/>
            <w:shd w:val="clear" w:color="auto" w:fill="auto"/>
          </w:tcPr>
          <w:p w14:paraId="06334930" w14:textId="77777777" w:rsidR="008026A9" w:rsidRPr="00C114E7" w:rsidRDefault="008026A9" w:rsidP="008026A9">
            <w:pPr>
              <w:jc w:val="center"/>
              <w:rPr>
                <w:rFonts w:ascii="Times New Roman" w:hAnsi="Times New Roman"/>
                <w:sz w:val="20"/>
                <w:szCs w:val="20"/>
              </w:rPr>
            </w:pPr>
          </w:p>
        </w:tc>
        <w:tc>
          <w:tcPr>
            <w:tcW w:w="831" w:type="dxa"/>
            <w:shd w:val="clear" w:color="auto" w:fill="auto"/>
          </w:tcPr>
          <w:p w14:paraId="788B5947" w14:textId="77777777" w:rsidR="008026A9" w:rsidRPr="00C114E7" w:rsidRDefault="008026A9" w:rsidP="008026A9">
            <w:pPr>
              <w:jc w:val="center"/>
              <w:rPr>
                <w:rFonts w:ascii="Times New Roman" w:hAnsi="Times New Roman"/>
                <w:sz w:val="20"/>
                <w:szCs w:val="20"/>
              </w:rPr>
            </w:pPr>
          </w:p>
        </w:tc>
        <w:tc>
          <w:tcPr>
            <w:tcW w:w="1417" w:type="dxa"/>
            <w:shd w:val="clear" w:color="auto" w:fill="auto"/>
          </w:tcPr>
          <w:p w14:paraId="14ECE465" w14:textId="77777777" w:rsidR="008026A9" w:rsidRPr="00C114E7" w:rsidRDefault="008026A9" w:rsidP="008026A9">
            <w:pPr>
              <w:jc w:val="center"/>
              <w:rPr>
                <w:rFonts w:ascii="Times New Roman" w:hAnsi="Times New Roman"/>
                <w:sz w:val="20"/>
                <w:szCs w:val="20"/>
              </w:rPr>
            </w:pPr>
          </w:p>
        </w:tc>
        <w:tc>
          <w:tcPr>
            <w:tcW w:w="922" w:type="dxa"/>
            <w:shd w:val="clear" w:color="auto" w:fill="auto"/>
          </w:tcPr>
          <w:p w14:paraId="5F02A3DF" w14:textId="77777777" w:rsidR="008026A9" w:rsidRPr="00C114E7" w:rsidRDefault="008026A9" w:rsidP="008026A9">
            <w:pPr>
              <w:jc w:val="center"/>
              <w:rPr>
                <w:rFonts w:ascii="Times New Roman" w:hAnsi="Times New Roman"/>
                <w:sz w:val="20"/>
                <w:szCs w:val="20"/>
              </w:rPr>
            </w:pPr>
          </w:p>
        </w:tc>
      </w:tr>
      <w:tr w:rsidR="008026A9" w:rsidRPr="00C114E7" w14:paraId="0189410E" w14:textId="77777777" w:rsidTr="008026A9">
        <w:tc>
          <w:tcPr>
            <w:tcW w:w="983" w:type="dxa"/>
            <w:shd w:val="clear" w:color="auto" w:fill="auto"/>
          </w:tcPr>
          <w:p w14:paraId="048828D3" w14:textId="77777777" w:rsidR="008026A9" w:rsidRPr="00C114E7" w:rsidRDefault="008026A9" w:rsidP="008026A9">
            <w:pPr>
              <w:jc w:val="center"/>
              <w:rPr>
                <w:rFonts w:ascii="Times New Roman" w:hAnsi="Times New Roman"/>
                <w:sz w:val="20"/>
                <w:szCs w:val="20"/>
              </w:rPr>
            </w:pPr>
          </w:p>
        </w:tc>
        <w:tc>
          <w:tcPr>
            <w:tcW w:w="1226" w:type="dxa"/>
            <w:shd w:val="clear" w:color="auto" w:fill="auto"/>
          </w:tcPr>
          <w:p w14:paraId="7692D568" w14:textId="77777777" w:rsidR="008026A9" w:rsidRPr="00C114E7" w:rsidRDefault="008026A9" w:rsidP="008026A9">
            <w:pPr>
              <w:jc w:val="center"/>
              <w:rPr>
                <w:rFonts w:ascii="Times New Roman" w:hAnsi="Times New Roman"/>
                <w:sz w:val="20"/>
                <w:szCs w:val="20"/>
              </w:rPr>
            </w:pPr>
          </w:p>
        </w:tc>
        <w:tc>
          <w:tcPr>
            <w:tcW w:w="1230" w:type="dxa"/>
            <w:shd w:val="clear" w:color="auto" w:fill="auto"/>
          </w:tcPr>
          <w:p w14:paraId="7A11DDCE" w14:textId="77777777" w:rsidR="008026A9" w:rsidRPr="00C114E7" w:rsidRDefault="008026A9" w:rsidP="008026A9">
            <w:pPr>
              <w:jc w:val="center"/>
              <w:rPr>
                <w:rFonts w:ascii="Times New Roman" w:hAnsi="Times New Roman"/>
                <w:sz w:val="20"/>
                <w:szCs w:val="20"/>
              </w:rPr>
            </w:pPr>
          </w:p>
        </w:tc>
        <w:tc>
          <w:tcPr>
            <w:tcW w:w="1046" w:type="dxa"/>
            <w:shd w:val="clear" w:color="auto" w:fill="auto"/>
          </w:tcPr>
          <w:p w14:paraId="1A771EC0" w14:textId="77777777" w:rsidR="008026A9" w:rsidRPr="00C114E7" w:rsidRDefault="008026A9" w:rsidP="008026A9">
            <w:pPr>
              <w:jc w:val="center"/>
              <w:rPr>
                <w:rFonts w:ascii="Times New Roman" w:hAnsi="Times New Roman"/>
                <w:sz w:val="20"/>
                <w:szCs w:val="20"/>
              </w:rPr>
            </w:pPr>
          </w:p>
        </w:tc>
        <w:tc>
          <w:tcPr>
            <w:tcW w:w="1157" w:type="dxa"/>
            <w:shd w:val="clear" w:color="auto" w:fill="auto"/>
          </w:tcPr>
          <w:p w14:paraId="66E3696A" w14:textId="77777777" w:rsidR="008026A9" w:rsidRPr="00C114E7" w:rsidRDefault="008026A9" w:rsidP="008026A9">
            <w:pPr>
              <w:jc w:val="center"/>
              <w:rPr>
                <w:rFonts w:ascii="Times New Roman" w:hAnsi="Times New Roman"/>
                <w:sz w:val="20"/>
                <w:szCs w:val="20"/>
              </w:rPr>
            </w:pPr>
          </w:p>
        </w:tc>
        <w:tc>
          <w:tcPr>
            <w:tcW w:w="758" w:type="dxa"/>
            <w:shd w:val="clear" w:color="auto" w:fill="auto"/>
          </w:tcPr>
          <w:p w14:paraId="3D4FF428" w14:textId="77777777" w:rsidR="008026A9" w:rsidRPr="00C114E7" w:rsidRDefault="008026A9" w:rsidP="008026A9">
            <w:pPr>
              <w:jc w:val="center"/>
              <w:rPr>
                <w:rFonts w:ascii="Times New Roman" w:hAnsi="Times New Roman"/>
                <w:sz w:val="20"/>
                <w:szCs w:val="20"/>
              </w:rPr>
            </w:pPr>
          </w:p>
        </w:tc>
        <w:tc>
          <w:tcPr>
            <w:tcW w:w="831" w:type="dxa"/>
            <w:shd w:val="clear" w:color="auto" w:fill="auto"/>
          </w:tcPr>
          <w:p w14:paraId="3F56648B" w14:textId="77777777" w:rsidR="008026A9" w:rsidRPr="00C114E7" w:rsidRDefault="008026A9" w:rsidP="008026A9">
            <w:pPr>
              <w:jc w:val="center"/>
              <w:rPr>
                <w:rFonts w:ascii="Times New Roman" w:hAnsi="Times New Roman"/>
                <w:sz w:val="20"/>
                <w:szCs w:val="20"/>
              </w:rPr>
            </w:pPr>
          </w:p>
        </w:tc>
        <w:tc>
          <w:tcPr>
            <w:tcW w:w="1417" w:type="dxa"/>
            <w:shd w:val="clear" w:color="auto" w:fill="auto"/>
          </w:tcPr>
          <w:p w14:paraId="705C034E" w14:textId="77777777" w:rsidR="008026A9" w:rsidRPr="00C114E7" w:rsidRDefault="008026A9" w:rsidP="008026A9">
            <w:pPr>
              <w:jc w:val="center"/>
              <w:rPr>
                <w:rFonts w:ascii="Times New Roman" w:hAnsi="Times New Roman"/>
                <w:sz w:val="20"/>
                <w:szCs w:val="20"/>
              </w:rPr>
            </w:pPr>
          </w:p>
        </w:tc>
        <w:tc>
          <w:tcPr>
            <w:tcW w:w="922" w:type="dxa"/>
            <w:shd w:val="clear" w:color="auto" w:fill="auto"/>
          </w:tcPr>
          <w:p w14:paraId="14F7CD3C" w14:textId="77777777" w:rsidR="008026A9" w:rsidRPr="00C114E7" w:rsidRDefault="008026A9" w:rsidP="008026A9">
            <w:pPr>
              <w:jc w:val="center"/>
              <w:rPr>
                <w:rFonts w:ascii="Times New Roman" w:hAnsi="Times New Roman"/>
                <w:sz w:val="20"/>
                <w:szCs w:val="20"/>
              </w:rPr>
            </w:pPr>
          </w:p>
        </w:tc>
      </w:tr>
    </w:tbl>
    <w:p w14:paraId="099169CA" w14:textId="77777777" w:rsidR="008026A9" w:rsidRDefault="008026A9" w:rsidP="008026A9">
      <w:pPr>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992"/>
        <w:gridCol w:w="725"/>
        <w:gridCol w:w="701"/>
        <w:gridCol w:w="921"/>
        <w:gridCol w:w="1047"/>
        <w:gridCol w:w="1015"/>
        <w:gridCol w:w="828"/>
        <w:gridCol w:w="917"/>
        <w:gridCol w:w="1184"/>
      </w:tblGrid>
      <w:tr w:rsidR="008026A9" w:rsidRPr="00C114E7" w14:paraId="6DCAF82B" w14:textId="77777777" w:rsidTr="008026A9">
        <w:tc>
          <w:tcPr>
            <w:tcW w:w="9322" w:type="dxa"/>
            <w:gridSpan w:val="10"/>
            <w:shd w:val="clear" w:color="auto" w:fill="auto"/>
          </w:tcPr>
          <w:p w14:paraId="2A942A99" w14:textId="77777777" w:rsidR="008026A9" w:rsidRPr="00C114E7" w:rsidRDefault="008026A9" w:rsidP="008026A9">
            <w:pPr>
              <w:jc w:val="center"/>
              <w:rPr>
                <w:rFonts w:ascii="Times New Roman" w:hAnsi="Times New Roman"/>
              </w:rPr>
            </w:pPr>
            <w:r w:rsidRPr="00C114E7">
              <w:rPr>
                <w:rFonts w:ascii="Times New Roman" w:hAnsi="Times New Roman"/>
              </w:rPr>
              <w:t>Сертификат соответствия</w:t>
            </w:r>
            <w:r>
              <w:rPr>
                <w:rFonts w:ascii="Times New Roman" w:hAnsi="Times New Roman"/>
              </w:rPr>
              <w:t>*</w:t>
            </w:r>
          </w:p>
          <w:p w14:paraId="1133081D" w14:textId="77777777" w:rsidR="008026A9" w:rsidRPr="00C114E7" w:rsidRDefault="008026A9" w:rsidP="008026A9">
            <w:pPr>
              <w:jc w:val="center"/>
              <w:rPr>
                <w:rFonts w:ascii="Times New Roman" w:hAnsi="Times New Roman"/>
              </w:rPr>
            </w:pPr>
          </w:p>
        </w:tc>
      </w:tr>
      <w:tr w:rsidR="008026A9" w:rsidRPr="00C114E7" w14:paraId="4EBEC7DF" w14:textId="77777777" w:rsidTr="008026A9">
        <w:tc>
          <w:tcPr>
            <w:tcW w:w="992" w:type="dxa"/>
            <w:vMerge w:val="restart"/>
            <w:shd w:val="clear" w:color="auto" w:fill="auto"/>
          </w:tcPr>
          <w:p w14:paraId="1E9F7196" w14:textId="77777777" w:rsidR="008026A9" w:rsidRPr="00C114E7" w:rsidRDefault="008026A9" w:rsidP="008026A9">
            <w:pPr>
              <w:jc w:val="center"/>
              <w:rPr>
                <w:rFonts w:ascii="Times New Roman" w:hAnsi="Times New Roman"/>
                <w:sz w:val="20"/>
                <w:szCs w:val="20"/>
              </w:rPr>
            </w:pPr>
            <w:r w:rsidRPr="00C114E7">
              <w:rPr>
                <w:rFonts w:ascii="Times New Roman" w:hAnsi="Times New Roman"/>
                <w:sz w:val="20"/>
                <w:szCs w:val="20"/>
              </w:rPr>
              <w:t xml:space="preserve">№ бланка </w:t>
            </w:r>
            <w:proofErr w:type="spellStart"/>
            <w:r w:rsidRPr="00C114E7">
              <w:rPr>
                <w:rFonts w:ascii="Times New Roman" w:hAnsi="Times New Roman"/>
                <w:sz w:val="20"/>
                <w:szCs w:val="20"/>
              </w:rPr>
              <w:t>сертифи</w:t>
            </w:r>
            <w:proofErr w:type="spellEnd"/>
            <w:r w:rsidRPr="00C114E7">
              <w:rPr>
                <w:rFonts w:ascii="Times New Roman" w:hAnsi="Times New Roman"/>
                <w:sz w:val="20"/>
                <w:szCs w:val="20"/>
              </w:rPr>
              <w:t xml:space="preserve">-ката </w:t>
            </w:r>
            <w:proofErr w:type="spellStart"/>
            <w:r w:rsidRPr="00C114E7">
              <w:rPr>
                <w:rFonts w:ascii="Times New Roman" w:hAnsi="Times New Roman"/>
                <w:sz w:val="20"/>
                <w:szCs w:val="20"/>
              </w:rPr>
              <w:t>соответ-ствия</w:t>
            </w:r>
            <w:proofErr w:type="spellEnd"/>
          </w:p>
        </w:tc>
        <w:tc>
          <w:tcPr>
            <w:tcW w:w="992" w:type="dxa"/>
            <w:vMerge w:val="restart"/>
            <w:shd w:val="clear" w:color="auto" w:fill="auto"/>
          </w:tcPr>
          <w:p w14:paraId="65D54F32" w14:textId="77777777" w:rsidR="008026A9" w:rsidRPr="00C114E7" w:rsidRDefault="008026A9" w:rsidP="008026A9">
            <w:pPr>
              <w:jc w:val="center"/>
              <w:rPr>
                <w:rFonts w:ascii="Times New Roman" w:hAnsi="Times New Roman"/>
                <w:sz w:val="20"/>
                <w:szCs w:val="20"/>
              </w:rPr>
            </w:pPr>
            <w:r w:rsidRPr="00C114E7">
              <w:rPr>
                <w:rFonts w:ascii="Times New Roman" w:hAnsi="Times New Roman"/>
                <w:sz w:val="20"/>
                <w:szCs w:val="20"/>
              </w:rPr>
              <w:t xml:space="preserve">№ </w:t>
            </w:r>
            <w:proofErr w:type="spellStart"/>
            <w:r w:rsidRPr="00C114E7">
              <w:rPr>
                <w:rFonts w:ascii="Times New Roman" w:hAnsi="Times New Roman"/>
                <w:sz w:val="20"/>
                <w:szCs w:val="20"/>
              </w:rPr>
              <w:t>сертифи</w:t>
            </w:r>
            <w:proofErr w:type="spellEnd"/>
            <w:r w:rsidRPr="00C114E7">
              <w:rPr>
                <w:rFonts w:ascii="Times New Roman" w:hAnsi="Times New Roman"/>
                <w:sz w:val="20"/>
                <w:szCs w:val="20"/>
              </w:rPr>
              <w:t xml:space="preserve">-ката </w:t>
            </w:r>
            <w:proofErr w:type="spellStart"/>
            <w:r w:rsidRPr="00C114E7">
              <w:rPr>
                <w:rFonts w:ascii="Times New Roman" w:hAnsi="Times New Roman"/>
                <w:sz w:val="20"/>
                <w:szCs w:val="20"/>
              </w:rPr>
              <w:t>соответ-ствия</w:t>
            </w:r>
            <w:proofErr w:type="spellEnd"/>
          </w:p>
        </w:tc>
        <w:tc>
          <w:tcPr>
            <w:tcW w:w="1426" w:type="dxa"/>
            <w:gridSpan w:val="2"/>
            <w:shd w:val="clear" w:color="auto" w:fill="auto"/>
          </w:tcPr>
          <w:p w14:paraId="434C2AD9" w14:textId="77777777" w:rsidR="008026A9" w:rsidRPr="00C114E7" w:rsidRDefault="008026A9" w:rsidP="008026A9">
            <w:pPr>
              <w:jc w:val="center"/>
              <w:rPr>
                <w:rFonts w:ascii="Times New Roman" w:hAnsi="Times New Roman"/>
                <w:sz w:val="20"/>
                <w:szCs w:val="20"/>
              </w:rPr>
            </w:pPr>
            <w:r w:rsidRPr="00C114E7">
              <w:rPr>
                <w:rFonts w:ascii="Times New Roman" w:hAnsi="Times New Roman"/>
                <w:sz w:val="20"/>
                <w:szCs w:val="20"/>
              </w:rPr>
              <w:t>Срок действия</w:t>
            </w:r>
          </w:p>
          <w:p w14:paraId="5C14A012" w14:textId="77777777" w:rsidR="008026A9" w:rsidRPr="00C114E7" w:rsidRDefault="008026A9" w:rsidP="008026A9">
            <w:pPr>
              <w:jc w:val="center"/>
              <w:rPr>
                <w:rFonts w:ascii="Times New Roman" w:hAnsi="Times New Roman"/>
                <w:sz w:val="20"/>
                <w:szCs w:val="20"/>
              </w:rPr>
            </w:pPr>
          </w:p>
        </w:tc>
        <w:tc>
          <w:tcPr>
            <w:tcW w:w="921" w:type="dxa"/>
            <w:vMerge w:val="restart"/>
            <w:shd w:val="clear" w:color="auto" w:fill="auto"/>
          </w:tcPr>
          <w:p w14:paraId="1E4DB931" w14:textId="77777777" w:rsidR="008026A9" w:rsidRPr="00C114E7" w:rsidRDefault="008026A9" w:rsidP="008026A9">
            <w:pPr>
              <w:jc w:val="center"/>
              <w:rPr>
                <w:rFonts w:ascii="Times New Roman" w:hAnsi="Times New Roman"/>
                <w:sz w:val="20"/>
                <w:szCs w:val="20"/>
              </w:rPr>
            </w:pPr>
            <w:r w:rsidRPr="00C114E7">
              <w:rPr>
                <w:rFonts w:ascii="Times New Roman" w:hAnsi="Times New Roman"/>
                <w:sz w:val="20"/>
                <w:szCs w:val="20"/>
              </w:rPr>
              <w:t xml:space="preserve">Срок продлен до  </w:t>
            </w:r>
          </w:p>
        </w:tc>
        <w:tc>
          <w:tcPr>
            <w:tcW w:w="1047" w:type="dxa"/>
            <w:vMerge w:val="restart"/>
            <w:shd w:val="clear" w:color="auto" w:fill="auto"/>
          </w:tcPr>
          <w:p w14:paraId="26C660CC" w14:textId="77777777" w:rsidR="008026A9" w:rsidRPr="00C114E7" w:rsidRDefault="008026A9" w:rsidP="008026A9">
            <w:pPr>
              <w:jc w:val="center"/>
              <w:rPr>
                <w:rFonts w:ascii="Times New Roman" w:hAnsi="Times New Roman"/>
                <w:sz w:val="20"/>
                <w:szCs w:val="20"/>
              </w:rPr>
            </w:pPr>
            <w:r w:rsidRPr="00C114E7">
              <w:rPr>
                <w:rFonts w:ascii="Times New Roman" w:hAnsi="Times New Roman"/>
                <w:sz w:val="20"/>
                <w:szCs w:val="20"/>
              </w:rPr>
              <w:t>Объект (с/х культура)</w:t>
            </w:r>
          </w:p>
        </w:tc>
        <w:tc>
          <w:tcPr>
            <w:tcW w:w="1015" w:type="dxa"/>
            <w:vMerge w:val="restart"/>
            <w:shd w:val="clear" w:color="auto" w:fill="auto"/>
          </w:tcPr>
          <w:p w14:paraId="237C3D57" w14:textId="77777777" w:rsidR="008026A9" w:rsidRPr="00C114E7" w:rsidRDefault="008026A9" w:rsidP="008026A9">
            <w:pPr>
              <w:jc w:val="center"/>
              <w:rPr>
                <w:rFonts w:ascii="Times New Roman" w:hAnsi="Times New Roman"/>
                <w:sz w:val="20"/>
                <w:szCs w:val="20"/>
              </w:rPr>
            </w:pPr>
            <w:r w:rsidRPr="00C114E7">
              <w:rPr>
                <w:rFonts w:ascii="Times New Roman" w:hAnsi="Times New Roman"/>
                <w:sz w:val="20"/>
                <w:szCs w:val="20"/>
              </w:rPr>
              <w:t>Название (сорта / гибрида)</w:t>
            </w:r>
          </w:p>
        </w:tc>
        <w:tc>
          <w:tcPr>
            <w:tcW w:w="828" w:type="dxa"/>
            <w:vMerge w:val="restart"/>
            <w:shd w:val="clear" w:color="auto" w:fill="auto"/>
          </w:tcPr>
          <w:p w14:paraId="7049F42A" w14:textId="77777777" w:rsidR="008026A9" w:rsidRPr="00C114E7" w:rsidRDefault="008026A9" w:rsidP="008026A9">
            <w:pPr>
              <w:jc w:val="center"/>
              <w:rPr>
                <w:rFonts w:ascii="Times New Roman" w:hAnsi="Times New Roman"/>
                <w:sz w:val="20"/>
                <w:szCs w:val="20"/>
              </w:rPr>
            </w:pPr>
            <w:r w:rsidRPr="00C114E7">
              <w:rPr>
                <w:rFonts w:ascii="Times New Roman" w:hAnsi="Times New Roman"/>
                <w:sz w:val="20"/>
                <w:szCs w:val="20"/>
              </w:rPr>
              <w:t>№ партии</w:t>
            </w:r>
          </w:p>
        </w:tc>
        <w:tc>
          <w:tcPr>
            <w:tcW w:w="917" w:type="dxa"/>
            <w:vMerge w:val="restart"/>
            <w:shd w:val="clear" w:color="auto" w:fill="auto"/>
          </w:tcPr>
          <w:p w14:paraId="6028ECFC" w14:textId="77777777" w:rsidR="008026A9" w:rsidRPr="00C114E7" w:rsidRDefault="008026A9" w:rsidP="008026A9">
            <w:pPr>
              <w:jc w:val="center"/>
              <w:rPr>
                <w:rFonts w:ascii="Times New Roman" w:hAnsi="Times New Roman"/>
                <w:sz w:val="20"/>
                <w:szCs w:val="20"/>
              </w:rPr>
            </w:pPr>
            <w:r w:rsidRPr="00C114E7">
              <w:rPr>
                <w:rFonts w:ascii="Times New Roman" w:hAnsi="Times New Roman"/>
                <w:sz w:val="20"/>
                <w:szCs w:val="20"/>
              </w:rPr>
              <w:t>Выдан (</w:t>
            </w:r>
            <w:proofErr w:type="spellStart"/>
            <w:r w:rsidRPr="00C114E7">
              <w:rPr>
                <w:rFonts w:ascii="Times New Roman" w:hAnsi="Times New Roman"/>
                <w:sz w:val="20"/>
                <w:szCs w:val="20"/>
              </w:rPr>
              <w:t>наиме-нование</w:t>
            </w:r>
            <w:proofErr w:type="spellEnd"/>
            <w:r w:rsidRPr="00C114E7">
              <w:rPr>
                <w:rFonts w:ascii="Times New Roman" w:hAnsi="Times New Roman"/>
                <w:sz w:val="20"/>
                <w:szCs w:val="20"/>
              </w:rPr>
              <w:t xml:space="preserve"> </w:t>
            </w:r>
            <w:proofErr w:type="spellStart"/>
            <w:r w:rsidRPr="00C114E7">
              <w:rPr>
                <w:rFonts w:ascii="Times New Roman" w:hAnsi="Times New Roman"/>
                <w:sz w:val="20"/>
                <w:szCs w:val="20"/>
              </w:rPr>
              <w:t>органи-зации</w:t>
            </w:r>
            <w:proofErr w:type="spellEnd"/>
            <w:r w:rsidRPr="00C114E7">
              <w:rPr>
                <w:rFonts w:ascii="Times New Roman" w:hAnsi="Times New Roman"/>
                <w:sz w:val="20"/>
                <w:szCs w:val="20"/>
              </w:rPr>
              <w:t>)</w:t>
            </w:r>
          </w:p>
        </w:tc>
        <w:tc>
          <w:tcPr>
            <w:tcW w:w="1184" w:type="dxa"/>
            <w:vMerge w:val="restart"/>
            <w:shd w:val="clear" w:color="auto" w:fill="auto"/>
          </w:tcPr>
          <w:p w14:paraId="1D1877F6" w14:textId="77777777" w:rsidR="008026A9" w:rsidRPr="00C114E7" w:rsidRDefault="008026A9" w:rsidP="008026A9">
            <w:pPr>
              <w:jc w:val="center"/>
              <w:rPr>
                <w:rFonts w:ascii="Times New Roman" w:hAnsi="Times New Roman"/>
                <w:sz w:val="20"/>
                <w:szCs w:val="20"/>
              </w:rPr>
            </w:pPr>
            <w:r w:rsidRPr="00C114E7">
              <w:rPr>
                <w:rFonts w:ascii="Times New Roman" w:hAnsi="Times New Roman"/>
                <w:sz w:val="20"/>
                <w:szCs w:val="20"/>
              </w:rPr>
              <w:t xml:space="preserve">Орган </w:t>
            </w:r>
            <w:proofErr w:type="spellStart"/>
            <w:r w:rsidRPr="00C114E7">
              <w:rPr>
                <w:rFonts w:ascii="Times New Roman" w:hAnsi="Times New Roman"/>
                <w:sz w:val="20"/>
                <w:szCs w:val="20"/>
              </w:rPr>
              <w:t>сертифи-кации</w:t>
            </w:r>
            <w:proofErr w:type="spellEnd"/>
          </w:p>
        </w:tc>
      </w:tr>
      <w:tr w:rsidR="008026A9" w:rsidRPr="00C114E7" w14:paraId="0B9EEE7E" w14:textId="77777777" w:rsidTr="008026A9">
        <w:tc>
          <w:tcPr>
            <w:tcW w:w="992" w:type="dxa"/>
            <w:vMerge/>
            <w:shd w:val="clear" w:color="auto" w:fill="auto"/>
          </w:tcPr>
          <w:p w14:paraId="08069600" w14:textId="77777777" w:rsidR="008026A9" w:rsidRPr="00C114E7" w:rsidRDefault="008026A9" w:rsidP="008026A9">
            <w:pPr>
              <w:jc w:val="center"/>
              <w:rPr>
                <w:rFonts w:ascii="Times New Roman" w:hAnsi="Times New Roman"/>
                <w:sz w:val="20"/>
                <w:szCs w:val="20"/>
              </w:rPr>
            </w:pPr>
          </w:p>
        </w:tc>
        <w:tc>
          <w:tcPr>
            <w:tcW w:w="992" w:type="dxa"/>
            <w:vMerge/>
            <w:shd w:val="clear" w:color="auto" w:fill="auto"/>
          </w:tcPr>
          <w:p w14:paraId="7FB52542" w14:textId="77777777" w:rsidR="008026A9" w:rsidRPr="00C114E7" w:rsidRDefault="008026A9" w:rsidP="008026A9">
            <w:pPr>
              <w:jc w:val="center"/>
              <w:rPr>
                <w:rFonts w:ascii="Times New Roman" w:hAnsi="Times New Roman"/>
                <w:sz w:val="20"/>
                <w:szCs w:val="20"/>
              </w:rPr>
            </w:pPr>
          </w:p>
        </w:tc>
        <w:tc>
          <w:tcPr>
            <w:tcW w:w="725" w:type="dxa"/>
            <w:shd w:val="clear" w:color="auto" w:fill="auto"/>
          </w:tcPr>
          <w:p w14:paraId="63635C12" w14:textId="77777777" w:rsidR="008026A9" w:rsidRPr="00C114E7" w:rsidRDefault="008026A9" w:rsidP="008026A9">
            <w:pPr>
              <w:jc w:val="center"/>
              <w:rPr>
                <w:rFonts w:ascii="Times New Roman" w:hAnsi="Times New Roman"/>
                <w:sz w:val="20"/>
                <w:szCs w:val="20"/>
              </w:rPr>
            </w:pPr>
            <w:r w:rsidRPr="00C114E7">
              <w:rPr>
                <w:rFonts w:ascii="Times New Roman" w:hAnsi="Times New Roman"/>
                <w:sz w:val="20"/>
                <w:szCs w:val="20"/>
              </w:rPr>
              <w:t>с</w:t>
            </w:r>
          </w:p>
        </w:tc>
        <w:tc>
          <w:tcPr>
            <w:tcW w:w="701" w:type="dxa"/>
            <w:shd w:val="clear" w:color="auto" w:fill="auto"/>
          </w:tcPr>
          <w:p w14:paraId="75D00B8F" w14:textId="77777777" w:rsidR="008026A9" w:rsidRPr="00C114E7" w:rsidRDefault="008026A9" w:rsidP="008026A9">
            <w:pPr>
              <w:jc w:val="center"/>
              <w:rPr>
                <w:rFonts w:ascii="Times New Roman" w:hAnsi="Times New Roman"/>
                <w:sz w:val="20"/>
                <w:szCs w:val="20"/>
              </w:rPr>
            </w:pPr>
            <w:r w:rsidRPr="00C114E7">
              <w:rPr>
                <w:rFonts w:ascii="Times New Roman" w:hAnsi="Times New Roman"/>
                <w:sz w:val="20"/>
                <w:szCs w:val="20"/>
              </w:rPr>
              <w:t>по</w:t>
            </w:r>
          </w:p>
        </w:tc>
        <w:tc>
          <w:tcPr>
            <w:tcW w:w="921" w:type="dxa"/>
            <w:vMerge/>
            <w:shd w:val="clear" w:color="auto" w:fill="auto"/>
          </w:tcPr>
          <w:p w14:paraId="495851CD" w14:textId="77777777" w:rsidR="008026A9" w:rsidRPr="00C114E7" w:rsidRDefault="008026A9" w:rsidP="008026A9">
            <w:pPr>
              <w:jc w:val="center"/>
              <w:rPr>
                <w:rFonts w:ascii="Times New Roman" w:hAnsi="Times New Roman"/>
                <w:sz w:val="20"/>
                <w:szCs w:val="20"/>
              </w:rPr>
            </w:pPr>
          </w:p>
        </w:tc>
        <w:tc>
          <w:tcPr>
            <w:tcW w:w="1047" w:type="dxa"/>
            <w:vMerge/>
            <w:shd w:val="clear" w:color="auto" w:fill="auto"/>
          </w:tcPr>
          <w:p w14:paraId="5C471231" w14:textId="77777777" w:rsidR="008026A9" w:rsidRPr="00C114E7" w:rsidRDefault="008026A9" w:rsidP="008026A9">
            <w:pPr>
              <w:jc w:val="center"/>
              <w:rPr>
                <w:rFonts w:ascii="Times New Roman" w:hAnsi="Times New Roman"/>
                <w:sz w:val="20"/>
                <w:szCs w:val="20"/>
              </w:rPr>
            </w:pPr>
          </w:p>
        </w:tc>
        <w:tc>
          <w:tcPr>
            <w:tcW w:w="1015" w:type="dxa"/>
            <w:vMerge/>
            <w:shd w:val="clear" w:color="auto" w:fill="auto"/>
          </w:tcPr>
          <w:p w14:paraId="2D91D125" w14:textId="77777777" w:rsidR="008026A9" w:rsidRPr="00C114E7" w:rsidRDefault="008026A9" w:rsidP="008026A9">
            <w:pPr>
              <w:jc w:val="center"/>
              <w:rPr>
                <w:rFonts w:ascii="Times New Roman" w:hAnsi="Times New Roman"/>
                <w:sz w:val="20"/>
                <w:szCs w:val="20"/>
              </w:rPr>
            </w:pPr>
          </w:p>
        </w:tc>
        <w:tc>
          <w:tcPr>
            <w:tcW w:w="828" w:type="dxa"/>
            <w:vMerge/>
            <w:shd w:val="clear" w:color="auto" w:fill="auto"/>
          </w:tcPr>
          <w:p w14:paraId="4E114F22" w14:textId="77777777" w:rsidR="008026A9" w:rsidRPr="00C114E7" w:rsidRDefault="008026A9" w:rsidP="008026A9">
            <w:pPr>
              <w:jc w:val="center"/>
              <w:rPr>
                <w:rFonts w:ascii="Times New Roman" w:hAnsi="Times New Roman"/>
                <w:sz w:val="20"/>
                <w:szCs w:val="20"/>
              </w:rPr>
            </w:pPr>
          </w:p>
        </w:tc>
        <w:tc>
          <w:tcPr>
            <w:tcW w:w="917" w:type="dxa"/>
            <w:vMerge/>
            <w:shd w:val="clear" w:color="auto" w:fill="auto"/>
          </w:tcPr>
          <w:p w14:paraId="0915AB43" w14:textId="77777777" w:rsidR="008026A9" w:rsidRPr="00C114E7" w:rsidRDefault="008026A9" w:rsidP="008026A9">
            <w:pPr>
              <w:jc w:val="center"/>
              <w:rPr>
                <w:rFonts w:ascii="Times New Roman" w:hAnsi="Times New Roman"/>
                <w:sz w:val="20"/>
                <w:szCs w:val="20"/>
              </w:rPr>
            </w:pPr>
          </w:p>
        </w:tc>
        <w:tc>
          <w:tcPr>
            <w:tcW w:w="1184" w:type="dxa"/>
            <w:vMerge/>
            <w:shd w:val="clear" w:color="auto" w:fill="auto"/>
          </w:tcPr>
          <w:p w14:paraId="1F57F000" w14:textId="77777777" w:rsidR="008026A9" w:rsidRPr="00C114E7" w:rsidRDefault="008026A9" w:rsidP="008026A9">
            <w:pPr>
              <w:jc w:val="center"/>
              <w:rPr>
                <w:rFonts w:ascii="Times New Roman" w:hAnsi="Times New Roman"/>
                <w:sz w:val="20"/>
                <w:szCs w:val="20"/>
              </w:rPr>
            </w:pPr>
          </w:p>
        </w:tc>
      </w:tr>
      <w:tr w:rsidR="008026A9" w:rsidRPr="00C114E7" w14:paraId="767DFE19" w14:textId="77777777" w:rsidTr="008026A9">
        <w:tc>
          <w:tcPr>
            <w:tcW w:w="992" w:type="dxa"/>
            <w:shd w:val="clear" w:color="auto" w:fill="auto"/>
          </w:tcPr>
          <w:p w14:paraId="6B301DFB" w14:textId="77777777" w:rsidR="008026A9" w:rsidRPr="00C114E7" w:rsidRDefault="008026A9" w:rsidP="008026A9">
            <w:pPr>
              <w:jc w:val="center"/>
              <w:rPr>
                <w:rFonts w:ascii="Times New Roman" w:hAnsi="Times New Roman"/>
                <w:sz w:val="20"/>
                <w:szCs w:val="20"/>
              </w:rPr>
            </w:pPr>
            <w:r w:rsidRPr="00C114E7">
              <w:rPr>
                <w:rFonts w:ascii="Times New Roman" w:hAnsi="Times New Roman"/>
                <w:sz w:val="20"/>
                <w:szCs w:val="20"/>
              </w:rPr>
              <w:t>10</w:t>
            </w:r>
          </w:p>
        </w:tc>
        <w:tc>
          <w:tcPr>
            <w:tcW w:w="992" w:type="dxa"/>
            <w:shd w:val="clear" w:color="auto" w:fill="auto"/>
          </w:tcPr>
          <w:p w14:paraId="2FFB0797" w14:textId="77777777" w:rsidR="008026A9" w:rsidRPr="00C114E7" w:rsidRDefault="008026A9" w:rsidP="008026A9">
            <w:pPr>
              <w:jc w:val="center"/>
              <w:rPr>
                <w:rFonts w:ascii="Times New Roman" w:hAnsi="Times New Roman"/>
                <w:sz w:val="20"/>
                <w:szCs w:val="20"/>
              </w:rPr>
            </w:pPr>
            <w:r w:rsidRPr="00C114E7">
              <w:rPr>
                <w:rFonts w:ascii="Times New Roman" w:hAnsi="Times New Roman"/>
                <w:sz w:val="20"/>
                <w:szCs w:val="20"/>
              </w:rPr>
              <w:t>11</w:t>
            </w:r>
          </w:p>
        </w:tc>
        <w:tc>
          <w:tcPr>
            <w:tcW w:w="725" w:type="dxa"/>
            <w:shd w:val="clear" w:color="auto" w:fill="auto"/>
          </w:tcPr>
          <w:p w14:paraId="4C5F0ACA" w14:textId="77777777" w:rsidR="008026A9" w:rsidRPr="00C114E7" w:rsidRDefault="008026A9" w:rsidP="008026A9">
            <w:pPr>
              <w:jc w:val="center"/>
              <w:rPr>
                <w:rFonts w:ascii="Times New Roman" w:hAnsi="Times New Roman"/>
                <w:sz w:val="20"/>
                <w:szCs w:val="20"/>
              </w:rPr>
            </w:pPr>
            <w:r w:rsidRPr="00C114E7">
              <w:rPr>
                <w:rFonts w:ascii="Times New Roman" w:hAnsi="Times New Roman"/>
                <w:sz w:val="20"/>
                <w:szCs w:val="20"/>
              </w:rPr>
              <w:t>12</w:t>
            </w:r>
          </w:p>
        </w:tc>
        <w:tc>
          <w:tcPr>
            <w:tcW w:w="701" w:type="dxa"/>
            <w:shd w:val="clear" w:color="auto" w:fill="auto"/>
          </w:tcPr>
          <w:p w14:paraId="752DC68A" w14:textId="77777777" w:rsidR="008026A9" w:rsidRPr="00C114E7" w:rsidRDefault="008026A9" w:rsidP="008026A9">
            <w:pPr>
              <w:jc w:val="center"/>
              <w:rPr>
                <w:rFonts w:ascii="Times New Roman" w:hAnsi="Times New Roman"/>
                <w:sz w:val="20"/>
                <w:szCs w:val="20"/>
              </w:rPr>
            </w:pPr>
            <w:r w:rsidRPr="00C114E7">
              <w:rPr>
                <w:rFonts w:ascii="Times New Roman" w:hAnsi="Times New Roman"/>
                <w:sz w:val="20"/>
                <w:szCs w:val="20"/>
              </w:rPr>
              <w:t>13</w:t>
            </w:r>
          </w:p>
        </w:tc>
        <w:tc>
          <w:tcPr>
            <w:tcW w:w="921" w:type="dxa"/>
            <w:shd w:val="clear" w:color="auto" w:fill="auto"/>
          </w:tcPr>
          <w:p w14:paraId="78269032" w14:textId="77777777" w:rsidR="008026A9" w:rsidRPr="00C114E7" w:rsidRDefault="008026A9" w:rsidP="008026A9">
            <w:pPr>
              <w:jc w:val="center"/>
              <w:rPr>
                <w:rFonts w:ascii="Times New Roman" w:hAnsi="Times New Roman"/>
                <w:sz w:val="20"/>
                <w:szCs w:val="20"/>
              </w:rPr>
            </w:pPr>
            <w:r w:rsidRPr="00C114E7">
              <w:rPr>
                <w:rFonts w:ascii="Times New Roman" w:hAnsi="Times New Roman"/>
                <w:sz w:val="20"/>
                <w:szCs w:val="20"/>
              </w:rPr>
              <w:t>14</w:t>
            </w:r>
          </w:p>
        </w:tc>
        <w:tc>
          <w:tcPr>
            <w:tcW w:w="1047" w:type="dxa"/>
            <w:shd w:val="clear" w:color="auto" w:fill="auto"/>
          </w:tcPr>
          <w:p w14:paraId="7A76B5F0" w14:textId="77777777" w:rsidR="008026A9" w:rsidRPr="00C114E7" w:rsidRDefault="008026A9" w:rsidP="008026A9">
            <w:pPr>
              <w:jc w:val="center"/>
              <w:rPr>
                <w:rFonts w:ascii="Times New Roman" w:hAnsi="Times New Roman"/>
                <w:sz w:val="20"/>
                <w:szCs w:val="20"/>
              </w:rPr>
            </w:pPr>
            <w:r w:rsidRPr="00C114E7">
              <w:rPr>
                <w:rFonts w:ascii="Times New Roman" w:hAnsi="Times New Roman"/>
                <w:sz w:val="20"/>
                <w:szCs w:val="20"/>
              </w:rPr>
              <w:t>15</w:t>
            </w:r>
          </w:p>
        </w:tc>
        <w:tc>
          <w:tcPr>
            <w:tcW w:w="1015" w:type="dxa"/>
            <w:shd w:val="clear" w:color="auto" w:fill="auto"/>
          </w:tcPr>
          <w:p w14:paraId="372EA80E" w14:textId="77777777" w:rsidR="008026A9" w:rsidRPr="00C114E7" w:rsidRDefault="008026A9" w:rsidP="008026A9">
            <w:pPr>
              <w:jc w:val="center"/>
              <w:rPr>
                <w:rFonts w:ascii="Times New Roman" w:hAnsi="Times New Roman"/>
                <w:sz w:val="20"/>
                <w:szCs w:val="20"/>
              </w:rPr>
            </w:pPr>
            <w:r w:rsidRPr="00C114E7">
              <w:rPr>
                <w:rFonts w:ascii="Times New Roman" w:hAnsi="Times New Roman"/>
                <w:sz w:val="20"/>
                <w:szCs w:val="20"/>
              </w:rPr>
              <w:t>16</w:t>
            </w:r>
          </w:p>
        </w:tc>
        <w:tc>
          <w:tcPr>
            <w:tcW w:w="828" w:type="dxa"/>
            <w:shd w:val="clear" w:color="auto" w:fill="auto"/>
          </w:tcPr>
          <w:p w14:paraId="13F20245" w14:textId="77777777" w:rsidR="008026A9" w:rsidRPr="00C114E7" w:rsidRDefault="008026A9" w:rsidP="008026A9">
            <w:pPr>
              <w:jc w:val="center"/>
              <w:rPr>
                <w:rFonts w:ascii="Times New Roman" w:hAnsi="Times New Roman"/>
                <w:sz w:val="20"/>
                <w:szCs w:val="20"/>
              </w:rPr>
            </w:pPr>
            <w:r w:rsidRPr="00C114E7">
              <w:rPr>
                <w:rFonts w:ascii="Times New Roman" w:hAnsi="Times New Roman"/>
                <w:sz w:val="20"/>
                <w:szCs w:val="20"/>
              </w:rPr>
              <w:t>17</w:t>
            </w:r>
          </w:p>
        </w:tc>
        <w:tc>
          <w:tcPr>
            <w:tcW w:w="917" w:type="dxa"/>
            <w:shd w:val="clear" w:color="auto" w:fill="auto"/>
          </w:tcPr>
          <w:p w14:paraId="464DDB18" w14:textId="77777777" w:rsidR="008026A9" w:rsidRPr="00C114E7" w:rsidRDefault="008026A9" w:rsidP="008026A9">
            <w:pPr>
              <w:jc w:val="center"/>
              <w:rPr>
                <w:rFonts w:ascii="Times New Roman" w:hAnsi="Times New Roman"/>
                <w:sz w:val="20"/>
                <w:szCs w:val="20"/>
              </w:rPr>
            </w:pPr>
            <w:r w:rsidRPr="00C114E7">
              <w:rPr>
                <w:rFonts w:ascii="Times New Roman" w:hAnsi="Times New Roman"/>
                <w:sz w:val="20"/>
                <w:szCs w:val="20"/>
              </w:rPr>
              <w:t>18</w:t>
            </w:r>
          </w:p>
        </w:tc>
        <w:tc>
          <w:tcPr>
            <w:tcW w:w="1184" w:type="dxa"/>
            <w:shd w:val="clear" w:color="auto" w:fill="auto"/>
          </w:tcPr>
          <w:p w14:paraId="33DB133E" w14:textId="77777777" w:rsidR="008026A9" w:rsidRPr="00C114E7" w:rsidRDefault="008026A9" w:rsidP="008026A9">
            <w:pPr>
              <w:jc w:val="center"/>
              <w:rPr>
                <w:rFonts w:ascii="Times New Roman" w:hAnsi="Times New Roman"/>
                <w:sz w:val="20"/>
                <w:szCs w:val="20"/>
              </w:rPr>
            </w:pPr>
            <w:r w:rsidRPr="00C114E7">
              <w:rPr>
                <w:rFonts w:ascii="Times New Roman" w:hAnsi="Times New Roman"/>
                <w:sz w:val="20"/>
                <w:szCs w:val="20"/>
              </w:rPr>
              <w:t>19</w:t>
            </w:r>
          </w:p>
        </w:tc>
      </w:tr>
      <w:tr w:rsidR="008026A9" w:rsidRPr="00C114E7" w14:paraId="03C9B97C" w14:textId="77777777" w:rsidTr="008026A9">
        <w:tc>
          <w:tcPr>
            <w:tcW w:w="992" w:type="dxa"/>
            <w:shd w:val="clear" w:color="auto" w:fill="auto"/>
          </w:tcPr>
          <w:p w14:paraId="5A89F759" w14:textId="77777777" w:rsidR="008026A9" w:rsidRPr="00C114E7" w:rsidRDefault="008026A9" w:rsidP="008026A9">
            <w:pPr>
              <w:jc w:val="center"/>
              <w:rPr>
                <w:rFonts w:ascii="Times New Roman" w:hAnsi="Times New Roman"/>
                <w:sz w:val="20"/>
                <w:szCs w:val="20"/>
              </w:rPr>
            </w:pPr>
          </w:p>
        </w:tc>
        <w:tc>
          <w:tcPr>
            <w:tcW w:w="992" w:type="dxa"/>
            <w:shd w:val="clear" w:color="auto" w:fill="auto"/>
          </w:tcPr>
          <w:p w14:paraId="79E2EB51" w14:textId="77777777" w:rsidR="008026A9" w:rsidRPr="00C114E7" w:rsidRDefault="008026A9" w:rsidP="008026A9">
            <w:pPr>
              <w:jc w:val="center"/>
              <w:rPr>
                <w:rFonts w:ascii="Times New Roman" w:hAnsi="Times New Roman"/>
                <w:sz w:val="20"/>
                <w:szCs w:val="20"/>
              </w:rPr>
            </w:pPr>
          </w:p>
        </w:tc>
        <w:tc>
          <w:tcPr>
            <w:tcW w:w="725" w:type="dxa"/>
            <w:shd w:val="clear" w:color="auto" w:fill="auto"/>
          </w:tcPr>
          <w:p w14:paraId="116A8867" w14:textId="77777777" w:rsidR="008026A9" w:rsidRPr="00C114E7" w:rsidRDefault="008026A9" w:rsidP="008026A9">
            <w:pPr>
              <w:jc w:val="center"/>
              <w:rPr>
                <w:rFonts w:ascii="Times New Roman" w:hAnsi="Times New Roman"/>
                <w:sz w:val="20"/>
                <w:szCs w:val="20"/>
              </w:rPr>
            </w:pPr>
          </w:p>
        </w:tc>
        <w:tc>
          <w:tcPr>
            <w:tcW w:w="701" w:type="dxa"/>
            <w:shd w:val="clear" w:color="auto" w:fill="auto"/>
          </w:tcPr>
          <w:p w14:paraId="3EFF8234" w14:textId="77777777" w:rsidR="008026A9" w:rsidRPr="00C114E7" w:rsidRDefault="008026A9" w:rsidP="008026A9">
            <w:pPr>
              <w:jc w:val="center"/>
              <w:rPr>
                <w:rFonts w:ascii="Times New Roman" w:hAnsi="Times New Roman"/>
                <w:sz w:val="20"/>
                <w:szCs w:val="20"/>
              </w:rPr>
            </w:pPr>
          </w:p>
        </w:tc>
        <w:tc>
          <w:tcPr>
            <w:tcW w:w="921" w:type="dxa"/>
            <w:shd w:val="clear" w:color="auto" w:fill="auto"/>
          </w:tcPr>
          <w:p w14:paraId="6B32D3DD" w14:textId="77777777" w:rsidR="008026A9" w:rsidRPr="00C114E7" w:rsidRDefault="008026A9" w:rsidP="008026A9">
            <w:pPr>
              <w:jc w:val="center"/>
              <w:rPr>
                <w:rFonts w:ascii="Times New Roman" w:hAnsi="Times New Roman"/>
                <w:sz w:val="20"/>
                <w:szCs w:val="20"/>
              </w:rPr>
            </w:pPr>
          </w:p>
        </w:tc>
        <w:tc>
          <w:tcPr>
            <w:tcW w:w="1047" w:type="dxa"/>
            <w:shd w:val="clear" w:color="auto" w:fill="auto"/>
          </w:tcPr>
          <w:p w14:paraId="17F6B05C" w14:textId="77777777" w:rsidR="008026A9" w:rsidRPr="00C114E7" w:rsidRDefault="008026A9" w:rsidP="008026A9">
            <w:pPr>
              <w:jc w:val="center"/>
              <w:rPr>
                <w:rFonts w:ascii="Times New Roman" w:hAnsi="Times New Roman"/>
                <w:sz w:val="20"/>
                <w:szCs w:val="20"/>
              </w:rPr>
            </w:pPr>
          </w:p>
        </w:tc>
        <w:tc>
          <w:tcPr>
            <w:tcW w:w="1015" w:type="dxa"/>
            <w:shd w:val="clear" w:color="auto" w:fill="auto"/>
          </w:tcPr>
          <w:p w14:paraId="6DD882A0" w14:textId="77777777" w:rsidR="008026A9" w:rsidRPr="00C114E7" w:rsidRDefault="008026A9" w:rsidP="008026A9">
            <w:pPr>
              <w:jc w:val="center"/>
              <w:rPr>
                <w:rFonts w:ascii="Times New Roman" w:hAnsi="Times New Roman"/>
                <w:sz w:val="20"/>
                <w:szCs w:val="20"/>
              </w:rPr>
            </w:pPr>
          </w:p>
        </w:tc>
        <w:tc>
          <w:tcPr>
            <w:tcW w:w="828" w:type="dxa"/>
            <w:shd w:val="clear" w:color="auto" w:fill="auto"/>
          </w:tcPr>
          <w:p w14:paraId="26181FB9" w14:textId="77777777" w:rsidR="008026A9" w:rsidRPr="00C114E7" w:rsidRDefault="008026A9" w:rsidP="008026A9">
            <w:pPr>
              <w:jc w:val="center"/>
              <w:rPr>
                <w:rFonts w:ascii="Times New Roman" w:hAnsi="Times New Roman"/>
                <w:sz w:val="20"/>
                <w:szCs w:val="20"/>
              </w:rPr>
            </w:pPr>
          </w:p>
        </w:tc>
        <w:tc>
          <w:tcPr>
            <w:tcW w:w="917" w:type="dxa"/>
            <w:shd w:val="clear" w:color="auto" w:fill="auto"/>
          </w:tcPr>
          <w:p w14:paraId="0685CFC2" w14:textId="77777777" w:rsidR="008026A9" w:rsidRPr="00C114E7" w:rsidRDefault="008026A9" w:rsidP="008026A9">
            <w:pPr>
              <w:jc w:val="center"/>
              <w:rPr>
                <w:rFonts w:ascii="Times New Roman" w:hAnsi="Times New Roman"/>
                <w:sz w:val="20"/>
                <w:szCs w:val="20"/>
              </w:rPr>
            </w:pPr>
          </w:p>
        </w:tc>
        <w:tc>
          <w:tcPr>
            <w:tcW w:w="1184" w:type="dxa"/>
            <w:shd w:val="clear" w:color="auto" w:fill="auto"/>
          </w:tcPr>
          <w:p w14:paraId="567FE6E5" w14:textId="77777777" w:rsidR="008026A9" w:rsidRPr="00C114E7" w:rsidRDefault="008026A9" w:rsidP="008026A9">
            <w:pPr>
              <w:jc w:val="center"/>
              <w:rPr>
                <w:rFonts w:ascii="Times New Roman" w:hAnsi="Times New Roman"/>
                <w:sz w:val="20"/>
                <w:szCs w:val="20"/>
              </w:rPr>
            </w:pPr>
          </w:p>
        </w:tc>
      </w:tr>
      <w:tr w:rsidR="008026A9" w:rsidRPr="00C114E7" w14:paraId="4B1C91CB" w14:textId="77777777" w:rsidTr="008026A9">
        <w:tc>
          <w:tcPr>
            <w:tcW w:w="992" w:type="dxa"/>
            <w:shd w:val="clear" w:color="auto" w:fill="auto"/>
          </w:tcPr>
          <w:p w14:paraId="6CDD78CD" w14:textId="77777777" w:rsidR="008026A9" w:rsidRPr="00C114E7" w:rsidRDefault="008026A9" w:rsidP="008026A9">
            <w:pPr>
              <w:jc w:val="center"/>
              <w:rPr>
                <w:rFonts w:ascii="Times New Roman" w:hAnsi="Times New Roman"/>
                <w:sz w:val="20"/>
                <w:szCs w:val="20"/>
              </w:rPr>
            </w:pPr>
          </w:p>
        </w:tc>
        <w:tc>
          <w:tcPr>
            <w:tcW w:w="992" w:type="dxa"/>
            <w:shd w:val="clear" w:color="auto" w:fill="auto"/>
          </w:tcPr>
          <w:p w14:paraId="07703781" w14:textId="77777777" w:rsidR="008026A9" w:rsidRPr="00C114E7" w:rsidRDefault="008026A9" w:rsidP="008026A9">
            <w:pPr>
              <w:jc w:val="center"/>
              <w:rPr>
                <w:rFonts w:ascii="Times New Roman" w:hAnsi="Times New Roman"/>
                <w:sz w:val="20"/>
                <w:szCs w:val="20"/>
              </w:rPr>
            </w:pPr>
          </w:p>
        </w:tc>
        <w:tc>
          <w:tcPr>
            <w:tcW w:w="725" w:type="dxa"/>
            <w:shd w:val="clear" w:color="auto" w:fill="auto"/>
          </w:tcPr>
          <w:p w14:paraId="770DFA0B" w14:textId="77777777" w:rsidR="008026A9" w:rsidRPr="00C114E7" w:rsidRDefault="008026A9" w:rsidP="008026A9">
            <w:pPr>
              <w:jc w:val="center"/>
              <w:rPr>
                <w:rFonts w:ascii="Times New Roman" w:hAnsi="Times New Roman"/>
                <w:sz w:val="20"/>
                <w:szCs w:val="20"/>
              </w:rPr>
            </w:pPr>
          </w:p>
        </w:tc>
        <w:tc>
          <w:tcPr>
            <w:tcW w:w="701" w:type="dxa"/>
            <w:shd w:val="clear" w:color="auto" w:fill="auto"/>
          </w:tcPr>
          <w:p w14:paraId="6E3E8250" w14:textId="77777777" w:rsidR="008026A9" w:rsidRPr="00C114E7" w:rsidRDefault="008026A9" w:rsidP="008026A9">
            <w:pPr>
              <w:jc w:val="center"/>
              <w:rPr>
                <w:rFonts w:ascii="Times New Roman" w:hAnsi="Times New Roman"/>
                <w:sz w:val="20"/>
                <w:szCs w:val="20"/>
              </w:rPr>
            </w:pPr>
          </w:p>
        </w:tc>
        <w:tc>
          <w:tcPr>
            <w:tcW w:w="921" w:type="dxa"/>
            <w:shd w:val="clear" w:color="auto" w:fill="auto"/>
          </w:tcPr>
          <w:p w14:paraId="6F1A1CE3" w14:textId="77777777" w:rsidR="008026A9" w:rsidRPr="00C114E7" w:rsidRDefault="008026A9" w:rsidP="008026A9">
            <w:pPr>
              <w:jc w:val="center"/>
              <w:rPr>
                <w:rFonts w:ascii="Times New Roman" w:hAnsi="Times New Roman"/>
                <w:sz w:val="20"/>
                <w:szCs w:val="20"/>
              </w:rPr>
            </w:pPr>
          </w:p>
        </w:tc>
        <w:tc>
          <w:tcPr>
            <w:tcW w:w="1047" w:type="dxa"/>
            <w:shd w:val="clear" w:color="auto" w:fill="auto"/>
          </w:tcPr>
          <w:p w14:paraId="57D32AF9" w14:textId="77777777" w:rsidR="008026A9" w:rsidRPr="00C114E7" w:rsidRDefault="008026A9" w:rsidP="008026A9">
            <w:pPr>
              <w:jc w:val="center"/>
              <w:rPr>
                <w:rFonts w:ascii="Times New Roman" w:hAnsi="Times New Roman"/>
                <w:sz w:val="20"/>
                <w:szCs w:val="20"/>
              </w:rPr>
            </w:pPr>
          </w:p>
        </w:tc>
        <w:tc>
          <w:tcPr>
            <w:tcW w:w="1015" w:type="dxa"/>
            <w:shd w:val="clear" w:color="auto" w:fill="auto"/>
          </w:tcPr>
          <w:p w14:paraId="5B246BB2" w14:textId="77777777" w:rsidR="008026A9" w:rsidRPr="00C114E7" w:rsidRDefault="008026A9" w:rsidP="008026A9">
            <w:pPr>
              <w:jc w:val="center"/>
              <w:rPr>
                <w:rFonts w:ascii="Times New Roman" w:hAnsi="Times New Roman"/>
                <w:sz w:val="20"/>
                <w:szCs w:val="20"/>
              </w:rPr>
            </w:pPr>
          </w:p>
        </w:tc>
        <w:tc>
          <w:tcPr>
            <w:tcW w:w="828" w:type="dxa"/>
            <w:shd w:val="clear" w:color="auto" w:fill="auto"/>
          </w:tcPr>
          <w:p w14:paraId="1F447251" w14:textId="77777777" w:rsidR="008026A9" w:rsidRPr="00C114E7" w:rsidRDefault="008026A9" w:rsidP="008026A9">
            <w:pPr>
              <w:jc w:val="center"/>
              <w:rPr>
                <w:rFonts w:ascii="Times New Roman" w:hAnsi="Times New Roman"/>
                <w:sz w:val="20"/>
                <w:szCs w:val="20"/>
              </w:rPr>
            </w:pPr>
          </w:p>
        </w:tc>
        <w:tc>
          <w:tcPr>
            <w:tcW w:w="917" w:type="dxa"/>
            <w:shd w:val="clear" w:color="auto" w:fill="auto"/>
          </w:tcPr>
          <w:p w14:paraId="1FE2616C" w14:textId="77777777" w:rsidR="008026A9" w:rsidRPr="00C114E7" w:rsidRDefault="008026A9" w:rsidP="008026A9">
            <w:pPr>
              <w:jc w:val="center"/>
              <w:rPr>
                <w:rFonts w:ascii="Times New Roman" w:hAnsi="Times New Roman"/>
                <w:sz w:val="20"/>
                <w:szCs w:val="20"/>
              </w:rPr>
            </w:pPr>
          </w:p>
        </w:tc>
        <w:tc>
          <w:tcPr>
            <w:tcW w:w="1184" w:type="dxa"/>
            <w:shd w:val="clear" w:color="auto" w:fill="auto"/>
          </w:tcPr>
          <w:p w14:paraId="4AC03776" w14:textId="77777777" w:rsidR="008026A9" w:rsidRPr="00C114E7" w:rsidRDefault="008026A9" w:rsidP="008026A9">
            <w:pPr>
              <w:jc w:val="center"/>
              <w:rPr>
                <w:rFonts w:ascii="Times New Roman" w:hAnsi="Times New Roman"/>
                <w:sz w:val="20"/>
                <w:szCs w:val="20"/>
              </w:rPr>
            </w:pPr>
          </w:p>
        </w:tc>
      </w:tr>
    </w:tbl>
    <w:p w14:paraId="2211F01D" w14:textId="77777777" w:rsidR="008026A9" w:rsidRDefault="008026A9" w:rsidP="008026A9">
      <w:pPr>
        <w:jc w:val="center"/>
        <w:rPr>
          <w:rFonts w:ascii="Times New Roman" w:hAnsi="Times New Roman"/>
          <w:sz w:val="28"/>
          <w:szCs w:val="28"/>
        </w:rPr>
      </w:pP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4"/>
        <w:gridCol w:w="831"/>
        <w:gridCol w:w="1046"/>
        <w:gridCol w:w="965"/>
        <w:gridCol w:w="1217"/>
        <w:gridCol w:w="1061"/>
        <w:gridCol w:w="851"/>
        <w:gridCol w:w="1017"/>
        <w:gridCol w:w="972"/>
      </w:tblGrid>
      <w:tr w:rsidR="008026A9" w:rsidRPr="00C114E7" w14:paraId="12D7D1D7" w14:textId="77777777" w:rsidTr="008026A9">
        <w:tc>
          <w:tcPr>
            <w:tcW w:w="5313" w:type="dxa"/>
            <w:gridSpan w:val="5"/>
            <w:shd w:val="clear" w:color="auto" w:fill="auto"/>
          </w:tcPr>
          <w:p w14:paraId="25355A6F" w14:textId="77777777" w:rsidR="008026A9" w:rsidRPr="00C114E7" w:rsidRDefault="008026A9" w:rsidP="008026A9">
            <w:pPr>
              <w:jc w:val="center"/>
              <w:rPr>
                <w:rFonts w:ascii="Times New Roman" w:hAnsi="Times New Roman"/>
                <w:sz w:val="20"/>
                <w:szCs w:val="20"/>
              </w:rPr>
            </w:pPr>
            <w:r w:rsidRPr="00574C2E">
              <w:rPr>
                <w:rFonts w:ascii="Times New Roman" w:hAnsi="Times New Roman"/>
              </w:rPr>
              <w:t>Платежное поручение</w:t>
            </w:r>
          </w:p>
        </w:tc>
        <w:tc>
          <w:tcPr>
            <w:tcW w:w="3901" w:type="dxa"/>
            <w:gridSpan w:val="4"/>
          </w:tcPr>
          <w:p w14:paraId="0ADB1C42" w14:textId="77777777" w:rsidR="008026A9" w:rsidRDefault="008026A9" w:rsidP="008026A9">
            <w:pPr>
              <w:jc w:val="center"/>
              <w:rPr>
                <w:rFonts w:ascii="Times New Roman" w:hAnsi="Times New Roman"/>
                <w:sz w:val="20"/>
                <w:szCs w:val="20"/>
              </w:rPr>
            </w:pPr>
            <w:r>
              <w:rPr>
                <w:rFonts w:ascii="Times New Roman" w:hAnsi="Times New Roman"/>
              </w:rPr>
              <w:t>Акт апробации и (или) регистрации**</w:t>
            </w:r>
          </w:p>
        </w:tc>
      </w:tr>
      <w:tr w:rsidR="008026A9" w:rsidRPr="00C114E7" w14:paraId="101BFF85" w14:textId="77777777" w:rsidTr="008026A9">
        <w:tc>
          <w:tcPr>
            <w:tcW w:w="1254" w:type="dxa"/>
            <w:shd w:val="clear" w:color="auto" w:fill="auto"/>
          </w:tcPr>
          <w:p w14:paraId="7C99F1FB" w14:textId="77777777" w:rsidR="008026A9" w:rsidRPr="00C114E7" w:rsidRDefault="008026A9" w:rsidP="008026A9">
            <w:pPr>
              <w:jc w:val="center"/>
              <w:rPr>
                <w:rFonts w:ascii="Times New Roman" w:hAnsi="Times New Roman"/>
                <w:sz w:val="20"/>
                <w:szCs w:val="20"/>
              </w:rPr>
            </w:pPr>
            <w:r w:rsidRPr="00C114E7">
              <w:rPr>
                <w:rFonts w:ascii="Times New Roman" w:hAnsi="Times New Roman"/>
                <w:sz w:val="20"/>
                <w:szCs w:val="20"/>
              </w:rPr>
              <w:t>№ доку</w:t>
            </w:r>
            <w:r>
              <w:rPr>
                <w:rFonts w:ascii="Times New Roman" w:hAnsi="Times New Roman"/>
                <w:sz w:val="20"/>
                <w:szCs w:val="20"/>
              </w:rPr>
              <w:t>-</w:t>
            </w:r>
            <w:r w:rsidRPr="00C114E7">
              <w:rPr>
                <w:rFonts w:ascii="Times New Roman" w:hAnsi="Times New Roman"/>
                <w:sz w:val="20"/>
                <w:szCs w:val="20"/>
              </w:rPr>
              <w:t>ме</w:t>
            </w:r>
            <w:r>
              <w:rPr>
                <w:rFonts w:ascii="Times New Roman" w:hAnsi="Times New Roman"/>
                <w:sz w:val="20"/>
                <w:szCs w:val="20"/>
              </w:rPr>
              <w:t>н</w:t>
            </w:r>
            <w:r w:rsidRPr="00C114E7">
              <w:rPr>
                <w:rFonts w:ascii="Times New Roman" w:hAnsi="Times New Roman"/>
                <w:sz w:val="20"/>
                <w:szCs w:val="20"/>
              </w:rPr>
              <w:t>та</w:t>
            </w:r>
          </w:p>
        </w:tc>
        <w:tc>
          <w:tcPr>
            <w:tcW w:w="831" w:type="dxa"/>
            <w:shd w:val="clear" w:color="auto" w:fill="auto"/>
          </w:tcPr>
          <w:p w14:paraId="38E511F6" w14:textId="77777777" w:rsidR="008026A9" w:rsidRPr="00C114E7" w:rsidRDefault="008026A9" w:rsidP="008026A9">
            <w:pPr>
              <w:jc w:val="center"/>
              <w:rPr>
                <w:rFonts w:ascii="Times New Roman" w:hAnsi="Times New Roman"/>
                <w:sz w:val="20"/>
                <w:szCs w:val="20"/>
              </w:rPr>
            </w:pPr>
            <w:r w:rsidRPr="00C114E7">
              <w:rPr>
                <w:rFonts w:ascii="Times New Roman" w:hAnsi="Times New Roman"/>
                <w:sz w:val="20"/>
                <w:szCs w:val="20"/>
              </w:rPr>
              <w:t>Дата состав-</w:t>
            </w:r>
            <w:proofErr w:type="spellStart"/>
            <w:r w:rsidRPr="00C114E7">
              <w:rPr>
                <w:rFonts w:ascii="Times New Roman" w:hAnsi="Times New Roman"/>
                <w:sz w:val="20"/>
                <w:szCs w:val="20"/>
              </w:rPr>
              <w:t>ления</w:t>
            </w:r>
            <w:proofErr w:type="spellEnd"/>
          </w:p>
        </w:tc>
        <w:tc>
          <w:tcPr>
            <w:tcW w:w="1046" w:type="dxa"/>
            <w:shd w:val="clear" w:color="auto" w:fill="auto"/>
          </w:tcPr>
          <w:p w14:paraId="46EED3DF" w14:textId="77777777" w:rsidR="008026A9" w:rsidRPr="00C114E7" w:rsidRDefault="008026A9" w:rsidP="008026A9">
            <w:pPr>
              <w:jc w:val="center"/>
              <w:rPr>
                <w:rFonts w:ascii="Times New Roman" w:hAnsi="Times New Roman"/>
                <w:sz w:val="20"/>
                <w:szCs w:val="20"/>
              </w:rPr>
            </w:pPr>
            <w:proofErr w:type="spellStart"/>
            <w:r w:rsidRPr="00C114E7">
              <w:rPr>
                <w:rFonts w:ascii="Times New Roman" w:hAnsi="Times New Roman"/>
                <w:sz w:val="20"/>
                <w:szCs w:val="20"/>
              </w:rPr>
              <w:t>Наимено-вание</w:t>
            </w:r>
            <w:proofErr w:type="spellEnd"/>
            <w:r w:rsidRPr="00C114E7">
              <w:rPr>
                <w:rFonts w:ascii="Times New Roman" w:hAnsi="Times New Roman"/>
                <w:sz w:val="20"/>
                <w:szCs w:val="20"/>
              </w:rPr>
              <w:t xml:space="preserve"> </w:t>
            </w:r>
            <w:proofErr w:type="spellStart"/>
            <w:r w:rsidRPr="00C114E7">
              <w:rPr>
                <w:rFonts w:ascii="Times New Roman" w:hAnsi="Times New Roman"/>
                <w:sz w:val="20"/>
                <w:szCs w:val="20"/>
              </w:rPr>
              <w:t>платель-щика</w:t>
            </w:r>
            <w:proofErr w:type="spellEnd"/>
          </w:p>
        </w:tc>
        <w:tc>
          <w:tcPr>
            <w:tcW w:w="965" w:type="dxa"/>
            <w:shd w:val="clear" w:color="auto" w:fill="auto"/>
          </w:tcPr>
          <w:p w14:paraId="5342F31E" w14:textId="77777777" w:rsidR="008026A9" w:rsidRPr="00C114E7" w:rsidRDefault="008026A9" w:rsidP="008026A9">
            <w:pPr>
              <w:jc w:val="center"/>
              <w:rPr>
                <w:rFonts w:ascii="Times New Roman" w:hAnsi="Times New Roman"/>
                <w:sz w:val="20"/>
                <w:szCs w:val="20"/>
              </w:rPr>
            </w:pPr>
            <w:r w:rsidRPr="00C114E7">
              <w:rPr>
                <w:rFonts w:ascii="Times New Roman" w:hAnsi="Times New Roman"/>
                <w:sz w:val="20"/>
                <w:szCs w:val="20"/>
              </w:rPr>
              <w:t>Сумма платежа, рублей</w:t>
            </w:r>
          </w:p>
        </w:tc>
        <w:tc>
          <w:tcPr>
            <w:tcW w:w="1217" w:type="dxa"/>
            <w:shd w:val="clear" w:color="auto" w:fill="auto"/>
          </w:tcPr>
          <w:p w14:paraId="4A75AF52" w14:textId="77777777" w:rsidR="008026A9" w:rsidRPr="00C114E7" w:rsidRDefault="008026A9" w:rsidP="008026A9">
            <w:pPr>
              <w:jc w:val="center"/>
              <w:rPr>
                <w:rFonts w:ascii="Times New Roman" w:hAnsi="Times New Roman"/>
                <w:sz w:val="20"/>
                <w:szCs w:val="20"/>
              </w:rPr>
            </w:pPr>
            <w:r w:rsidRPr="00C114E7">
              <w:rPr>
                <w:rFonts w:ascii="Times New Roman" w:hAnsi="Times New Roman"/>
                <w:sz w:val="20"/>
                <w:szCs w:val="20"/>
              </w:rPr>
              <w:t>Назначение платежа</w:t>
            </w:r>
          </w:p>
        </w:tc>
        <w:tc>
          <w:tcPr>
            <w:tcW w:w="1061" w:type="dxa"/>
          </w:tcPr>
          <w:p w14:paraId="1FD3CC6F" w14:textId="77777777" w:rsidR="008026A9" w:rsidRPr="00C114E7" w:rsidRDefault="008026A9" w:rsidP="008026A9">
            <w:pPr>
              <w:jc w:val="center"/>
              <w:rPr>
                <w:rFonts w:ascii="Times New Roman" w:hAnsi="Times New Roman"/>
                <w:sz w:val="20"/>
                <w:szCs w:val="20"/>
              </w:rPr>
            </w:pPr>
            <w:r w:rsidRPr="00C114E7">
              <w:rPr>
                <w:rFonts w:ascii="Times New Roman" w:hAnsi="Times New Roman"/>
                <w:sz w:val="20"/>
                <w:szCs w:val="20"/>
              </w:rPr>
              <w:t>№ доку</w:t>
            </w:r>
            <w:r>
              <w:rPr>
                <w:rFonts w:ascii="Times New Roman" w:hAnsi="Times New Roman"/>
                <w:sz w:val="20"/>
                <w:szCs w:val="20"/>
              </w:rPr>
              <w:t>-</w:t>
            </w:r>
            <w:r w:rsidRPr="00C114E7">
              <w:rPr>
                <w:rFonts w:ascii="Times New Roman" w:hAnsi="Times New Roman"/>
                <w:sz w:val="20"/>
                <w:szCs w:val="20"/>
              </w:rPr>
              <w:t>ме</w:t>
            </w:r>
            <w:r>
              <w:rPr>
                <w:rFonts w:ascii="Times New Roman" w:hAnsi="Times New Roman"/>
                <w:sz w:val="20"/>
                <w:szCs w:val="20"/>
              </w:rPr>
              <w:t>н</w:t>
            </w:r>
            <w:r w:rsidRPr="00C114E7">
              <w:rPr>
                <w:rFonts w:ascii="Times New Roman" w:hAnsi="Times New Roman"/>
                <w:sz w:val="20"/>
                <w:szCs w:val="20"/>
              </w:rPr>
              <w:t>та</w:t>
            </w:r>
          </w:p>
        </w:tc>
        <w:tc>
          <w:tcPr>
            <w:tcW w:w="851" w:type="dxa"/>
          </w:tcPr>
          <w:p w14:paraId="1B568A87" w14:textId="77777777" w:rsidR="008026A9" w:rsidRPr="00C114E7" w:rsidRDefault="008026A9" w:rsidP="008026A9">
            <w:pPr>
              <w:jc w:val="center"/>
              <w:rPr>
                <w:rFonts w:ascii="Times New Roman" w:hAnsi="Times New Roman"/>
                <w:sz w:val="20"/>
                <w:szCs w:val="20"/>
              </w:rPr>
            </w:pPr>
            <w:r>
              <w:rPr>
                <w:rFonts w:ascii="Times New Roman" w:hAnsi="Times New Roman"/>
                <w:sz w:val="20"/>
                <w:szCs w:val="20"/>
              </w:rPr>
              <w:t xml:space="preserve">Дата </w:t>
            </w:r>
          </w:p>
        </w:tc>
        <w:tc>
          <w:tcPr>
            <w:tcW w:w="1017" w:type="dxa"/>
          </w:tcPr>
          <w:p w14:paraId="620D2C77" w14:textId="77777777" w:rsidR="008026A9" w:rsidRPr="00C114E7" w:rsidRDefault="008026A9" w:rsidP="008026A9">
            <w:pPr>
              <w:jc w:val="center"/>
              <w:rPr>
                <w:rFonts w:ascii="Times New Roman" w:hAnsi="Times New Roman"/>
                <w:sz w:val="20"/>
                <w:szCs w:val="20"/>
              </w:rPr>
            </w:pPr>
            <w:r>
              <w:rPr>
                <w:rFonts w:ascii="Times New Roman" w:hAnsi="Times New Roman"/>
                <w:sz w:val="20"/>
                <w:szCs w:val="20"/>
              </w:rPr>
              <w:t>Культура</w:t>
            </w:r>
          </w:p>
        </w:tc>
        <w:tc>
          <w:tcPr>
            <w:tcW w:w="972" w:type="dxa"/>
          </w:tcPr>
          <w:p w14:paraId="2E6FBFC0" w14:textId="77777777" w:rsidR="008026A9" w:rsidRDefault="008026A9" w:rsidP="008026A9">
            <w:pPr>
              <w:jc w:val="center"/>
              <w:rPr>
                <w:rFonts w:ascii="Times New Roman" w:hAnsi="Times New Roman"/>
                <w:sz w:val="20"/>
                <w:szCs w:val="20"/>
              </w:rPr>
            </w:pPr>
            <w:r>
              <w:rPr>
                <w:rFonts w:ascii="Times New Roman" w:hAnsi="Times New Roman"/>
                <w:sz w:val="20"/>
                <w:szCs w:val="20"/>
              </w:rPr>
              <w:t>Сорт (гибрид)</w:t>
            </w:r>
          </w:p>
        </w:tc>
      </w:tr>
      <w:tr w:rsidR="008026A9" w:rsidRPr="00C114E7" w14:paraId="304AD88F" w14:textId="77777777" w:rsidTr="008026A9">
        <w:tc>
          <w:tcPr>
            <w:tcW w:w="1254" w:type="dxa"/>
            <w:shd w:val="clear" w:color="auto" w:fill="auto"/>
          </w:tcPr>
          <w:p w14:paraId="1D2651D5" w14:textId="77777777" w:rsidR="008026A9" w:rsidRPr="00C114E7" w:rsidRDefault="008026A9" w:rsidP="008026A9">
            <w:pPr>
              <w:jc w:val="center"/>
              <w:rPr>
                <w:rFonts w:ascii="Times New Roman" w:hAnsi="Times New Roman"/>
                <w:sz w:val="20"/>
                <w:szCs w:val="20"/>
              </w:rPr>
            </w:pPr>
            <w:r>
              <w:rPr>
                <w:rFonts w:ascii="Times New Roman" w:hAnsi="Times New Roman"/>
                <w:sz w:val="20"/>
                <w:szCs w:val="20"/>
              </w:rPr>
              <w:t>20</w:t>
            </w:r>
          </w:p>
        </w:tc>
        <w:tc>
          <w:tcPr>
            <w:tcW w:w="831" w:type="dxa"/>
            <w:shd w:val="clear" w:color="auto" w:fill="auto"/>
          </w:tcPr>
          <w:p w14:paraId="621E1AEA" w14:textId="77777777" w:rsidR="008026A9" w:rsidRPr="00C114E7" w:rsidRDefault="008026A9" w:rsidP="008026A9">
            <w:pPr>
              <w:jc w:val="center"/>
              <w:rPr>
                <w:rFonts w:ascii="Times New Roman" w:hAnsi="Times New Roman"/>
                <w:sz w:val="20"/>
                <w:szCs w:val="20"/>
              </w:rPr>
            </w:pPr>
            <w:r>
              <w:rPr>
                <w:rFonts w:ascii="Times New Roman" w:hAnsi="Times New Roman"/>
                <w:sz w:val="20"/>
                <w:szCs w:val="20"/>
              </w:rPr>
              <w:t>21</w:t>
            </w:r>
          </w:p>
        </w:tc>
        <w:tc>
          <w:tcPr>
            <w:tcW w:w="1046" w:type="dxa"/>
            <w:shd w:val="clear" w:color="auto" w:fill="auto"/>
          </w:tcPr>
          <w:p w14:paraId="37FB683D" w14:textId="77777777" w:rsidR="008026A9" w:rsidRPr="00C114E7" w:rsidRDefault="008026A9" w:rsidP="008026A9">
            <w:pPr>
              <w:jc w:val="center"/>
              <w:rPr>
                <w:rFonts w:ascii="Times New Roman" w:hAnsi="Times New Roman"/>
                <w:sz w:val="20"/>
                <w:szCs w:val="20"/>
              </w:rPr>
            </w:pPr>
            <w:r>
              <w:rPr>
                <w:rFonts w:ascii="Times New Roman" w:hAnsi="Times New Roman"/>
                <w:sz w:val="20"/>
                <w:szCs w:val="20"/>
              </w:rPr>
              <w:t>22</w:t>
            </w:r>
          </w:p>
        </w:tc>
        <w:tc>
          <w:tcPr>
            <w:tcW w:w="965" w:type="dxa"/>
            <w:shd w:val="clear" w:color="auto" w:fill="auto"/>
          </w:tcPr>
          <w:p w14:paraId="42DAAED9" w14:textId="77777777" w:rsidR="008026A9" w:rsidRPr="00C114E7" w:rsidRDefault="008026A9" w:rsidP="008026A9">
            <w:pPr>
              <w:jc w:val="center"/>
              <w:rPr>
                <w:rFonts w:ascii="Times New Roman" w:hAnsi="Times New Roman"/>
                <w:sz w:val="20"/>
                <w:szCs w:val="20"/>
              </w:rPr>
            </w:pPr>
            <w:r>
              <w:rPr>
                <w:rFonts w:ascii="Times New Roman" w:hAnsi="Times New Roman"/>
                <w:sz w:val="20"/>
                <w:szCs w:val="20"/>
              </w:rPr>
              <w:t>23</w:t>
            </w:r>
          </w:p>
        </w:tc>
        <w:tc>
          <w:tcPr>
            <w:tcW w:w="1217" w:type="dxa"/>
            <w:shd w:val="clear" w:color="auto" w:fill="auto"/>
          </w:tcPr>
          <w:p w14:paraId="5A7287A2" w14:textId="77777777" w:rsidR="008026A9" w:rsidRPr="00C114E7" w:rsidRDefault="008026A9" w:rsidP="008026A9">
            <w:pPr>
              <w:jc w:val="center"/>
              <w:rPr>
                <w:rFonts w:ascii="Times New Roman" w:hAnsi="Times New Roman"/>
                <w:sz w:val="20"/>
                <w:szCs w:val="20"/>
              </w:rPr>
            </w:pPr>
            <w:r>
              <w:rPr>
                <w:rFonts w:ascii="Times New Roman" w:hAnsi="Times New Roman"/>
                <w:sz w:val="20"/>
                <w:szCs w:val="20"/>
              </w:rPr>
              <w:t>24</w:t>
            </w:r>
          </w:p>
        </w:tc>
        <w:tc>
          <w:tcPr>
            <w:tcW w:w="1061" w:type="dxa"/>
          </w:tcPr>
          <w:p w14:paraId="76CA32A8" w14:textId="77777777" w:rsidR="008026A9" w:rsidRDefault="008026A9" w:rsidP="008026A9">
            <w:pPr>
              <w:jc w:val="center"/>
              <w:rPr>
                <w:rFonts w:ascii="Times New Roman" w:hAnsi="Times New Roman"/>
                <w:sz w:val="20"/>
                <w:szCs w:val="20"/>
              </w:rPr>
            </w:pPr>
            <w:r>
              <w:rPr>
                <w:rFonts w:ascii="Times New Roman" w:hAnsi="Times New Roman"/>
                <w:sz w:val="20"/>
                <w:szCs w:val="20"/>
              </w:rPr>
              <w:t>25</w:t>
            </w:r>
          </w:p>
        </w:tc>
        <w:tc>
          <w:tcPr>
            <w:tcW w:w="851" w:type="dxa"/>
          </w:tcPr>
          <w:p w14:paraId="46064AF2" w14:textId="77777777" w:rsidR="008026A9" w:rsidRDefault="008026A9" w:rsidP="008026A9">
            <w:pPr>
              <w:jc w:val="center"/>
              <w:rPr>
                <w:rFonts w:ascii="Times New Roman" w:hAnsi="Times New Roman"/>
                <w:sz w:val="20"/>
                <w:szCs w:val="20"/>
              </w:rPr>
            </w:pPr>
            <w:r>
              <w:rPr>
                <w:rFonts w:ascii="Times New Roman" w:hAnsi="Times New Roman"/>
                <w:sz w:val="20"/>
                <w:szCs w:val="20"/>
              </w:rPr>
              <w:t>26</w:t>
            </w:r>
          </w:p>
        </w:tc>
        <w:tc>
          <w:tcPr>
            <w:tcW w:w="1017" w:type="dxa"/>
          </w:tcPr>
          <w:p w14:paraId="7A75FFC0" w14:textId="77777777" w:rsidR="008026A9" w:rsidRDefault="008026A9" w:rsidP="008026A9">
            <w:pPr>
              <w:jc w:val="center"/>
              <w:rPr>
                <w:rFonts w:ascii="Times New Roman" w:hAnsi="Times New Roman"/>
                <w:sz w:val="20"/>
                <w:szCs w:val="20"/>
              </w:rPr>
            </w:pPr>
            <w:r>
              <w:rPr>
                <w:rFonts w:ascii="Times New Roman" w:hAnsi="Times New Roman"/>
                <w:sz w:val="20"/>
                <w:szCs w:val="20"/>
              </w:rPr>
              <w:t>27</w:t>
            </w:r>
          </w:p>
        </w:tc>
        <w:tc>
          <w:tcPr>
            <w:tcW w:w="972" w:type="dxa"/>
          </w:tcPr>
          <w:p w14:paraId="1BE160CA" w14:textId="77777777" w:rsidR="008026A9" w:rsidRDefault="008026A9" w:rsidP="008026A9">
            <w:pPr>
              <w:jc w:val="center"/>
              <w:rPr>
                <w:rFonts w:ascii="Times New Roman" w:hAnsi="Times New Roman"/>
                <w:sz w:val="20"/>
                <w:szCs w:val="20"/>
              </w:rPr>
            </w:pPr>
            <w:r>
              <w:rPr>
                <w:rFonts w:ascii="Times New Roman" w:hAnsi="Times New Roman"/>
                <w:sz w:val="20"/>
                <w:szCs w:val="20"/>
              </w:rPr>
              <w:t>28</w:t>
            </w:r>
          </w:p>
        </w:tc>
      </w:tr>
      <w:tr w:rsidR="008026A9" w:rsidRPr="00C114E7" w14:paraId="2101AD0C" w14:textId="77777777" w:rsidTr="008026A9">
        <w:tc>
          <w:tcPr>
            <w:tcW w:w="1254" w:type="dxa"/>
            <w:shd w:val="clear" w:color="auto" w:fill="auto"/>
          </w:tcPr>
          <w:p w14:paraId="4262C21C" w14:textId="77777777" w:rsidR="008026A9" w:rsidRPr="00C114E7" w:rsidRDefault="008026A9" w:rsidP="008026A9">
            <w:pPr>
              <w:jc w:val="center"/>
              <w:rPr>
                <w:rFonts w:ascii="Times New Roman" w:hAnsi="Times New Roman"/>
                <w:sz w:val="20"/>
                <w:szCs w:val="20"/>
              </w:rPr>
            </w:pPr>
          </w:p>
        </w:tc>
        <w:tc>
          <w:tcPr>
            <w:tcW w:w="831" w:type="dxa"/>
            <w:shd w:val="clear" w:color="auto" w:fill="auto"/>
          </w:tcPr>
          <w:p w14:paraId="61BD960B" w14:textId="77777777" w:rsidR="008026A9" w:rsidRPr="00C114E7" w:rsidRDefault="008026A9" w:rsidP="008026A9">
            <w:pPr>
              <w:jc w:val="center"/>
              <w:rPr>
                <w:rFonts w:ascii="Times New Roman" w:hAnsi="Times New Roman"/>
                <w:sz w:val="20"/>
                <w:szCs w:val="20"/>
              </w:rPr>
            </w:pPr>
          </w:p>
        </w:tc>
        <w:tc>
          <w:tcPr>
            <w:tcW w:w="1046" w:type="dxa"/>
            <w:shd w:val="clear" w:color="auto" w:fill="auto"/>
          </w:tcPr>
          <w:p w14:paraId="41321716" w14:textId="77777777" w:rsidR="008026A9" w:rsidRPr="00C114E7" w:rsidRDefault="008026A9" w:rsidP="008026A9">
            <w:pPr>
              <w:jc w:val="center"/>
              <w:rPr>
                <w:rFonts w:ascii="Times New Roman" w:hAnsi="Times New Roman"/>
                <w:sz w:val="20"/>
                <w:szCs w:val="20"/>
              </w:rPr>
            </w:pPr>
          </w:p>
        </w:tc>
        <w:tc>
          <w:tcPr>
            <w:tcW w:w="965" w:type="dxa"/>
            <w:shd w:val="clear" w:color="auto" w:fill="auto"/>
          </w:tcPr>
          <w:p w14:paraId="39AC80D5" w14:textId="77777777" w:rsidR="008026A9" w:rsidRPr="00C114E7" w:rsidRDefault="008026A9" w:rsidP="008026A9">
            <w:pPr>
              <w:jc w:val="center"/>
              <w:rPr>
                <w:rFonts w:ascii="Times New Roman" w:hAnsi="Times New Roman"/>
                <w:sz w:val="20"/>
                <w:szCs w:val="20"/>
              </w:rPr>
            </w:pPr>
          </w:p>
        </w:tc>
        <w:tc>
          <w:tcPr>
            <w:tcW w:w="1217" w:type="dxa"/>
            <w:shd w:val="clear" w:color="auto" w:fill="auto"/>
          </w:tcPr>
          <w:p w14:paraId="29D73D0D" w14:textId="77777777" w:rsidR="008026A9" w:rsidRPr="00C114E7" w:rsidRDefault="008026A9" w:rsidP="008026A9">
            <w:pPr>
              <w:jc w:val="center"/>
              <w:rPr>
                <w:rFonts w:ascii="Times New Roman" w:hAnsi="Times New Roman"/>
                <w:sz w:val="20"/>
                <w:szCs w:val="20"/>
              </w:rPr>
            </w:pPr>
          </w:p>
        </w:tc>
        <w:tc>
          <w:tcPr>
            <w:tcW w:w="1061" w:type="dxa"/>
          </w:tcPr>
          <w:p w14:paraId="414DF51D" w14:textId="77777777" w:rsidR="008026A9" w:rsidRPr="00C114E7" w:rsidRDefault="008026A9" w:rsidP="008026A9">
            <w:pPr>
              <w:jc w:val="center"/>
              <w:rPr>
                <w:rFonts w:ascii="Times New Roman" w:hAnsi="Times New Roman"/>
                <w:sz w:val="20"/>
                <w:szCs w:val="20"/>
              </w:rPr>
            </w:pPr>
          </w:p>
        </w:tc>
        <w:tc>
          <w:tcPr>
            <w:tcW w:w="851" w:type="dxa"/>
          </w:tcPr>
          <w:p w14:paraId="66C127C2" w14:textId="77777777" w:rsidR="008026A9" w:rsidRPr="00C114E7" w:rsidRDefault="008026A9" w:rsidP="008026A9">
            <w:pPr>
              <w:jc w:val="center"/>
              <w:rPr>
                <w:rFonts w:ascii="Times New Roman" w:hAnsi="Times New Roman"/>
                <w:sz w:val="20"/>
                <w:szCs w:val="20"/>
              </w:rPr>
            </w:pPr>
          </w:p>
        </w:tc>
        <w:tc>
          <w:tcPr>
            <w:tcW w:w="1017" w:type="dxa"/>
          </w:tcPr>
          <w:p w14:paraId="1B1F2F98" w14:textId="77777777" w:rsidR="008026A9" w:rsidRPr="00C114E7" w:rsidRDefault="008026A9" w:rsidP="008026A9">
            <w:pPr>
              <w:jc w:val="center"/>
              <w:rPr>
                <w:rFonts w:ascii="Times New Roman" w:hAnsi="Times New Roman"/>
                <w:sz w:val="20"/>
                <w:szCs w:val="20"/>
              </w:rPr>
            </w:pPr>
          </w:p>
        </w:tc>
        <w:tc>
          <w:tcPr>
            <w:tcW w:w="972" w:type="dxa"/>
          </w:tcPr>
          <w:p w14:paraId="1671A633" w14:textId="77777777" w:rsidR="008026A9" w:rsidRPr="00C114E7" w:rsidRDefault="008026A9" w:rsidP="008026A9">
            <w:pPr>
              <w:jc w:val="center"/>
              <w:rPr>
                <w:rFonts w:ascii="Times New Roman" w:hAnsi="Times New Roman"/>
                <w:sz w:val="20"/>
                <w:szCs w:val="20"/>
              </w:rPr>
            </w:pPr>
          </w:p>
        </w:tc>
      </w:tr>
    </w:tbl>
    <w:p w14:paraId="08DBC5D7" w14:textId="77777777" w:rsidR="00C10C64" w:rsidRDefault="00C10C64" w:rsidP="008026A9">
      <w:pPr>
        <w:jc w:val="center"/>
        <w:rPr>
          <w:rFonts w:ascii="Times New Roman" w:hAnsi="Times New Roman"/>
          <w:sz w:val="28"/>
          <w:szCs w:val="28"/>
        </w:rPr>
        <w:sectPr w:rsidR="00C10C64" w:rsidSect="00B71673">
          <w:headerReference w:type="default" r:id="rId35"/>
          <w:headerReference w:type="first" r:id="rId36"/>
          <w:pgSz w:w="11905" w:h="16837" w:code="9"/>
          <w:pgMar w:top="992" w:right="706" w:bottom="1134" w:left="1985" w:header="567" w:footer="567" w:gutter="0"/>
          <w:pgNumType w:start="1"/>
          <w:cols w:space="720"/>
          <w:noEndnote/>
          <w:titlePg/>
          <w:docGrid w:linePitch="354"/>
        </w:sectPr>
      </w:pPr>
    </w:p>
    <w:p w14:paraId="585879E1" w14:textId="49A638BF" w:rsidR="008026A9" w:rsidRDefault="008026A9" w:rsidP="008026A9">
      <w:pPr>
        <w:jc w:val="center"/>
        <w:rPr>
          <w:rFonts w:ascii="Times New Roman" w:hAnsi="Times New Roman"/>
          <w:sz w:val="28"/>
          <w:szCs w:val="28"/>
        </w:rPr>
      </w:pPr>
    </w:p>
    <w:tbl>
      <w:tblPr>
        <w:tblW w:w="4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851"/>
        <w:gridCol w:w="1134"/>
        <w:gridCol w:w="1275"/>
      </w:tblGrid>
      <w:tr w:rsidR="008026A9" w14:paraId="59BEB4AE" w14:textId="77777777" w:rsidTr="008026A9">
        <w:tc>
          <w:tcPr>
            <w:tcW w:w="4531" w:type="dxa"/>
            <w:gridSpan w:val="4"/>
          </w:tcPr>
          <w:p w14:paraId="55488261" w14:textId="77777777" w:rsidR="008026A9" w:rsidRDefault="008026A9" w:rsidP="008026A9">
            <w:pPr>
              <w:jc w:val="center"/>
              <w:rPr>
                <w:rFonts w:ascii="Times New Roman" w:hAnsi="Times New Roman"/>
                <w:sz w:val="20"/>
                <w:szCs w:val="20"/>
              </w:rPr>
            </w:pPr>
            <w:r>
              <w:rPr>
                <w:rFonts w:ascii="Times New Roman" w:hAnsi="Times New Roman"/>
              </w:rPr>
              <w:t>Результаты испытаний**</w:t>
            </w:r>
          </w:p>
        </w:tc>
      </w:tr>
      <w:tr w:rsidR="008026A9" w14:paraId="5B9A6433" w14:textId="77777777" w:rsidTr="008026A9">
        <w:tc>
          <w:tcPr>
            <w:tcW w:w="1271" w:type="dxa"/>
          </w:tcPr>
          <w:p w14:paraId="04265134" w14:textId="77777777" w:rsidR="008026A9" w:rsidRPr="00C114E7" w:rsidRDefault="008026A9" w:rsidP="008026A9">
            <w:pPr>
              <w:jc w:val="center"/>
              <w:rPr>
                <w:rFonts w:ascii="Times New Roman" w:hAnsi="Times New Roman"/>
                <w:sz w:val="20"/>
                <w:szCs w:val="20"/>
              </w:rPr>
            </w:pPr>
            <w:r w:rsidRPr="00C114E7">
              <w:rPr>
                <w:rFonts w:ascii="Times New Roman" w:hAnsi="Times New Roman"/>
                <w:sz w:val="20"/>
                <w:szCs w:val="20"/>
              </w:rPr>
              <w:t>№ доку</w:t>
            </w:r>
            <w:r>
              <w:rPr>
                <w:rFonts w:ascii="Times New Roman" w:hAnsi="Times New Roman"/>
                <w:sz w:val="20"/>
                <w:szCs w:val="20"/>
              </w:rPr>
              <w:t>-</w:t>
            </w:r>
            <w:r w:rsidRPr="00C114E7">
              <w:rPr>
                <w:rFonts w:ascii="Times New Roman" w:hAnsi="Times New Roman"/>
                <w:sz w:val="20"/>
                <w:szCs w:val="20"/>
              </w:rPr>
              <w:t>ме</w:t>
            </w:r>
            <w:r>
              <w:rPr>
                <w:rFonts w:ascii="Times New Roman" w:hAnsi="Times New Roman"/>
                <w:sz w:val="20"/>
                <w:szCs w:val="20"/>
              </w:rPr>
              <w:t>н</w:t>
            </w:r>
            <w:r w:rsidRPr="00C114E7">
              <w:rPr>
                <w:rFonts w:ascii="Times New Roman" w:hAnsi="Times New Roman"/>
                <w:sz w:val="20"/>
                <w:szCs w:val="20"/>
              </w:rPr>
              <w:t>та</w:t>
            </w:r>
          </w:p>
        </w:tc>
        <w:tc>
          <w:tcPr>
            <w:tcW w:w="851" w:type="dxa"/>
          </w:tcPr>
          <w:p w14:paraId="4D05F123" w14:textId="77777777" w:rsidR="008026A9" w:rsidRPr="00C114E7" w:rsidRDefault="008026A9" w:rsidP="008026A9">
            <w:pPr>
              <w:jc w:val="center"/>
              <w:rPr>
                <w:rFonts w:ascii="Times New Roman" w:hAnsi="Times New Roman"/>
                <w:sz w:val="20"/>
                <w:szCs w:val="20"/>
              </w:rPr>
            </w:pPr>
            <w:r>
              <w:rPr>
                <w:rFonts w:ascii="Times New Roman" w:hAnsi="Times New Roman"/>
                <w:sz w:val="20"/>
                <w:szCs w:val="20"/>
              </w:rPr>
              <w:t xml:space="preserve">Дата </w:t>
            </w:r>
          </w:p>
        </w:tc>
        <w:tc>
          <w:tcPr>
            <w:tcW w:w="1134" w:type="dxa"/>
          </w:tcPr>
          <w:p w14:paraId="78009CDC" w14:textId="77777777" w:rsidR="008026A9" w:rsidRPr="00C114E7" w:rsidRDefault="008026A9" w:rsidP="008026A9">
            <w:pPr>
              <w:jc w:val="center"/>
              <w:rPr>
                <w:rFonts w:ascii="Times New Roman" w:hAnsi="Times New Roman"/>
                <w:sz w:val="20"/>
                <w:szCs w:val="20"/>
              </w:rPr>
            </w:pPr>
            <w:r>
              <w:rPr>
                <w:rFonts w:ascii="Times New Roman" w:hAnsi="Times New Roman"/>
                <w:sz w:val="20"/>
                <w:szCs w:val="20"/>
              </w:rPr>
              <w:t>Культура</w:t>
            </w:r>
          </w:p>
        </w:tc>
        <w:tc>
          <w:tcPr>
            <w:tcW w:w="1275" w:type="dxa"/>
          </w:tcPr>
          <w:p w14:paraId="4A8E9942" w14:textId="77777777" w:rsidR="008026A9" w:rsidRDefault="008026A9" w:rsidP="008026A9">
            <w:pPr>
              <w:jc w:val="center"/>
              <w:rPr>
                <w:rFonts w:ascii="Times New Roman" w:hAnsi="Times New Roman"/>
                <w:sz w:val="20"/>
                <w:szCs w:val="20"/>
              </w:rPr>
            </w:pPr>
            <w:r>
              <w:rPr>
                <w:rFonts w:ascii="Times New Roman" w:hAnsi="Times New Roman"/>
                <w:sz w:val="20"/>
                <w:szCs w:val="20"/>
              </w:rPr>
              <w:t>Сорт (гибрид)</w:t>
            </w:r>
          </w:p>
        </w:tc>
      </w:tr>
      <w:tr w:rsidR="008026A9" w14:paraId="77C6BEC9" w14:textId="77777777" w:rsidTr="008026A9">
        <w:tc>
          <w:tcPr>
            <w:tcW w:w="1271" w:type="dxa"/>
          </w:tcPr>
          <w:p w14:paraId="4D02CF98" w14:textId="77777777" w:rsidR="008026A9" w:rsidRDefault="008026A9" w:rsidP="008026A9">
            <w:pPr>
              <w:jc w:val="center"/>
              <w:rPr>
                <w:rFonts w:ascii="Times New Roman" w:hAnsi="Times New Roman"/>
                <w:sz w:val="20"/>
                <w:szCs w:val="20"/>
              </w:rPr>
            </w:pPr>
            <w:r>
              <w:rPr>
                <w:rFonts w:ascii="Times New Roman" w:hAnsi="Times New Roman"/>
                <w:sz w:val="20"/>
                <w:szCs w:val="20"/>
              </w:rPr>
              <w:t>29</w:t>
            </w:r>
          </w:p>
        </w:tc>
        <w:tc>
          <w:tcPr>
            <w:tcW w:w="851" w:type="dxa"/>
          </w:tcPr>
          <w:p w14:paraId="7FE2D69A" w14:textId="77777777" w:rsidR="008026A9" w:rsidRDefault="008026A9" w:rsidP="008026A9">
            <w:pPr>
              <w:jc w:val="center"/>
              <w:rPr>
                <w:rFonts w:ascii="Times New Roman" w:hAnsi="Times New Roman"/>
                <w:sz w:val="20"/>
                <w:szCs w:val="20"/>
              </w:rPr>
            </w:pPr>
            <w:r>
              <w:rPr>
                <w:rFonts w:ascii="Times New Roman" w:hAnsi="Times New Roman"/>
                <w:sz w:val="20"/>
                <w:szCs w:val="20"/>
              </w:rPr>
              <w:t>30</w:t>
            </w:r>
          </w:p>
        </w:tc>
        <w:tc>
          <w:tcPr>
            <w:tcW w:w="1134" w:type="dxa"/>
          </w:tcPr>
          <w:p w14:paraId="3C4FD0B9" w14:textId="77777777" w:rsidR="008026A9" w:rsidRDefault="008026A9" w:rsidP="008026A9">
            <w:pPr>
              <w:jc w:val="center"/>
              <w:rPr>
                <w:rFonts w:ascii="Times New Roman" w:hAnsi="Times New Roman"/>
                <w:sz w:val="20"/>
                <w:szCs w:val="20"/>
              </w:rPr>
            </w:pPr>
            <w:r>
              <w:rPr>
                <w:rFonts w:ascii="Times New Roman" w:hAnsi="Times New Roman"/>
                <w:sz w:val="20"/>
                <w:szCs w:val="20"/>
              </w:rPr>
              <w:t>31</w:t>
            </w:r>
          </w:p>
        </w:tc>
        <w:tc>
          <w:tcPr>
            <w:tcW w:w="1275" w:type="dxa"/>
          </w:tcPr>
          <w:p w14:paraId="5D072FEF" w14:textId="77777777" w:rsidR="008026A9" w:rsidRDefault="008026A9" w:rsidP="008026A9">
            <w:pPr>
              <w:jc w:val="center"/>
              <w:rPr>
                <w:rFonts w:ascii="Times New Roman" w:hAnsi="Times New Roman"/>
                <w:sz w:val="20"/>
                <w:szCs w:val="20"/>
              </w:rPr>
            </w:pPr>
            <w:r>
              <w:rPr>
                <w:rFonts w:ascii="Times New Roman" w:hAnsi="Times New Roman"/>
                <w:sz w:val="20"/>
                <w:szCs w:val="20"/>
              </w:rPr>
              <w:t>32</w:t>
            </w:r>
          </w:p>
        </w:tc>
      </w:tr>
      <w:tr w:rsidR="008026A9" w:rsidRPr="00C114E7" w14:paraId="08789F44" w14:textId="77777777" w:rsidTr="008026A9">
        <w:tc>
          <w:tcPr>
            <w:tcW w:w="1271" w:type="dxa"/>
          </w:tcPr>
          <w:p w14:paraId="1E92127E" w14:textId="77777777" w:rsidR="008026A9" w:rsidRPr="00C114E7" w:rsidRDefault="008026A9" w:rsidP="008026A9">
            <w:pPr>
              <w:jc w:val="center"/>
              <w:rPr>
                <w:rFonts w:ascii="Times New Roman" w:hAnsi="Times New Roman"/>
                <w:sz w:val="20"/>
                <w:szCs w:val="20"/>
              </w:rPr>
            </w:pPr>
          </w:p>
        </w:tc>
        <w:tc>
          <w:tcPr>
            <w:tcW w:w="851" w:type="dxa"/>
          </w:tcPr>
          <w:p w14:paraId="64DC2DC9" w14:textId="77777777" w:rsidR="008026A9" w:rsidRPr="00C114E7" w:rsidRDefault="008026A9" w:rsidP="008026A9">
            <w:pPr>
              <w:jc w:val="center"/>
              <w:rPr>
                <w:rFonts w:ascii="Times New Roman" w:hAnsi="Times New Roman"/>
                <w:sz w:val="20"/>
                <w:szCs w:val="20"/>
              </w:rPr>
            </w:pPr>
          </w:p>
        </w:tc>
        <w:tc>
          <w:tcPr>
            <w:tcW w:w="1134" w:type="dxa"/>
          </w:tcPr>
          <w:p w14:paraId="6DD552D5" w14:textId="77777777" w:rsidR="008026A9" w:rsidRPr="00C114E7" w:rsidRDefault="008026A9" w:rsidP="008026A9">
            <w:pPr>
              <w:jc w:val="center"/>
              <w:rPr>
                <w:rFonts w:ascii="Times New Roman" w:hAnsi="Times New Roman"/>
                <w:sz w:val="20"/>
                <w:szCs w:val="20"/>
              </w:rPr>
            </w:pPr>
          </w:p>
        </w:tc>
        <w:tc>
          <w:tcPr>
            <w:tcW w:w="1275" w:type="dxa"/>
          </w:tcPr>
          <w:p w14:paraId="2BD794EA" w14:textId="77777777" w:rsidR="008026A9" w:rsidRPr="00C114E7" w:rsidRDefault="008026A9" w:rsidP="008026A9">
            <w:pPr>
              <w:jc w:val="center"/>
              <w:rPr>
                <w:rFonts w:ascii="Times New Roman" w:hAnsi="Times New Roman"/>
                <w:sz w:val="20"/>
                <w:szCs w:val="20"/>
              </w:rPr>
            </w:pPr>
          </w:p>
        </w:tc>
      </w:tr>
    </w:tbl>
    <w:p w14:paraId="1682A768" w14:textId="77777777" w:rsidR="008026A9" w:rsidRDefault="008026A9" w:rsidP="008026A9">
      <w:pPr>
        <w:jc w:val="both"/>
        <w:rPr>
          <w:rFonts w:ascii="Times New Roman" w:hAnsi="Times New Roman"/>
          <w:sz w:val="28"/>
          <w:szCs w:val="28"/>
        </w:rPr>
      </w:pPr>
    </w:p>
    <w:p w14:paraId="2D5D00FF" w14:textId="77777777" w:rsidR="008026A9" w:rsidRPr="005C4FAC" w:rsidRDefault="008026A9" w:rsidP="008026A9">
      <w:pPr>
        <w:pStyle w:val="afffff3"/>
        <w:autoSpaceDE w:val="0"/>
        <w:autoSpaceDN w:val="0"/>
        <w:adjustRightInd w:val="0"/>
        <w:spacing w:after="0" w:line="240" w:lineRule="auto"/>
        <w:ind w:left="0"/>
        <w:jc w:val="both"/>
        <w:rPr>
          <w:sz w:val="24"/>
          <w:szCs w:val="24"/>
        </w:rPr>
      </w:pPr>
      <w:r w:rsidRPr="005C4FAC">
        <w:rPr>
          <w:sz w:val="24"/>
          <w:szCs w:val="24"/>
        </w:rPr>
        <w:t xml:space="preserve">* </w:t>
      </w:r>
      <w:r>
        <w:rPr>
          <w:sz w:val="24"/>
          <w:szCs w:val="24"/>
        </w:rPr>
        <w:t>З</w:t>
      </w:r>
      <w:r w:rsidRPr="005C4FAC">
        <w:rPr>
          <w:sz w:val="24"/>
          <w:szCs w:val="24"/>
        </w:rPr>
        <w:t>аполняется в случае приобретения семян</w:t>
      </w:r>
      <w:r>
        <w:rPr>
          <w:sz w:val="24"/>
          <w:szCs w:val="24"/>
        </w:rPr>
        <w:t xml:space="preserve"> и (или) посадочного материала.</w:t>
      </w:r>
    </w:p>
    <w:p w14:paraId="63FC03A9" w14:textId="77777777" w:rsidR="008026A9" w:rsidRPr="005C4FAC" w:rsidRDefault="008026A9" w:rsidP="008026A9">
      <w:pPr>
        <w:jc w:val="both"/>
        <w:rPr>
          <w:rFonts w:ascii="Times New Roman" w:hAnsi="Times New Roman"/>
          <w:sz w:val="24"/>
          <w:szCs w:val="24"/>
        </w:rPr>
      </w:pPr>
      <w:r w:rsidRPr="005C4FAC">
        <w:rPr>
          <w:rFonts w:ascii="Times New Roman" w:hAnsi="Times New Roman"/>
          <w:sz w:val="24"/>
          <w:szCs w:val="24"/>
        </w:rPr>
        <w:t xml:space="preserve">** </w:t>
      </w:r>
      <w:r>
        <w:rPr>
          <w:rFonts w:ascii="Times New Roman" w:hAnsi="Times New Roman"/>
          <w:sz w:val="24"/>
          <w:szCs w:val="24"/>
        </w:rPr>
        <w:t>З</w:t>
      </w:r>
      <w:r w:rsidRPr="005C4FAC">
        <w:rPr>
          <w:rFonts w:ascii="Times New Roman" w:hAnsi="Times New Roman"/>
          <w:sz w:val="24"/>
          <w:szCs w:val="24"/>
        </w:rPr>
        <w:t xml:space="preserve">аполняется при использовании семян </w:t>
      </w:r>
      <w:r>
        <w:rPr>
          <w:rFonts w:ascii="Times New Roman" w:hAnsi="Times New Roman"/>
          <w:sz w:val="24"/>
          <w:szCs w:val="24"/>
        </w:rPr>
        <w:t>и (или) посадочного материала</w:t>
      </w:r>
      <w:r w:rsidRPr="005C4FAC">
        <w:rPr>
          <w:rFonts w:ascii="Times New Roman" w:hAnsi="Times New Roman"/>
          <w:sz w:val="24"/>
          <w:szCs w:val="24"/>
        </w:rPr>
        <w:t xml:space="preserve"> сельскохозяйственных культур, произведенных получателем субсидий</w:t>
      </w:r>
      <w:r>
        <w:rPr>
          <w:rFonts w:ascii="Times New Roman" w:hAnsi="Times New Roman"/>
          <w:sz w:val="24"/>
          <w:szCs w:val="24"/>
        </w:rPr>
        <w:t>.</w:t>
      </w:r>
    </w:p>
    <w:p w14:paraId="5625601B" w14:textId="77777777" w:rsidR="008026A9" w:rsidRDefault="008026A9" w:rsidP="008026A9">
      <w:pPr>
        <w:jc w:val="both"/>
        <w:rPr>
          <w:rFonts w:ascii="Times New Roman" w:hAnsi="Times New Roman"/>
          <w:sz w:val="28"/>
          <w:szCs w:val="28"/>
        </w:rPr>
      </w:pPr>
    </w:p>
    <w:p w14:paraId="72E4D35B" w14:textId="77777777" w:rsidR="008026A9" w:rsidRPr="00F21850" w:rsidRDefault="008026A9" w:rsidP="008026A9">
      <w:pPr>
        <w:pStyle w:val="ConsPlusNonformat"/>
        <w:jc w:val="both"/>
        <w:rPr>
          <w:rFonts w:ascii="Times New Roman" w:hAnsi="Times New Roman" w:cs="Times New Roman"/>
          <w:sz w:val="28"/>
          <w:szCs w:val="28"/>
        </w:rPr>
      </w:pPr>
      <w:r w:rsidRPr="00F21850">
        <w:rPr>
          <w:rFonts w:ascii="Times New Roman" w:hAnsi="Times New Roman" w:cs="Times New Roman"/>
          <w:sz w:val="28"/>
          <w:szCs w:val="28"/>
        </w:rPr>
        <w:t xml:space="preserve">Руководитель                            </w:t>
      </w:r>
      <w:r>
        <w:rPr>
          <w:rFonts w:ascii="Times New Roman" w:hAnsi="Times New Roman" w:cs="Times New Roman"/>
          <w:sz w:val="28"/>
          <w:szCs w:val="28"/>
        </w:rPr>
        <w:t xml:space="preserve">                  </w:t>
      </w:r>
      <w:r w:rsidRPr="00F21850">
        <w:rPr>
          <w:rFonts w:ascii="Times New Roman" w:hAnsi="Times New Roman" w:cs="Times New Roman"/>
          <w:sz w:val="28"/>
          <w:szCs w:val="28"/>
        </w:rPr>
        <w:t xml:space="preserve"> </w:t>
      </w:r>
    </w:p>
    <w:p w14:paraId="4F8D4B4F" w14:textId="5C12F5E5" w:rsidR="008026A9" w:rsidRPr="00F21850" w:rsidRDefault="0076407F" w:rsidP="008026A9">
      <w:pPr>
        <w:pStyle w:val="ConsPlusNonformat"/>
        <w:jc w:val="both"/>
        <w:rPr>
          <w:rFonts w:ascii="Times New Roman" w:hAnsi="Times New Roman" w:cs="Times New Roman"/>
          <w:sz w:val="28"/>
          <w:szCs w:val="28"/>
        </w:rPr>
      </w:pPr>
      <w:r w:rsidRPr="00A32F64">
        <w:rPr>
          <w:rFonts w:ascii="Times New Roman" w:hAnsi="Times New Roman" w:cs="Times New Roman"/>
          <w:sz w:val="28"/>
          <w:szCs w:val="28"/>
        </w:rPr>
        <w:t>участника отбора</w:t>
      </w:r>
      <w:r w:rsidR="008026A9" w:rsidRPr="00F21850">
        <w:rPr>
          <w:rFonts w:ascii="Times New Roman" w:hAnsi="Times New Roman" w:cs="Times New Roman"/>
          <w:sz w:val="28"/>
          <w:szCs w:val="28"/>
        </w:rPr>
        <w:t xml:space="preserve">                      </w:t>
      </w:r>
      <w:r w:rsidR="008026A9">
        <w:rPr>
          <w:rFonts w:ascii="Times New Roman" w:hAnsi="Times New Roman" w:cs="Times New Roman"/>
          <w:sz w:val="28"/>
          <w:szCs w:val="28"/>
        </w:rPr>
        <w:t xml:space="preserve">            </w:t>
      </w:r>
    </w:p>
    <w:p w14:paraId="7A8EFC46" w14:textId="77777777" w:rsidR="008026A9" w:rsidRDefault="008026A9" w:rsidP="008026A9">
      <w:pPr>
        <w:pStyle w:val="ConsPlusNonformat"/>
        <w:jc w:val="both"/>
      </w:pPr>
      <w:r>
        <w:t xml:space="preserve">                     ___________    ___________________          </w:t>
      </w:r>
    </w:p>
    <w:p w14:paraId="5A70FCD1" w14:textId="77777777" w:rsidR="008026A9" w:rsidRPr="00F21850" w:rsidRDefault="008026A9" w:rsidP="008026A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F21850">
        <w:rPr>
          <w:rFonts w:ascii="Times New Roman" w:hAnsi="Times New Roman" w:cs="Times New Roman"/>
          <w:sz w:val="24"/>
          <w:szCs w:val="24"/>
        </w:rPr>
        <w:t xml:space="preserve">Ф.И.О.            </w:t>
      </w:r>
      <w:r>
        <w:rPr>
          <w:rFonts w:ascii="Times New Roman" w:hAnsi="Times New Roman" w:cs="Times New Roman"/>
          <w:sz w:val="24"/>
          <w:szCs w:val="24"/>
        </w:rPr>
        <w:t xml:space="preserve">   </w:t>
      </w:r>
      <w:r w:rsidRPr="00F2185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1850">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F21850">
        <w:rPr>
          <w:rFonts w:ascii="Times New Roman" w:hAnsi="Times New Roman" w:cs="Times New Roman"/>
          <w:sz w:val="24"/>
          <w:szCs w:val="24"/>
        </w:rPr>
        <w:t xml:space="preserve"> </w:t>
      </w:r>
    </w:p>
    <w:p w14:paraId="3B9FD3A4" w14:textId="77777777" w:rsidR="008026A9" w:rsidRDefault="008026A9" w:rsidP="008026A9">
      <w:pPr>
        <w:pStyle w:val="ConsPlusNonformat"/>
        <w:jc w:val="both"/>
        <w:rPr>
          <w:rFonts w:ascii="Times New Roman" w:hAnsi="Times New Roman" w:cs="Times New Roman"/>
          <w:sz w:val="24"/>
          <w:szCs w:val="24"/>
        </w:rPr>
      </w:pPr>
      <w:r w:rsidRPr="00F21850">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D86FBC3" w14:textId="77777777" w:rsidR="008026A9" w:rsidRPr="00F21850" w:rsidRDefault="008026A9" w:rsidP="008026A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МП</w:t>
      </w:r>
      <w:r w:rsidRPr="00F2185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185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1850">
        <w:rPr>
          <w:rFonts w:ascii="Times New Roman" w:hAnsi="Times New Roman" w:cs="Times New Roman"/>
          <w:sz w:val="24"/>
          <w:szCs w:val="24"/>
        </w:rPr>
        <w:t>«___» _____________ 20___ г.</w:t>
      </w:r>
    </w:p>
    <w:p w14:paraId="3E756917" w14:textId="77777777" w:rsidR="008026A9" w:rsidRDefault="008026A9" w:rsidP="008026A9">
      <w:pPr>
        <w:pStyle w:val="ConsPlusNonformat"/>
        <w:jc w:val="both"/>
        <w:rPr>
          <w:rFonts w:ascii="Times New Roman" w:hAnsi="Times New Roman" w:cs="Times New Roman"/>
          <w:sz w:val="28"/>
          <w:szCs w:val="28"/>
        </w:rPr>
      </w:pPr>
      <w:r w:rsidRPr="00F21850">
        <w:rPr>
          <w:rFonts w:ascii="Times New Roman" w:hAnsi="Times New Roman" w:cs="Times New Roman"/>
          <w:sz w:val="24"/>
          <w:szCs w:val="24"/>
        </w:rPr>
        <w:t>(при наличии)</w:t>
      </w:r>
      <w:r>
        <w:rPr>
          <w:rFonts w:ascii="Times New Roman" w:hAnsi="Times New Roman" w:cs="Times New Roman"/>
          <w:sz w:val="24"/>
          <w:szCs w:val="24"/>
        </w:rPr>
        <w:t xml:space="preserve"> </w:t>
      </w:r>
    </w:p>
    <w:p w14:paraId="67FA2BDF" w14:textId="77777777" w:rsidR="008026A9" w:rsidRDefault="008026A9" w:rsidP="008E3F95">
      <w:pPr>
        <w:rPr>
          <w:rFonts w:ascii="Times New Roman" w:hAnsi="Times New Roman"/>
          <w:sz w:val="28"/>
          <w:szCs w:val="28"/>
        </w:rPr>
      </w:pPr>
    </w:p>
    <w:p w14:paraId="53653DD4" w14:textId="77777777" w:rsidR="00174021" w:rsidRPr="006F17FE" w:rsidRDefault="00174021" w:rsidP="008E3F95">
      <w:pPr>
        <w:rPr>
          <w:rFonts w:ascii="Times New Roman" w:hAnsi="Times New Roman"/>
          <w:sz w:val="28"/>
          <w:szCs w:val="28"/>
        </w:rPr>
      </w:pPr>
    </w:p>
    <w:p w14:paraId="62375BF4" w14:textId="77777777" w:rsidR="00662701" w:rsidRDefault="00662701" w:rsidP="00662701">
      <w:pPr>
        <w:jc w:val="center"/>
        <w:rPr>
          <w:rFonts w:ascii="Times New Roman" w:hAnsi="Times New Roman"/>
          <w:sz w:val="28"/>
          <w:szCs w:val="28"/>
        </w:rPr>
      </w:pPr>
    </w:p>
    <w:tbl>
      <w:tblPr>
        <w:tblW w:w="9248" w:type="dxa"/>
        <w:tblInd w:w="-505" w:type="dxa"/>
        <w:tblLayout w:type="fixed"/>
        <w:tblCellMar>
          <w:top w:w="102" w:type="dxa"/>
          <w:left w:w="62" w:type="dxa"/>
          <w:bottom w:w="102" w:type="dxa"/>
          <w:right w:w="62" w:type="dxa"/>
        </w:tblCellMar>
        <w:tblLook w:val="04A0" w:firstRow="1" w:lastRow="0" w:firstColumn="1" w:lastColumn="0" w:noHBand="0" w:noVBand="1"/>
      </w:tblPr>
      <w:tblGrid>
        <w:gridCol w:w="2835"/>
        <w:gridCol w:w="2614"/>
        <w:gridCol w:w="3799"/>
      </w:tblGrid>
      <w:tr w:rsidR="00174021" w14:paraId="1C857B1C" w14:textId="77777777" w:rsidTr="00174021">
        <w:tc>
          <w:tcPr>
            <w:tcW w:w="2835" w:type="dxa"/>
            <w:tcBorders>
              <w:top w:val="nil"/>
              <w:left w:val="nil"/>
              <w:bottom w:val="nil"/>
              <w:right w:val="nil"/>
            </w:tcBorders>
          </w:tcPr>
          <w:p w14:paraId="355B9F24" w14:textId="6657BF8D" w:rsidR="00174021" w:rsidRPr="00A11C89" w:rsidRDefault="00174021" w:rsidP="00174021">
            <w:pPr>
              <w:widowControl/>
              <w:autoSpaceDE/>
              <w:autoSpaceDN/>
              <w:adjustRightInd/>
              <w:rPr>
                <w:rFonts w:ascii="Times New Roman" w:hAnsi="Times New Roman"/>
                <w:sz w:val="24"/>
                <w:szCs w:val="24"/>
              </w:rPr>
            </w:pPr>
          </w:p>
        </w:tc>
        <w:tc>
          <w:tcPr>
            <w:tcW w:w="2614" w:type="dxa"/>
            <w:tcBorders>
              <w:top w:val="nil"/>
              <w:left w:val="nil"/>
              <w:bottom w:val="nil"/>
              <w:right w:val="nil"/>
            </w:tcBorders>
          </w:tcPr>
          <w:p w14:paraId="4D9165FC" w14:textId="2B5C9AC1" w:rsidR="00174021" w:rsidRPr="00A11C89" w:rsidRDefault="00174021" w:rsidP="00174021">
            <w:pPr>
              <w:pStyle w:val="ConsPlusNormal"/>
              <w:jc w:val="center"/>
              <w:rPr>
                <w:rFonts w:ascii="Times New Roman" w:hAnsi="Times New Roman" w:cs="Times New Roman"/>
                <w:sz w:val="24"/>
                <w:szCs w:val="24"/>
              </w:rPr>
            </w:pPr>
          </w:p>
        </w:tc>
        <w:tc>
          <w:tcPr>
            <w:tcW w:w="3799" w:type="dxa"/>
            <w:tcBorders>
              <w:top w:val="nil"/>
              <w:left w:val="nil"/>
              <w:bottom w:val="nil"/>
              <w:right w:val="nil"/>
            </w:tcBorders>
          </w:tcPr>
          <w:p w14:paraId="5E026264" w14:textId="77777777" w:rsidR="00174021" w:rsidRDefault="00174021" w:rsidP="00174021">
            <w:pPr>
              <w:pStyle w:val="ConsPlusNormal"/>
            </w:pPr>
          </w:p>
        </w:tc>
      </w:tr>
      <w:tr w:rsidR="00174021" w14:paraId="35D0893B" w14:textId="77777777" w:rsidTr="00174021">
        <w:tc>
          <w:tcPr>
            <w:tcW w:w="2835" w:type="dxa"/>
            <w:tcBorders>
              <w:top w:val="nil"/>
              <w:left w:val="nil"/>
              <w:bottom w:val="nil"/>
              <w:right w:val="nil"/>
            </w:tcBorders>
          </w:tcPr>
          <w:p w14:paraId="29A6C1AD" w14:textId="4F5C84B9" w:rsidR="00174021" w:rsidRPr="00A11C89" w:rsidRDefault="00174021" w:rsidP="00174021">
            <w:pPr>
              <w:pStyle w:val="ConsPlusNormal"/>
              <w:jc w:val="center"/>
              <w:rPr>
                <w:rFonts w:ascii="Times New Roman" w:hAnsi="Times New Roman" w:cs="Times New Roman"/>
                <w:sz w:val="24"/>
                <w:szCs w:val="24"/>
              </w:rPr>
            </w:pPr>
          </w:p>
        </w:tc>
        <w:tc>
          <w:tcPr>
            <w:tcW w:w="2614" w:type="dxa"/>
            <w:tcBorders>
              <w:top w:val="nil"/>
              <w:left w:val="nil"/>
              <w:bottom w:val="nil"/>
              <w:right w:val="nil"/>
            </w:tcBorders>
          </w:tcPr>
          <w:p w14:paraId="7D60C20A" w14:textId="1AA9A705" w:rsidR="00174021" w:rsidRPr="00A11C89" w:rsidRDefault="00174021" w:rsidP="00174021">
            <w:pPr>
              <w:pStyle w:val="ConsPlusNormal"/>
              <w:jc w:val="center"/>
              <w:rPr>
                <w:rFonts w:ascii="Times New Roman" w:hAnsi="Times New Roman" w:cs="Times New Roman"/>
                <w:sz w:val="24"/>
                <w:szCs w:val="24"/>
              </w:rPr>
            </w:pPr>
          </w:p>
        </w:tc>
        <w:tc>
          <w:tcPr>
            <w:tcW w:w="3799" w:type="dxa"/>
            <w:tcBorders>
              <w:top w:val="nil"/>
              <w:left w:val="nil"/>
              <w:bottom w:val="nil"/>
              <w:right w:val="nil"/>
            </w:tcBorders>
          </w:tcPr>
          <w:p w14:paraId="040102AE" w14:textId="606A0A52" w:rsidR="00174021" w:rsidRPr="00662701" w:rsidRDefault="00174021" w:rsidP="00174021">
            <w:pPr>
              <w:pStyle w:val="ConsPlusNormal"/>
              <w:rPr>
                <w:rFonts w:ascii="Times New Roman" w:hAnsi="Times New Roman" w:cs="Times New Roman"/>
                <w:sz w:val="28"/>
                <w:szCs w:val="28"/>
              </w:rPr>
            </w:pPr>
          </w:p>
        </w:tc>
      </w:tr>
    </w:tbl>
    <w:p w14:paraId="4DA46703" w14:textId="3C432648" w:rsidR="00B16D87" w:rsidRDefault="00B16D87" w:rsidP="00662701">
      <w:pPr>
        <w:pStyle w:val="ConsPlusNormal"/>
        <w:jc w:val="center"/>
        <w:outlineLvl w:val="0"/>
        <w:rPr>
          <w:rFonts w:ascii="Times New Roman" w:hAnsi="Times New Roman"/>
          <w:sz w:val="28"/>
          <w:szCs w:val="28"/>
        </w:rPr>
      </w:pPr>
    </w:p>
    <w:p w14:paraId="2F06901D" w14:textId="77777777" w:rsidR="008026A9" w:rsidRDefault="008026A9" w:rsidP="00662701">
      <w:pPr>
        <w:pStyle w:val="ConsPlusNormal"/>
        <w:jc w:val="center"/>
        <w:outlineLvl w:val="0"/>
        <w:rPr>
          <w:rFonts w:ascii="Times New Roman" w:hAnsi="Times New Roman"/>
          <w:sz w:val="28"/>
          <w:szCs w:val="28"/>
        </w:rPr>
      </w:pPr>
    </w:p>
    <w:p w14:paraId="29D37018" w14:textId="77777777" w:rsidR="008026A9" w:rsidRDefault="008026A9" w:rsidP="00662701">
      <w:pPr>
        <w:pStyle w:val="ConsPlusNormal"/>
        <w:jc w:val="center"/>
        <w:outlineLvl w:val="0"/>
        <w:rPr>
          <w:rFonts w:ascii="Times New Roman" w:hAnsi="Times New Roman"/>
          <w:sz w:val="28"/>
          <w:szCs w:val="28"/>
        </w:rPr>
      </w:pPr>
    </w:p>
    <w:p w14:paraId="2F800E1B" w14:textId="77777777" w:rsidR="008026A9" w:rsidRDefault="008026A9" w:rsidP="00662701">
      <w:pPr>
        <w:pStyle w:val="ConsPlusNormal"/>
        <w:jc w:val="center"/>
        <w:outlineLvl w:val="0"/>
        <w:rPr>
          <w:rFonts w:ascii="Times New Roman" w:hAnsi="Times New Roman"/>
          <w:sz w:val="28"/>
          <w:szCs w:val="28"/>
        </w:rPr>
      </w:pPr>
    </w:p>
    <w:p w14:paraId="5EA9DCED" w14:textId="77777777" w:rsidR="008026A9" w:rsidRDefault="008026A9" w:rsidP="00662701">
      <w:pPr>
        <w:pStyle w:val="ConsPlusNormal"/>
        <w:jc w:val="center"/>
        <w:outlineLvl w:val="0"/>
        <w:rPr>
          <w:rFonts w:ascii="Times New Roman" w:hAnsi="Times New Roman"/>
          <w:sz w:val="28"/>
          <w:szCs w:val="28"/>
        </w:rPr>
      </w:pPr>
    </w:p>
    <w:p w14:paraId="358D5600" w14:textId="77777777" w:rsidR="008026A9" w:rsidRDefault="008026A9" w:rsidP="00662701">
      <w:pPr>
        <w:pStyle w:val="ConsPlusNormal"/>
        <w:jc w:val="center"/>
        <w:outlineLvl w:val="0"/>
        <w:rPr>
          <w:rFonts w:ascii="Times New Roman" w:hAnsi="Times New Roman"/>
          <w:sz w:val="28"/>
          <w:szCs w:val="28"/>
        </w:rPr>
      </w:pPr>
    </w:p>
    <w:p w14:paraId="0A29190B" w14:textId="77777777" w:rsidR="008026A9" w:rsidRDefault="008026A9" w:rsidP="00662701">
      <w:pPr>
        <w:pStyle w:val="ConsPlusNormal"/>
        <w:jc w:val="center"/>
        <w:outlineLvl w:val="0"/>
        <w:rPr>
          <w:rFonts w:ascii="Times New Roman" w:hAnsi="Times New Roman"/>
          <w:sz w:val="28"/>
          <w:szCs w:val="28"/>
        </w:rPr>
      </w:pPr>
    </w:p>
    <w:p w14:paraId="65B262B5" w14:textId="77777777" w:rsidR="008026A9" w:rsidRDefault="008026A9" w:rsidP="00662701">
      <w:pPr>
        <w:pStyle w:val="ConsPlusNormal"/>
        <w:jc w:val="center"/>
        <w:outlineLvl w:val="0"/>
        <w:rPr>
          <w:rFonts w:ascii="Times New Roman" w:hAnsi="Times New Roman"/>
          <w:sz w:val="28"/>
          <w:szCs w:val="28"/>
        </w:rPr>
      </w:pPr>
    </w:p>
    <w:p w14:paraId="07819DF0" w14:textId="77777777" w:rsidR="008026A9" w:rsidRDefault="008026A9" w:rsidP="00662701">
      <w:pPr>
        <w:pStyle w:val="ConsPlusNormal"/>
        <w:jc w:val="center"/>
        <w:outlineLvl w:val="0"/>
        <w:rPr>
          <w:rFonts w:ascii="Times New Roman" w:hAnsi="Times New Roman"/>
          <w:sz w:val="28"/>
          <w:szCs w:val="28"/>
        </w:rPr>
      </w:pPr>
    </w:p>
    <w:p w14:paraId="1294AE0C" w14:textId="77777777" w:rsidR="008026A9" w:rsidRDefault="008026A9" w:rsidP="00662701">
      <w:pPr>
        <w:pStyle w:val="ConsPlusNormal"/>
        <w:jc w:val="center"/>
        <w:outlineLvl w:val="0"/>
        <w:rPr>
          <w:rFonts w:ascii="Times New Roman" w:hAnsi="Times New Roman"/>
          <w:sz w:val="28"/>
          <w:szCs w:val="28"/>
        </w:rPr>
      </w:pPr>
    </w:p>
    <w:p w14:paraId="6CE5BC20" w14:textId="77777777" w:rsidR="008026A9" w:rsidRDefault="008026A9" w:rsidP="00662701">
      <w:pPr>
        <w:pStyle w:val="ConsPlusNormal"/>
        <w:jc w:val="center"/>
        <w:outlineLvl w:val="0"/>
        <w:rPr>
          <w:rFonts w:ascii="Times New Roman" w:hAnsi="Times New Roman"/>
          <w:sz w:val="28"/>
          <w:szCs w:val="28"/>
        </w:rPr>
      </w:pPr>
    </w:p>
    <w:p w14:paraId="446F198D" w14:textId="77777777" w:rsidR="008026A9" w:rsidRDefault="008026A9" w:rsidP="00662701">
      <w:pPr>
        <w:pStyle w:val="ConsPlusNormal"/>
        <w:jc w:val="center"/>
        <w:outlineLvl w:val="0"/>
        <w:rPr>
          <w:rFonts w:ascii="Times New Roman" w:hAnsi="Times New Roman"/>
          <w:sz w:val="28"/>
          <w:szCs w:val="28"/>
        </w:rPr>
      </w:pPr>
    </w:p>
    <w:p w14:paraId="75340EDC" w14:textId="77777777" w:rsidR="008026A9" w:rsidRDefault="008026A9" w:rsidP="00662701">
      <w:pPr>
        <w:pStyle w:val="ConsPlusNormal"/>
        <w:jc w:val="center"/>
        <w:outlineLvl w:val="0"/>
        <w:rPr>
          <w:rFonts w:ascii="Times New Roman" w:hAnsi="Times New Roman"/>
          <w:sz w:val="28"/>
          <w:szCs w:val="28"/>
        </w:rPr>
      </w:pPr>
    </w:p>
    <w:p w14:paraId="692B098D" w14:textId="77777777" w:rsidR="008026A9" w:rsidRDefault="008026A9" w:rsidP="00662701">
      <w:pPr>
        <w:pStyle w:val="ConsPlusNormal"/>
        <w:jc w:val="center"/>
        <w:outlineLvl w:val="0"/>
        <w:rPr>
          <w:rFonts w:ascii="Times New Roman" w:hAnsi="Times New Roman"/>
          <w:sz w:val="28"/>
          <w:szCs w:val="28"/>
        </w:rPr>
      </w:pPr>
    </w:p>
    <w:p w14:paraId="331A5B56" w14:textId="77777777" w:rsidR="008026A9" w:rsidRDefault="008026A9" w:rsidP="00662701">
      <w:pPr>
        <w:pStyle w:val="ConsPlusNormal"/>
        <w:jc w:val="center"/>
        <w:outlineLvl w:val="0"/>
        <w:rPr>
          <w:rFonts w:ascii="Times New Roman" w:hAnsi="Times New Roman"/>
          <w:sz w:val="28"/>
          <w:szCs w:val="28"/>
        </w:rPr>
      </w:pPr>
    </w:p>
    <w:p w14:paraId="152EC86A" w14:textId="77777777" w:rsidR="008026A9" w:rsidRDefault="008026A9" w:rsidP="00662701">
      <w:pPr>
        <w:pStyle w:val="ConsPlusNormal"/>
        <w:jc w:val="center"/>
        <w:outlineLvl w:val="0"/>
        <w:rPr>
          <w:rFonts w:ascii="Times New Roman" w:hAnsi="Times New Roman"/>
          <w:sz w:val="28"/>
          <w:szCs w:val="28"/>
        </w:rPr>
      </w:pPr>
    </w:p>
    <w:p w14:paraId="3ECB39A3" w14:textId="77777777" w:rsidR="008026A9" w:rsidRDefault="008026A9" w:rsidP="00662701">
      <w:pPr>
        <w:pStyle w:val="ConsPlusNormal"/>
        <w:jc w:val="center"/>
        <w:outlineLvl w:val="0"/>
        <w:rPr>
          <w:rFonts w:ascii="Times New Roman" w:hAnsi="Times New Roman"/>
          <w:sz w:val="28"/>
          <w:szCs w:val="28"/>
        </w:rPr>
      </w:pPr>
    </w:p>
    <w:p w14:paraId="156F05B9" w14:textId="77777777" w:rsidR="008026A9" w:rsidRDefault="008026A9" w:rsidP="00662701">
      <w:pPr>
        <w:pStyle w:val="ConsPlusNormal"/>
        <w:jc w:val="center"/>
        <w:outlineLvl w:val="0"/>
        <w:rPr>
          <w:rFonts w:ascii="Times New Roman" w:hAnsi="Times New Roman"/>
          <w:sz w:val="28"/>
          <w:szCs w:val="28"/>
        </w:rPr>
      </w:pPr>
    </w:p>
    <w:p w14:paraId="5F3B4613" w14:textId="77777777" w:rsidR="008026A9" w:rsidRDefault="008026A9" w:rsidP="00662701">
      <w:pPr>
        <w:pStyle w:val="ConsPlusNormal"/>
        <w:jc w:val="center"/>
        <w:outlineLvl w:val="0"/>
        <w:rPr>
          <w:rFonts w:ascii="Times New Roman" w:hAnsi="Times New Roman"/>
          <w:sz w:val="28"/>
          <w:szCs w:val="28"/>
        </w:rPr>
      </w:pPr>
    </w:p>
    <w:p w14:paraId="7FFC25C2" w14:textId="77777777" w:rsidR="008026A9" w:rsidRDefault="008026A9" w:rsidP="00662701">
      <w:pPr>
        <w:pStyle w:val="ConsPlusNormal"/>
        <w:jc w:val="center"/>
        <w:outlineLvl w:val="0"/>
        <w:rPr>
          <w:rFonts w:ascii="Times New Roman" w:hAnsi="Times New Roman"/>
          <w:sz w:val="28"/>
          <w:szCs w:val="28"/>
        </w:rPr>
      </w:pPr>
    </w:p>
    <w:p w14:paraId="102AAD92" w14:textId="77777777" w:rsidR="008026A9" w:rsidRDefault="008026A9" w:rsidP="00662701">
      <w:pPr>
        <w:pStyle w:val="ConsPlusNormal"/>
        <w:jc w:val="center"/>
        <w:outlineLvl w:val="0"/>
        <w:rPr>
          <w:rFonts w:ascii="Times New Roman" w:hAnsi="Times New Roman"/>
          <w:sz w:val="28"/>
          <w:szCs w:val="28"/>
        </w:rPr>
        <w:sectPr w:rsidR="008026A9" w:rsidSect="00C10C64">
          <w:headerReference w:type="first" r:id="rId37"/>
          <w:type w:val="continuous"/>
          <w:pgSz w:w="11905" w:h="16837" w:code="9"/>
          <w:pgMar w:top="992" w:right="706" w:bottom="1134" w:left="1985" w:header="567" w:footer="567" w:gutter="0"/>
          <w:pgNumType w:start="1"/>
          <w:cols w:space="720"/>
          <w:noEndnote/>
          <w:titlePg/>
          <w:docGrid w:linePitch="354"/>
        </w:sectPr>
      </w:pPr>
    </w:p>
    <w:p w14:paraId="62F89383" w14:textId="77777777" w:rsidR="00C10C64" w:rsidRDefault="00C10C64" w:rsidP="008026A9">
      <w:pPr>
        <w:pStyle w:val="ConsPlusNormal"/>
        <w:jc w:val="both"/>
        <w:outlineLvl w:val="0"/>
        <w:rPr>
          <w:rFonts w:ascii="Times New Roman" w:eastAsia="Calibri" w:hAnsi="Times New Roman" w:cs="Times New Roman"/>
          <w:sz w:val="28"/>
          <w:szCs w:val="28"/>
          <w:lang w:eastAsia="en-US"/>
        </w:rPr>
      </w:pPr>
    </w:p>
    <w:p w14:paraId="2DD1BCAB" w14:textId="696857AE" w:rsidR="008026A9" w:rsidRDefault="008026A9" w:rsidP="008026A9">
      <w:pPr>
        <w:pStyle w:val="ConsPlusNormal"/>
        <w:jc w:val="both"/>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D26AA9">
        <w:rPr>
          <w:rFonts w:ascii="Times New Roman" w:eastAsia="Calibri" w:hAnsi="Times New Roman" w:cs="Times New Roman"/>
          <w:sz w:val="28"/>
          <w:szCs w:val="28"/>
          <w:lang w:eastAsia="en-US"/>
        </w:rPr>
        <w:t>Приложение</w:t>
      </w:r>
      <w:r>
        <w:rPr>
          <w:rFonts w:ascii="Times New Roman" w:eastAsia="Calibri" w:hAnsi="Times New Roman" w:cs="Times New Roman"/>
          <w:sz w:val="28"/>
          <w:szCs w:val="28"/>
          <w:lang w:eastAsia="en-US"/>
        </w:rPr>
        <w:t xml:space="preserve"> № 4</w:t>
      </w:r>
    </w:p>
    <w:p w14:paraId="623FC390" w14:textId="77777777" w:rsidR="008026A9" w:rsidRDefault="008026A9" w:rsidP="008026A9">
      <w:pPr>
        <w:pStyle w:val="ConsPlusNormal"/>
        <w:jc w:val="both"/>
        <w:outlineLvl w:val="0"/>
        <w:rPr>
          <w:rFonts w:ascii="Times New Roman" w:hAnsi="Times New Roman"/>
          <w:color w:val="000000" w:themeColor="text1"/>
          <w:sz w:val="28"/>
          <w:szCs w:val="28"/>
        </w:rPr>
      </w:pPr>
      <w:r>
        <w:rPr>
          <w:rFonts w:ascii="Times New Roman" w:hAnsi="Times New Roman"/>
          <w:sz w:val="28"/>
          <w:szCs w:val="28"/>
        </w:rPr>
        <w:t xml:space="preserve">                                                             </w:t>
      </w:r>
      <w:r w:rsidRPr="005E486A">
        <w:rPr>
          <w:rFonts w:ascii="Times New Roman" w:hAnsi="Times New Roman"/>
          <w:sz w:val="28"/>
          <w:szCs w:val="28"/>
        </w:rPr>
        <w:t xml:space="preserve">к Порядку </w:t>
      </w:r>
      <w:r w:rsidRPr="0013343E">
        <w:rPr>
          <w:rFonts w:ascii="Times New Roman" w:hAnsi="Times New Roman"/>
          <w:color w:val="000000" w:themeColor="text1"/>
          <w:sz w:val="28"/>
          <w:szCs w:val="28"/>
        </w:rPr>
        <w:t>предоставления субсидии из</w:t>
      </w:r>
    </w:p>
    <w:p w14:paraId="433E442D" w14:textId="77777777" w:rsidR="008026A9" w:rsidRDefault="008026A9" w:rsidP="008026A9">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3343E">
        <w:rPr>
          <w:rFonts w:ascii="Times New Roman" w:hAnsi="Times New Roman"/>
          <w:color w:val="000000" w:themeColor="text1"/>
          <w:sz w:val="28"/>
          <w:szCs w:val="28"/>
        </w:rPr>
        <w:t xml:space="preserve">областного бюджета </w:t>
      </w:r>
    </w:p>
    <w:p w14:paraId="46CA5C85" w14:textId="77777777" w:rsidR="008026A9" w:rsidRDefault="008026A9" w:rsidP="008026A9">
      <w:pPr>
        <w:widowControl/>
        <w:jc w:val="center"/>
        <w:rPr>
          <w:rFonts w:ascii="Times New Roman" w:hAnsi="Times New Roman"/>
          <w:sz w:val="28"/>
          <w:szCs w:val="28"/>
        </w:rPr>
      </w:pPr>
      <w:r>
        <w:rPr>
          <w:rFonts w:ascii="Times New Roman" w:hAnsi="Times New Roman"/>
          <w:sz w:val="28"/>
          <w:szCs w:val="28"/>
        </w:rPr>
        <w:t xml:space="preserve">                              сельскохозяйственным</w:t>
      </w:r>
    </w:p>
    <w:p w14:paraId="5C4C42EA" w14:textId="77777777" w:rsidR="008026A9" w:rsidRDefault="008026A9" w:rsidP="008026A9">
      <w:pPr>
        <w:widowControl/>
        <w:jc w:val="center"/>
        <w:rPr>
          <w:rFonts w:ascii="Times New Roman" w:hAnsi="Times New Roman"/>
          <w:sz w:val="28"/>
          <w:szCs w:val="28"/>
        </w:rPr>
      </w:pPr>
      <w:r>
        <w:rPr>
          <w:rFonts w:ascii="Times New Roman" w:hAnsi="Times New Roman"/>
          <w:sz w:val="28"/>
          <w:szCs w:val="28"/>
        </w:rPr>
        <w:t xml:space="preserve">                                                            товаропроизводителям (за исключением</w:t>
      </w:r>
    </w:p>
    <w:p w14:paraId="74AFFAB9" w14:textId="77777777" w:rsidR="008026A9" w:rsidRDefault="008026A9" w:rsidP="008026A9">
      <w:pPr>
        <w:widowControl/>
        <w:jc w:val="center"/>
        <w:rPr>
          <w:rFonts w:ascii="Times New Roman" w:hAnsi="Times New Roman"/>
          <w:sz w:val="28"/>
          <w:szCs w:val="28"/>
        </w:rPr>
      </w:pPr>
      <w:r>
        <w:rPr>
          <w:rFonts w:ascii="Times New Roman" w:hAnsi="Times New Roman"/>
          <w:sz w:val="28"/>
          <w:szCs w:val="28"/>
        </w:rPr>
        <w:t xml:space="preserve">                                                      граждан, ведущих личное подсобное</w:t>
      </w:r>
    </w:p>
    <w:p w14:paraId="1E3284BE" w14:textId="77777777" w:rsidR="008026A9" w:rsidRDefault="008026A9" w:rsidP="008026A9">
      <w:pPr>
        <w:widowControl/>
        <w:jc w:val="center"/>
        <w:rPr>
          <w:rFonts w:ascii="Times New Roman" w:hAnsi="Times New Roman"/>
          <w:sz w:val="28"/>
          <w:szCs w:val="28"/>
        </w:rPr>
      </w:pPr>
      <w:r>
        <w:rPr>
          <w:rFonts w:ascii="Times New Roman" w:hAnsi="Times New Roman"/>
          <w:sz w:val="28"/>
          <w:szCs w:val="28"/>
        </w:rPr>
        <w:t xml:space="preserve">                                                    хозяйство, и сельскохозяйственных</w:t>
      </w:r>
    </w:p>
    <w:p w14:paraId="131B387B" w14:textId="77777777" w:rsidR="008026A9" w:rsidRDefault="008026A9" w:rsidP="008026A9">
      <w:pPr>
        <w:widowControl/>
        <w:jc w:val="center"/>
        <w:rPr>
          <w:rFonts w:ascii="Times New Roman" w:hAnsi="Times New Roman"/>
          <w:sz w:val="28"/>
          <w:szCs w:val="28"/>
        </w:rPr>
      </w:pPr>
      <w:r>
        <w:rPr>
          <w:rFonts w:ascii="Times New Roman" w:hAnsi="Times New Roman"/>
          <w:sz w:val="28"/>
          <w:szCs w:val="28"/>
        </w:rPr>
        <w:t xml:space="preserve">                                       кредитных потребительских</w:t>
      </w:r>
    </w:p>
    <w:p w14:paraId="165276CA" w14:textId="77777777" w:rsidR="008026A9" w:rsidRDefault="008026A9" w:rsidP="008026A9">
      <w:pPr>
        <w:widowControl/>
        <w:jc w:val="center"/>
        <w:rPr>
          <w:rFonts w:ascii="Times New Roman" w:hAnsi="Times New Roman"/>
          <w:sz w:val="28"/>
          <w:szCs w:val="28"/>
        </w:rPr>
      </w:pPr>
      <w:r>
        <w:rPr>
          <w:rFonts w:ascii="Times New Roman" w:hAnsi="Times New Roman"/>
          <w:sz w:val="28"/>
          <w:szCs w:val="28"/>
        </w:rPr>
        <w:t xml:space="preserve">                                                    кооперативов) на возмещение части</w:t>
      </w:r>
    </w:p>
    <w:p w14:paraId="74A3EE62" w14:textId="77777777" w:rsidR="008026A9" w:rsidRDefault="008026A9" w:rsidP="008026A9">
      <w:pPr>
        <w:widowControl/>
        <w:jc w:val="center"/>
        <w:rPr>
          <w:rFonts w:ascii="Times New Roman" w:hAnsi="Times New Roman"/>
          <w:sz w:val="28"/>
          <w:szCs w:val="28"/>
        </w:rPr>
      </w:pPr>
      <w:r>
        <w:rPr>
          <w:rFonts w:ascii="Times New Roman" w:hAnsi="Times New Roman"/>
          <w:sz w:val="28"/>
          <w:szCs w:val="28"/>
        </w:rPr>
        <w:t xml:space="preserve">                                                  затрат на поддержку производства</w:t>
      </w:r>
    </w:p>
    <w:p w14:paraId="4FFD1EFC" w14:textId="77777777" w:rsidR="008026A9" w:rsidRDefault="008026A9" w:rsidP="008026A9">
      <w:pPr>
        <w:widowControl/>
        <w:jc w:val="center"/>
        <w:rPr>
          <w:rFonts w:ascii="Times New Roman" w:hAnsi="Times New Roman"/>
          <w:sz w:val="28"/>
          <w:szCs w:val="28"/>
        </w:rPr>
      </w:pPr>
      <w:r>
        <w:rPr>
          <w:rFonts w:ascii="Times New Roman" w:hAnsi="Times New Roman"/>
          <w:sz w:val="28"/>
          <w:szCs w:val="28"/>
        </w:rPr>
        <w:t xml:space="preserve">                                                        картофеля и овощей открытого грунта</w:t>
      </w:r>
    </w:p>
    <w:p w14:paraId="77059FD6" w14:textId="77777777" w:rsidR="008026A9" w:rsidRDefault="008026A9" w:rsidP="00662701">
      <w:pPr>
        <w:pStyle w:val="ConsPlusNormal"/>
        <w:jc w:val="center"/>
        <w:outlineLvl w:val="0"/>
        <w:rPr>
          <w:rFonts w:ascii="Times New Roman" w:hAnsi="Times New Roman"/>
          <w:sz w:val="28"/>
          <w:szCs w:val="28"/>
        </w:rPr>
      </w:pPr>
    </w:p>
    <w:p w14:paraId="4D47C0BD" w14:textId="77777777" w:rsidR="008026A9" w:rsidRDefault="008026A9" w:rsidP="008026A9">
      <w:pPr>
        <w:jc w:val="center"/>
        <w:rPr>
          <w:rFonts w:ascii="Times New Roman" w:hAnsi="Times New Roman"/>
          <w:sz w:val="28"/>
          <w:szCs w:val="28"/>
        </w:rPr>
      </w:pPr>
    </w:p>
    <w:p w14:paraId="54B9DFC3" w14:textId="77777777" w:rsidR="008026A9" w:rsidRDefault="008026A9" w:rsidP="008026A9">
      <w:pPr>
        <w:jc w:val="center"/>
        <w:rPr>
          <w:rFonts w:ascii="Times New Roman" w:hAnsi="Times New Roman"/>
          <w:sz w:val="28"/>
          <w:szCs w:val="28"/>
        </w:rPr>
      </w:pPr>
    </w:p>
    <w:p w14:paraId="74B5BF0D" w14:textId="77777777" w:rsidR="008026A9" w:rsidRPr="00976077" w:rsidRDefault="008026A9" w:rsidP="008026A9">
      <w:pPr>
        <w:jc w:val="center"/>
        <w:rPr>
          <w:rFonts w:ascii="Times New Roman" w:hAnsi="Times New Roman"/>
          <w:sz w:val="28"/>
          <w:szCs w:val="28"/>
        </w:rPr>
      </w:pPr>
      <w:r w:rsidRPr="00976077">
        <w:rPr>
          <w:rFonts w:ascii="Times New Roman" w:hAnsi="Times New Roman"/>
          <w:sz w:val="28"/>
          <w:szCs w:val="28"/>
        </w:rPr>
        <w:t xml:space="preserve">Сведения о внесении удобрений, </w:t>
      </w:r>
    </w:p>
    <w:p w14:paraId="7B6F3B9F" w14:textId="77777777" w:rsidR="008026A9" w:rsidRDefault="008026A9" w:rsidP="008026A9">
      <w:pPr>
        <w:jc w:val="center"/>
        <w:rPr>
          <w:rFonts w:ascii="Times New Roman" w:hAnsi="Times New Roman"/>
          <w:sz w:val="28"/>
          <w:szCs w:val="28"/>
        </w:rPr>
      </w:pPr>
      <w:r w:rsidRPr="00976077">
        <w:rPr>
          <w:rFonts w:ascii="Times New Roman" w:hAnsi="Times New Roman"/>
          <w:sz w:val="28"/>
          <w:szCs w:val="28"/>
        </w:rPr>
        <w:t>используемых при производстве картофеля и овощей открытого грунта,</w:t>
      </w:r>
      <w:r>
        <w:rPr>
          <w:rFonts w:ascii="Times New Roman" w:hAnsi="Times New Roman"/>
          <w:sz w:val="28"/>
          <w:szCs w:val="28"/>
        </w:rPr>
        <w:t xml:space="preserve"> в году, предшествующем году получения субсидии, и </w:t>
      </w:r>
      <w:r w:rsidRPr="009030D1">
        <w:rPr>
          <w:rFonts w:ascii="Times New Roman" w:hAnsi="Times New Roman"/>
          <w:sz w:val="28"/>
          <w:szCs w:val="28"/>
        </w:rPr>
        <w:t>(или) текущем</w:t>
      </w:r>
      <w:r>
        <w:rPr>
          <w:rFonts w:ascii="Times New Roman" w:hAnsi="Times New Roman"/>
          <w:sz w:val="28"/>
          <w:szCs w:val="28"/>
        </w:rPr>
        <w:t xml:space="preserve"> году</w:t>
      </w:r>
    </w:p>
    <w:p w14:paraId="754F4429" w14:textId="77777777" w:rsidR="008026A9" w:rsidRDefault="008026A9" w:rsidP="008026A9">
      <w:pPr>
        <w:pStyle w:val="ConsPlusNormal"/>
        <w:jc w:val="center"/>
      </w:pPr>
      <w:r w:rsidRPr="0055094F">
        <w:rPr>
          <w:rFonts w:ascii="Times New Roman" w:hAnsi="Times New Roman" w:cs="Times New Roman"/>
          <w:sz w:val="28"/>
          <w:szCs w:val="28"/>
        </w:rPr>
        <w:t>по</w:t>
      </w:r>
      <w:r>
        <w:t xml:space="preserve"> ____________________________________________________</w:t>
      </w:r>
    </w:p>
    <w:p w14:paraId="7CF6CD68" w14:textId="77777777" w:rsidR="008026A9" w:rsidRPr="00AA4D8C" w:rsidRDefault="008026A9" w:rsidP="008026A9">
      <w:pPr>
        <w:pStyle w:val="ConsPlusNormal"/>
        <w:jc w:val="center"/>
        <w:rPr>
          <w:rFonts w:ascii="Times New Roman" w:hAnsi="Times New Roman" w:cs="Times New Roman"/>
          <w:sz w:val="24"/>
          <w:szCs w:val="24"/>
        </w:rPr>
      </w:pPr>
      <w:r w:rsidRPr="00AA4D8C">
        <w:rPr>
          <w:rFonts w:ascii="Times New Roman" w:hAnsi="Times New Roman" w:cs="Times New Roman"/>
          <w:sz w:val="24"/>
          <w:szCs w:val="24"/>
        </w:rPr>
        <w:t>(наименование получателя субсидии)</w:t>
      </w:r>
    </w:p>
    <w:p w14:paraId="2332FA01" w14:textId="77777777" w:rsidR="008026A9" w:rsidRDefault="008026A9" w:rsidP="008026A9">
      <w:pPr>
        <w:jc w:val="center"/>
        <w:rPr>
          <w:rFonts w:ascii="Times New Roman" w:hAnsi="Times New Roman"/>
          <w:sz w:val="28"/>
          <w:szCs w:val="28"/>
        </w:rPr>
      </w:pPr>
    </w:p>
    <w:p w14:paraId="75ADCF80" w14:textId="77777777" w:rsidR="008026A9" w:rsidRDefault="008026A9" w:rsidP="008026A9">
      <w:pPr>
        <w:jc w:val="center"/>
        <w:rPr>
          <w:rFonts w:ascii="Times New Roman" w:hAnsi="Times New Roman"/>
          <w:sz w:val="28"/>
          <w:szCs w:val="28"/>
        </w:rPr>
      </w:pPr>
    </w:p>
    <w:tbl>
      <w:tblPr>
        <w:tblStyle w:val="affffb"/>
        <w:tblW w:w="0" w:type="auto"/>
        <w:tblLook w:val="04A0" w:firstRow="1" w:lastRow="0" w:firstColumn="1" w:lastColumn="0" w:noHBand="0" w:noVBand="1"/>
      </w:tblPr>
      <w:tblGrid>
        <w:gridCol w:w="2883"/>
        <w:gridCol w:w="2282"/>
        <w:gridCol w:w="1898"/>
        <w:gridCol w:w="2367"/>
      </w:tblGrid>
      <w:tr w:rsidR="008026A9" w14:paraId="47F17880" w14:textId="77777777" w:rsidTr="008026A9">
        <w:tc>
          <w:tcPr>
            <w:tcW w:w="2900" w:type="dxa"/>
          </w:tcPr>
          <w:p w14:paraId="27FE6B38" w14:textId="77777777" w:rsidR="008026A9" w:rsidRPr="00F27DC2" w:rsidRDefault="008026A9" w:rsidP="008026A9">
            <w:pPr>
              <w:jc w:val="center"/>
              <w:rPr>
                <w:rFonts w:ascii="Times New Roman" w:hAnsi="Times New Roman"/>
                <w:sz w:val="24"/>
                <w:szCs w:val="24"/>
              </w:rPr>
            </w:pPr>
            <w:r w:rsidRPr="00F27DC2">
              <w:rPr>
                <w:rFonts w:ascii="Times New Roman" w:hAnsi="Times New Roman"/>
                <w:sz w:val="24"/>
                <w:szCs w:val="24"/>
              </w:rPr>
              <w:t>Наименование сельскохозяйственной культуры</w:t>
            </w:r>
          </w:p>
        </w:tc>
        <w:tc>
          <w:tcPr>
            <w:tcW w:w="2333" w:type="dxa"/>
          </w:tcPr>
          <w:p w14:paraId="666417C9" w14:textId="77777777" w:rsidR="008026A9" w:rsidRPr="00F27DC2" w:rsidRDefault="008026A9" w:rsidP="008026A9">
            <w:pPr>
              <w:jc w:val="center"/>
              <w:rPr>
                <w:rFonts w:ascii="Times New Roman" w:hAnsi="Times New Roman"/>
                <w:sz w:val="24"/>
                <w:szCs w:val="24"/>
              </w:rPr>
            </w:pPr>
            <w:r w:rsidRPr="00F27DC2">
              <w:rPr>
                <w:rFonts w:ascii="Times New Roman" w:hAnsi="Times New Roman"/>
                <w:sz w:val="24"/>
                <w:szCs w:val="24"/>
              </w:rPr>
              <w:t>Посевная площадь, гектаров</w:t>
            </w:r>
          </w:p>
        </w:tc>
        <w:tc>
          <w:tcPr>
            <w:tcW w:w="1923" w:type="dxa"/>
          </w:tcPr>
          <w:p w14:paraId="28F16F0F" w14:textId="77777777" w:rsidR="008026A9" w:rsidRPr="00F27DC2" w:rsidRDefault="008026A9" w:rsidP="008026A9">
            <w:pPr>
              <w:jc w:val="center"/>
              <w:rPr>
                <w:rFonts w:ascii="Times New Roman" w:hAnsi="Times New Roman"/>
                <w:sz w:val="24"/>
                <w:szCs w:val="24"/>
              </w:rPr>
            </w:pPr>
            <w:r>
              <w:rPr>
                <w:rFonts w:ascii="Times New Roman" w:hAnsi="Times New Roman"/>
                <w:sz w:val="24"/>
                <w:szCs w:val="24"/>
              </w:rPr>
              <w:t>Внесено удобрений, тонн</w:t>
            </w:r>
          </w:p>
        </w:tc>
        <w:tc>
          <w:tcPr>
            <w:tcW w:w="2414" w:type="dxa"/>
          </w:tcPr>
          <w:p w14:paraId="513E61A6" w14:textId="77777777" w:rsidR="008026A9" w:rsidRDefault="008026A9" w:rsidP="008026A9">
            <w:pPr>
              <w:jc w:val="center"/>
              <w:rPr>
                <w:rFonts w:ascii="Times New Roman" w:hAnsi="Times New Roman"/>
                <w:sz w:val="24"/>
                <w:szCs w:val="24"/>
              </w:rPr>
            </w:pPr>
            <w:r w:rsidRPr="00F27DC2">
              <w:rPr>
                <w:rFonts w:ascii="Times New Roman" w:hAnsi="Times New Roman"/>
                <w:sz w:val="24"/>
                <w:szCs w:val="24"/>
              </w:rPr>
              <w:t xml:space="preserve">Внесено удобрений, </w:t>
            </w:r>
          </w:p>
          <w:p w14:paraId="6134F6EB" w14:textId="77777777" w:rsidR="008026A9" w:rsidRPr="00F27DC2" w:rsidRDefault="008026A9" w:rsidP="008026A9">
            <w:pPr>
              <w:jc w:val="center"/>
              <w:rPr>
                <w:rFonts w:ascii="Times New Roman" w:hAnsi="Times New Roman"/>
                <w:sz w:val="24"/>
                <w:szCs w:val="24"/>
              </w:rPr>
            </w:pPr>
            <w:r w:rsidRPr="00F27DC2">
              <w:rPr>
                <w:rFonts w:ascii="Times New Roman" w:hAnsi="Times New Roman"/>
                <w:sz w:val="24"/>
                <w:szCs w:val="24"/>
              </w:rPr>
              <w:t xml:space="preserve">тонн </w:t>
            </w:r>
            <w:r>
              <w:rPr>
                <w:rFonts w:ascii="Times New Roman" w:hAnsi="Times New Roman"/>
                <w:sz w:val="24"/>
                <w:szCs w:val="24"/>
              </w:rPr>
              <w:t>на 1 га</w:t>
            </w:r>
          </w:p>
        </w:tc>
      </w:tr>
      <w:tr w:rsidR="008026A9" w14:paraId="23C81167" w14:textId="77777777" w:rsidTr="008026A9">
        <w:tc>
          <w:tcPr>
            <w:tcW w:w="2900" w:type="dxa"/>
          </w:tcPr>
          <w:p w14:paraId="15A8AC41" w14:textId="77777777" w:rsidR="008026A9" w:rsidRDefault="008026A9" w:rsidP="008026A9">
            <w:pPr>
              <w:jc w:val="center"/>
              <w:rPr>
                <w:rFonts w:ascii="Times New Roman" w:hAnsi="Times New Roman"/>
                <w:sz w:val="28"/>
                <w:szCs w:val="28"/>
              </w:rPr>
            </w:pPr>
            <w:r w:rsidRPr="00A11C89">
              <w:rPr>
                <w:rFonts w:ascii="Times New Roman" w:hAnsi="Times New Roman"/>
                <w:sz w:val="24"/>
                <w:szCs w:val="24"/>
              </w:rPr>
              <w:t>Овощи</w:t>
            </w:r>
            <w:r>
              <w:rPr>
                <w:rFonts w:ascii="Times New Roman" w:hAnsi="Times New Roman"/>
                <w:sz w:val="24"/>
                <w:szCs w:val="24"/>
              </w:rPr>
              <w:t xml:space="preserve"> открытого грунта</w:t>
            </w:r>
          </w:p>
        </w:tc>
        <w:tc>
          <w:tcPr>
            <w:tcW w:w="2333" w:type="dxa"/>
          </w:tcPr>
          <w:p w14:paraId="02E506B8" w14:textId="77777777" w:rsidR="008026A9" w:rsidRDefault="008026A9" w:rsidP="008026A9">
            <w:pPr>
              <w:jc w:val="center"/>
              <w:rPr>
                <w:rFonts w:ascii="Times New Roman" w:hAnsi="Times New Roman"/>
                <w:sz w:val="28"/>
                <w:szCs w:val="28"/>
              </w:rPr>
            </w:pPr>
          </w:p>
        </w:tc>
        <w:tc>
          <w:tcPr>
            <w:tcW w:w="1923" w:type="dxa"/>
          </w:tcPr>
          <w:p w14:paraId="273F70CD" w14:textId="77777777" w:rsidR="008026A9" w:rsidRDefault="008026A9" w:rsidP="008026A9">
            <w:pPr>
              <w:jc w:val="center"/>
              <w:rPr>
                <w:rFonts w:ascii="Times New Roman" w:hAnsi="Times New Roman"/>
                <w:sz w:val="28"/>
                <w:szCs w:val="28"/>
              </w:rPr>
            </w:pPr>
          </w:p>
        </w:tc>
        <w:tc>
          <w:tcPr>
            <w:tcW w:w="2414" w:type="dxa"/>
          </w:tcPr>
          <w:p w14:paraId="47D7258B" w14:textId="77777777" w:rsidR="008026A9" w:rsidRDefault="008026A9" w:rsidP="008026A9">
            <w:pPr>
              <w:jc w:val="center"/>
              <w:rPr>
                <w:rFonts w:ascii="Times New Roman" w:hAnsi="Times New Roman"/>
                <w:sz w:val="28"/>
                <w:szCs w:val="28"/>
              </w:rPr>
            </w:pPr>
          </w:p>
        </w:tc>
      </w:tr>
      <w:tr w:rsidR="008026A9" w14:paraId="7CCB8305" w14:textId="77777777" w:rsidTr="008026A9">
        <w:tc>
          <w:tcPr>
            <w:tcW w:w="2900" w:type="dxa"/>
          </w:tcPr>
          <w:p w14:paraId="4D504FF8" w14:textId="77777777" w:rsidR="008026A9" w:rsidRDefault="008026A9" w:rsidP="008026A9">
            <w:pPr>
              <w:jc w:val="center"/>
              <w:rPr>
                <w:rFonts w:ascii="Times New Roman" w:hAnsi="Times New Roman"/>
                <w:sz w:val="28"/>
                <w:szCs w:val="28"/>
              </w:rPr>
            </w:pPr>
            <w:r>
              <w:rPr>
                <w:rFonts w:ascii="Times New Roman" w:hAnsi="Times New Roman"/>
                <w:sz w:val="24"/>
                <w:szCs w:val="24"/>
              </w:rPr>
              <w:t>К</w:t>
            </w:r>
            <w:r w:rsidRPr="00A11C89">
              <w:rPr>
                <w:rFonts w:ascii="Times New Roman" w:hAnsi="Times New Roman"/>
                <w:sz w:val="24"/>
                <w:szCs w:val="24"/>
              </w:rPr>
              <w:t>артофель</w:t>
            </w:r>
          </w:p>
        </w:tc>
        <w:tc>
          <w:tcPr>
            <w:tcW w:w="2333" w:type="dxa"/>
          </w:tcPr>
          <w:p w14:paraId="1D18B5BD" w14:textId="77777777" w:rsidR="008026A9" w:rsidRDefault="008026A9" w:rsidP="008026A9">
            <w:pPr>
              <w:jc w:val="center"/>
              <w:rPr>
                <w:rFonts w:ascii="Times New Roman" w:hAnsi="Times New Roman"/>
                <w:sz w:val="28"/>
                <w:szCs w:val="28"/>
              </w:rPr>
            </w:pPr>
          </w:p>
        </w:tc>
        <w:tc>
          <w:tcPr>
            <w:tcW w:w="1923" w:type="dxa"/>
          </w:tcPr>
          <w:p w14:paraId="5800C290" w14:textId="77777777" w:rsidR="008026A9" w:rsidRDefault="008026A9" w:rsidP="008026A9">
            <w:pPr>
              <w:jc w:val="center"/>
              <w:rPr>
                <w:rFonts w:ascii="Times New Roman" w:hAnsi="Times New Roman"/>
                <w:sz w:val="28"/>
                <w:szCs w:val="28"/>
              </w:rPr>
            </w:pPr>
          </w:p>
        </w:tc>
        <w:tc>
          <w:tcPr>
            <w:tcW w:w="2414" w:type="dxa"/>
          </w:tcPr>
          <w:p w14:paraId="30350347" w14:textId="77777777" w:rsidR="008026A9" w:rsidRDefault="008026A9" w:rsidP="008026A9">
            <w:pPr>
              <w:jc w:val="center"/>
              <w:rPr>
                <w:rFonts w:ascii="Times New Roman" w:hAnsi="Times New Roman"/>
                <w:sz w:val="28"/>
                <w:szCs w:val="28"/>
              </w:rPr>
            </w:pPr>
          </w:p>
        </w:tc>
      </w:tr>
    </w:tbl>
    <w:p w14:paraId="266E5AEB" w14:textId="77777777" w:rsidR="008026A9" w:rsidRDefault="008026A9" w:rsidP="008026A9">
      <w:pPr>
        <w:pStyle w:val="ConsPlusNonformat"/>
        <w:jc w:val="both"/>
        <w:rPr>
          <w:rFonts w:ascii="Times New Roman" w:hAnsi="Times New Roman" w:cs="Times New Roman"/>
          <w:sz w:val="28"/>
          <w:szCs w:val="28"/>
        </w:rPr>
      </w:pPr>
    </w:p>
    <w:p w14:paraId="72A2A5D6" w14:textId="77777777" w:rsidR="008026A9" w:rsidRDefault="008026A9" w:rsidP="008026A9">
      <w:pPr>
        <w:pStyle w:val="ConsPlusNonformat"/>
        <w:jc w:val="both"/>
        <w:rPr>
          <w:rFonts w:ascii="Times New Roman" w:hAnsi="Times New Roman" w:cs="Times New Roman"/>
          <w:sz w:val="28"/>
          <w:szCs w:val="28"/>
        </w:rPr>
      </w:pPr>
    </w:p>
    <w:p w14:paraId="64C0F2FC" w14:textId="77777777" w:rsidR="008026A9" w:rsidRPr="00F21850" w:rsidRDefault="008026A9" w:rsidP="008026A9">
      <w:pPr>
        <w:pStyle w:val="ConsPlusNonformat"/>
        <w:jc w:val="both"/>
        <w:rPr>
          <w:rFonts w:ascii="Times New Roman" w:hAnsi="Times New Roman" w:cs="Times New Roman"/>
          <w:sz w:val="28"/>
          <w:szCs w:val="28"/>
        </w:rPr>
      </w:pPr>
      <w:r w:rsidRPr="00F21850">
        <w:rPr>
          <w:rFonts w:ascii="Times New Roman" w:hAnsi="Times New Roman" w:cs="Times New Roman"/>
          <w:sz w:val="28"/>
          <w:szCs w:val="28"/>
        </w:rPr>
        <w:t xml:space="preserve">Руководитель                            </w:t>
      </w:r>
      <w:r>
        <w:rPr>
          <w:rFonts w:ascii="Times New Roman" w:hAnsi="Times New Roman" w:cs="Times New Roman"/>
          <w:sz w:val="28"/>
          <w:szCs w:val="28"/>
        </w:rPr>
        <w:t xml:space="preserve">                  </w:t>
      </w:r>
      <w:r w:rsidRPr="00F21850">
        <w:rPr>
          <w:rFonts w:ascii="Times New Roman" w:hAnsi="Times New Roman" w:cs="Times New Roman"/>
          <w:sz w:val="28"/>
          <w:szCs w:val="28"/>
        </w:rPr>
        <w:t xml:space="preserve"> </w:t>
      </w:r>
    </w:p>
    <w:p w14:paraId="59368B48" w14:textId="115E74AF" w:rsidR="008026A9" w:rsidRPr="00F21850" w:rsidRDefault="0076407F" w:rsidP="008026A9">
      <w:pPr>
        <w:pStyle w:val="ConsPlusNonformat"/>
        <w:jc w:val="both"/>
        <w:rPr>
          <w:rFonts w:ascii="Times New Roman" w:hAnsi="Times New Roman" w:cs="Times New Roman"/>
          <w:sz w:val="28"/>
          <w:szCs w:val="28"/>
        </w:rPr>
      </w:pPr>
      <w:r w:rsidRPr="00A32F64">
        <w:rPr>
          <w:rFonts w:ascii="Times New Roman" w:hAnsi="Times New Roman" w:cs="Times New Roman"/>
          <w:sz w:val="28"/>
          <w:szCs w:val="28"/>
        </w:rPr>
        <w:t>участника отбора</w:t>
      </w:r>
      <w:r w:rsidR="008026A9" w:rsidRPr="00F21850">
        <w:rPr>
          <w:rFonts w:ascii="Times New Roman" w:hAnsi="Times New Roman" w:cs="Times New Roman"/>
          <w:sz w:val="28"/>
          <w:szCs w:val="28"/>
        </w:rPr>
        <w:t xml:space="preserve">                      </w:t>
      </w:r>
      <w:r w:rsidR="008026A9">
        <w:rPr>
          <w:rFonts w:ascii="Times New Roman" w:hAnsi="Times New Roman" w:cs="Times New Roman"/>
          <w:sz w:val="28"/>
          <w:szCs w:val="28"/>
        </w:rPr>
        <w:t xml:space="preserve">            </w:t>
      </w:r>
    </w:p>
    <w:p w14:paraId="1C8A2BEA" w14:textId="77777777" w:rsidR="008026A9" w:rsidRDefault="008026A9" w:rsidP="008026A9">
      <w:pPr>
        <w:pStyle w:val="ConsPlusNonformat"/>
        <w:jc w:val="both"/>
      </w:pPr>
      <w:r>
        <w:t xml:space="preserve">                     ___________    ___________________          </w:t>
      </w:r>
    </w:p>
    <w:p w14:paraId="7BC372EA" w14:textId="77777777" w:rsidR="008026A9" w:rsidRPr="00F21850" w:rsidRDefault="008026A9" w:rsidP="008026A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F21850">
        <w:rPr>
          <w:rFonts w:ascii="Times New Roman" w:hAnsi="Times New Roman" w:cs="Times New Roman"/>
          <w:sz w:val="24"/>
          <w:szCs w:val="24"/>
        </w:rPr>
        <w:t xml:space="preserve">Ф.И.О.            </w:t>
      </w:r>
      <w:r>
        <w:rPr>
          <w:rFonts w:ascii="Times New Roman" w:hAnsi="Times New Roman" w:cs="Times New Roman"/>
          <w:sz w:val="24"/>
          <w:szCs w:val="24"/>
        </w:rPr>
        <w:t xml:space="preserve">   </w:t>
      </w:r>
      <w:r w:rsidRPr="00F2185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1850">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F21850">
        <w:rPr>
          <w:rFonts w:ascii="Times New Roman" w:hAnsi="Times New Roman" w:cs="Times New Roman"/>
          <w:sz w:val="24"/>
          <w:szCs w:val="24"/>
        </w:rPr>
        <w:t xml:space="preserve"> </w:t>
      </w:r>
    </w:p>
    <w:p w14:paraId="141C8315" w14:textId="77777777" w:rsidR="008026A9" w:rsidRDefault="008026A9" w:rsidP="008026A9">
      <w:pPr>
        <w:pStyle w:val="ConsPlusNonformat"/>
        <w:jc w:val="both"/>
        <w:rPr>
          <w:rFonts w:ascii="Times New Roman" w:hAnsi="Times New Roman" w:cs="Times New Roman"/>
          <w:sz w:val="24"/>
          <w:szCs w:val="24"/>
        </w:rPr>
      </w:pPr>
      <w:r w:rsidRPr="00F21850">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4DD6AB6" w14:textId="77777777" w:rsidR="008026A9" w:rsidRPr="00F21850" w:rsidRDefault="008026A9" w:rsidP="008026A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МП</w:t>
      </w:r>
      <w:r w:rsidRPr="00F2185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185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1850">
        <w:rPr>
          <w:rFonts w:ascii="Times New Roman" w:hAnsi="Times New Roman" w:cs="Times New Roman"/>
          <w:sz w:val="24"/>
          <w:szCs w:val="24"/>
        </w:rPr>
        <w:t>«___» _____________ 20___ г.</w:t>
      </w:r>
    </w:p>
    <w:p w14:paraId="5D5396CA" w14:textId="77777777" w:rsidR="008026A9" w:rsidRDefault="008026A9" w:rsidP="008026A9">
      <w:pPr>
        <w:pStyle w:val="ConsPlusNonformat"/>
        <w:jc w:val="both"/>
        <w:rPr>
          <w:rFonts w:ascii="Times New Roman" w:hAnsi="Times New Roman" w:cs="Times New Roman"/>
          <w:sz w:val="28"/>
          <w:szCs w:val="28"/>
        </w:rPr>
      </w:pPr>
      <w:r w:rsidRPr="00F21850">
        <w:rPr>
          <w:rFonts w:ascii="Times New Roman" w:hAnsi="Times New Roman" w:cs="Times New Roman"/>
          <w:sz w:val="24"/>
          <w:szCs w:val="24"/>
        </w:rPr>
        <w:t>(при наличии)</w:t>
      </w:r>
      <w:r>
        <w:rPr>
          <w:rFonts w:ascii="Times New Roman" w:hAnsi="Times New Roman" w:cs="Times New Roman"/>
          <w:sz w:val="24"/>
          <w:szCs w:val="24"/>
        </w:rPr>
        <w:t xml:space="preserve"> </w:t>
      </w:r>
    </w:p>
    <w:p w14:paraId="6ACCB8F1" w14:textId="77777777" w:rsidR="008026A9" w:rsidRDefault="008026A9" w:rsidP="008026A9">
      <w:pPr>
        <w:jc w:val="center"/>
        <w:rPr>
          <w:rFonts w:ascii="Times New Roman" w:hAnsi="Times New Roman"/>
          <w:sz w:val="28"/>
          <w:szCs w:val="28"/>
        </w:rPr>
      </w:pPr>
    </w:p>
    <w:p w14:paraId="4ADFF587" w14:textId="77777777" w:rsidR="008026A9" w:rsidRDefault="008026A9" w:rsidP="008026A9">
      <w:pPr>
        <w:jc w:val="center"/>
        <w:rPr>
          <w:rFonts w:ascii="Times New Roman" w:hAnsi="Times New Roman"/>
          <w:sz w:val="28"/>
          <w:szCs w:val="28"/>
        </w:rPr>
      </w:pPr>
    </w:p>
    <w:p w14:paraId="0CDB1F2D" w14:textId="77777777" w:rsidR="008026A9" w:rsidRDefault="008026A9" w:rsidP="008026A9">
      <w:pPr>
        <w:jc w:val="center"/>
        <w:rPr>
          <w:rFonts w:ascii="Times New Roman" w:hAnsi="Times New Roman"/>
          <w:sz w:val="28"/>
          <w:szCs w:val="28"/>
        </w:rPr>
      </w:pPr>
    </w:p>
    <w:p w14:paraId="40CE748B" w14:textId="77777777" w:rsidR="008026A9" w:rsidRDefault="008026A9" w:rsidP="008026A9">
      <w:pPr>
        <w:jc w:val="center"/>
        <w:rPr>
          <w:rFonts w:ascii="Times New Roman" w:hAnsi="Times New Roman"/>
          <w:sz w:val="28"/>
          <w:szCs w:val="28"/>
        </w:rPr>
      </w:pPr>
    </w:p>
    <w:p w14:paraId="4B59D256" w14:textId="77777777" w:rsidR="008026A9" w:rsidRDefault="008026A9" w:rsidP="008026A9">
      <w:pPr>
        <w:jc w:val="center"/>
        <w:rPr>
          <w:rFonts w:ascii="Times New Roman" w:hAnsi="Times New Roman"/>
          <w:sz w:val="28"/>
          <w:szCs w:val="28"/>
        </w:rPr>
      </w:pPr>
    </w:p>
    <w:p w14:paraId="4FE6FEEA" w14:textId="77777777" w:rsidR="008026A9" w:rsidRDefault="008026A9" w:rsidP="008026A9">
      <w:pPr>
        <w:jc w:val="center"/>
        <w:rPr>
          <w:rFonts w:ascii="Times New Roman" w:hAnsi="Times New Roman"/>
          <w:sz w:val="28"/>
          <w:szCs w:val="28"/>
        </w:rPr>
      </w:pPr>
    </w:p>
    <w:p w14:paraId="6BCE3065" w14:textId="77777777" w:rsidR="008026A9" w:rsidRDefault="008026A9" w:rsidP="008026A9">
      <w:pPr>
        <w:jc w:val="center"/>
        <w:rPr>
          <w:rFonts w:ascii="Times New Roman" w:hAnsi="Times New Roman"/>
          <w:sz w:val="28"/>
          <w:szCs w:val="28"/>
        </w:rPr>
      </w:pPr>
    </w:p>
    <w:p w14:paraId="60238747" w14:textId="77777777" w:rsidR="008026A9" w:rsidRDefault="008026A9" w:rsidP="008026A9">
      <w:pPr>
        <w:jc w:val="center"/>
        <w:rPr>
          <w:rFonts w:ascii="Times New Roman" w:hAnsi="Times New Roman"/>
          <w:sz w:val="28"/>
          <w:szCs w:val="28"/>
        </w:rPr>
      </w:pPr>
    </w:p>
    <w:p w14:paraId="626ED69F" w14:textId="77777777" w:rsidR="008026A9" w:rsidRDefault="008026A9" w:rsidP="008026A9">
      <w:pPr>
        <w:jc w:val="center"/>
        <w:rPr>
          <w:rFonts w:ascii="Times New Roman" w:hAnsi="Times New Roman"/>
          <w:sz w:val="28"/>
          <w:szCs w:val="28"/>
        </w:rPr>
      </w:pPr>
    </w:p>
    <w:p w14:paraId="512C72A5" w14:textId="77777777" w:rsidR="008026A9" w:rsidRDefault="008026A9" w:rsidP="008026A9">
      <w:pPr>
        <w:jc w:val="center"/>
        <w:rPr>
          <w:rFonts w:ascii="Times New Roman" w:hAnsi="Times New Roman"/>
          <w:sz w:val="28"/>
          <w:szCs w:val="28"/>
        </w:rPr>
      </w:pPr>
    </w:p>
    <w:p w14:paraId="5B26879F" w14:textId="77777777" w:rsidR="008026A9" w:rsidRDefault="008026A9" w:rsidP="008026A9">
      <w:pPr>
        <w:pStyle w:val="ConsPlusNormal"/>
        <w:jc w:val="both"/>
        <w:outlineLvl w:val="0"/>
        <w:rPr>
          <w:rFonts w:ascii="Times New Roman" w:eastAsia="Calibri" w:hAnsi="Times New Roman" w:cs="Times New Roman"/>
          <w:sz w:val="28"/>
          <w:szCs w:val="28"/>
          <w:lang w:eastAsia="en-US"/>
        </w:rPr>
        <w:sectPr w:rsidR="008026A9" w:rsidSect="00B71673">
          <w:headerReference w:type="first" r:id="rId38"/>
          <w:pgSz w:w="11905" w:h="16837" w:code="9"/>
          <w:pgMar w:top="992" w:right="706" w:bottom="1134" w:left="1985" w:header="567" w:footer="567" w:gutter="0"/>
          <w:pgNumType w:start="1"/>
          <w:cols w:space="720"/>
          <w:noEndnote/>
          <w:titlePg/>
          <w:docGrid w:linePitch="354"/>
        </w:sectPr>
      </w:pPr>
      <w:r>
        <w:rPr>
          <w:rFonts w:ascii="Times New Roman" w:eastAsia="Calibri" w:hAnsi="Times New Roman" w:cs="Times New Roman"/>
          <w:sz w:val="28"/>
          <w:szCs w:val="28"/>
          <w:lang w:eastAsia="en-US"/>
        </w:rPr>
        <w:t xml:space="preserve">                                               </w:t>
      </w:r>
    </w:p>
    <w:p w14:paraId="359CD031" w14:textId="05EFCA0A" w:rsidR="008026A9" w:rsidRDefault="008026A9" w:rsidP="008026A9">
      <w:pPr>
        <w:pStyle w:val="ConsPlusNormal"/>
        <w:jc w:val="both"/>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w:t>
      </w:r>
    </w:p>
    <w:p w14:paraId="24E69C83" w14:textId="7F8755B4" w:rsidR="008026A9" w:rsidRDefault="008026A9" w:rsidP="008026A9">
      <w:pPr>
        <w:pStyle w:val="ConsPlusNormal"/>
        <w:jc w:val="both"/>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D26AA9">
        <w:rPr>
          <w:rFonts w:ascii="Times New Roman" w:eastAsia="Calibri" w:hAnsi="Times New Roman" w:cs="Times New Roman"/>
          <w:sz w:val="28"/>
          <w:szCs w:val="28"/>
          <w:lang w:eastAsia="en-US"/>
        </w:rPr>
        <w:t>Приложение</w:t>
      </w:r>
      <w:r>
        <w:rPr>
          <w:rFonts w:ascii="Times New Roman" w:eastAsia="Calibri" w:hAnsi="Times New Roman" w:cs="Times New Roman"/>
          <w:sz w:val="28"/>
          <w:szCs w:val="28"/>
          <w:lang w:eastAsia="en-US"/>
        </w:rPr>
        <w:t xml:space="preserve"> № 5</w:t>
      </w:r>
    </w:p>
    <w:p w14:paraId="3E0F18AB" w14:textId="77777777" w:rsidR="008026A9" w:rsidRDefault="008026A9" w:rsidP="008026A9">
      <w:pPr>
        <w:pStyle w:val="ConsPlusNormal"/>
        <w:jc w:val="both"/>
        <w:outlineLvl w:val="0"/>
        <w:rPr>
          <w:rFonts w:ascii="Times New Roman" w:hAnsi="Times New Roman"/>
          <w:color w:val="000000" w:themeColor="text1"/>
          <w:sz w:val="28"/>
          <w:szCs w:val="28"/>
        </w:rPr>
      </w:pPr>
      <w:r>
        <w:rPr>
          <w:rFonts w:ascii="Times New Roman" w:hAnsi="Times New Roman"/>
          <w:sz w:val="28"/>
          <w:szCs w:val="28"/>
        </w:rPr>
        <w:t xml:space="preserve">                                                             </w:t>
      </w:r>
      <w:r w:rsidRPr="005E486A">
        <w:rPr>
          <w:rFonts w:ascii="Times New Roman" w:hAnsi="Times New Roman"/>
          <w:sz w:val="28"/>
          <w:szCs w:val="28"/>
        </w:rPr>
        <w:t xml:space="preserve">к Порядку </w:t>
      </w:r>
      <w:r w:rsidRPr="0013343E">
        <w:rPr>
          <w:rFonts w:ascii="Times New Roman" w:hAnsi="Times New Roman"/>
          <w:color w:val="000000" w:themeColor="text1"/>
          <w:sz w:val="28"/>
          <w:szCs w:val="28"/>
        </w:rPr>
        <w:t>предоставления субсидии из</w:t>
      </w:r>
    </w:p>
    <w:p w14:paraId="6432321C" w14:textId="77777777" w:rsidR="008026A9" w:rsidRDefault="008026A9" w:rsidP="008026A9">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3343E">
        <w:rPr>
          <w:rFonts w:ascii="Times New Roman" w:hAnsi="Times New Roman"/>
          <w:color w:val="000000" w:themeColor="text1"/>
          <w:sz w:val="28"/>
          <w:szCs w:val="28"/>
        </w:rPr>
        <w:t xml:space="preserve">областного бюджета </w:t>
      </w:r>
    </w:p>
    <w:p w14:paraId="74B93BC7" w14:textId="77777777" w:rsidR="008026A9" w:rsidRDefault="008026A9" w:rsidP="008026A9">
      <w:pPr>
        <w:widowControl/>
        <w:jc w:val="center"/>
        <w:rPr>
          <w:rFonts w:ascii="Times New Roman" w:hAnsi="Times New Roman"/>
          <w:sz w:val="28"/>
          <w:szCs w:val="28"/>
        </w:rPr>
      </w:pPr>
      <w:r>
        <w:rPr>
          <w:rFonts w:ascii="Times New Roman" w:hAnsi="Times New Roman"/>
          <w:sz w:val="28"/>
          <w:szCs w:val="28"/>
        </w:rPr>
        <w:t xml:space="preserve">                              сельскохозяйственным</w:t>
      </w:r>
    </w:p>
    <w:p w14:paraId="013738CF" w14:textId="77777777" w:rsidR="008026A9" w:rsidRDefault="008026A9" w:rsidP="008026A9">
      <w:pPr>
        <w:widowControl/>
        <w:jc w:val="center"/>
        <w:rPr>
          <w:rFonts w:ascii="Times New Roman" w:hAnsi="Times New Roman"/>
          <w:sz w:val="28"/>
          <w:szCs w:val="28"/>
        </w:rPr>
      </w:pPr>
      <w:r>
        <w:rPr>
          <w:rFonts w:ascii="Times New Roman" w:hAnsi="Times New Roman"/>
          <w:sz w:val="28"/>
          <w:szCs w:val="28"/>
        </w:rPr>
        <w:t xml:space="preserve">                                                            товаропроизводителям (за исключением</w:t>
      </w:r>
    </w:p>
    <w:p w14:paraId="3E8B05E3" w14:textId="77777777" w:rsidR="008026A9" w:rsidRDefault="008026A9" w:rsidP="008026A9">
      <w:pPr>
        <w:widowControl/>
        <w:jc w:val="center"/>
        <w:rPr>
          <w:rFonts w:ascii="Times New Roman" w:hAnsi="Times New Roman"/>
          <w:sz w:val="28"/>
          <w:szCs w:val="28"/>
        </w:rPr>
      </w:pPr>
      <w:r>
        <w:rPr>
          <w:rFonts w:ascii="Times New Roman" w:hAnsi="Times New Roman"/>
          <w:sz w:val="28"/>
          <w:szCs w:val="28"/>
        </w:rPr>
        <w:t xml:space="preserve">                                                      граждан, ведущих личное подсобное</w:t>
      </w:r>
    </w:p>
    <w:p w14:paraId="766DA124" w14:textId="77777777" w:rsidR="008026A9" w:rsidRDefault="008026A9" w:rsidP="008026A9">
      <w:pPr>
        <w:widowControl/>
        <w:jc w:val="center"/>
        <w:rPr>
          <w:rFonts w:ascii="Times New Roman" w:hAnsi="Times New Roman"/>
          <w:sz w:val="28"/>
          <w:szCs w:val="28"/>
        </w:rPr>
      </w:pPr>
      <w:r>
        <w:rPr>
          <w:rFonts w:ascii="Times New Roman" w:hAnsi="Times New Roman"/>
          <w:sz w:val="28"/>
          <w:szCs w:val="28"/>
        </w:rPr>
        <w:t xml:space="preserve">                                                    хозяйство, и сельскохозяйственных</w:t>
      </w:r>
    </w:p>
    <w:p w14:paraId="66CBD8EA" w14:textId="77777777" w:rsidR="008026A9" w:rsidRDefault="008026A9" w:rsidP="008026A9">
      <w:pPr>
        <w:widowControl/>
        <w:jc w:val="center"/>
        <w:rPr>
          <w:rFonts w:ascii="Times New Roman" w:hAnsi="Times New Roman"/>
          <w:sz w:val="28"/>
          <w:szCs w:val="28"/>
        </w:rPr>
      </w:pPr>
      <w:r>
        <w:rPr>
          <w:rFonts w:ascii="Times New Roman" w:hAnsi="Times New Roman"/>
          <w:sz w:val="28"/>
          <w:szCs w:val="28"/>
        </w:rPr>
        <w:t xml:space="preserve">                                       кредитных потребительских</w:t>
      </w:r>
    </w:p>
    <w:p w14:paraId="354D6625" w14:textId="77777777" w:rsidR="008026A9" w:rsidRDefault="008026A9" w:rsidP="008026A9">
      <w:pPr>
        <w:widowControl/>
        <w:jc w:val="center"/>
        <w:rPr>
          <w:rFonts w:ascii="Times New Roman" w:hAnsi="Times New Roman"/>
          <w:sz w:val="28"/>
          <w:szCs w:val="28"/>
        </w:rPr>
      </w:pPr>
      <w:r>
        <w:rPr>
          <w:rFonts w:ascii="Times New Roman" w:hAnsi="Times New Roman"/>
          <w:sz w:val="28"/>
          <w:szCs w:val="28"/>
        </w:rPr>
        <w:t xml:space="preserve">                                                    кооперативов) на возмещение части</w:t>
      </w:r>
    </w:p>
    <w:p w14:paraId="75546AD0" w14:textId="77777777" w:rsidR="008026A9" w:rsidRDefault="008026A9" w:rsidP="008026A9">
      <w:pPr>
        <w:widowControl/>
        <w:jc w:val="center"/>
        <w:rPr>
          <w:rFonts w:ascii="Times New Roman" w:hAnsi="Times New Roman"/>
          <w:sz w:val="28"/>
          <w:szCs w:val="28"/>
        </w:rPr>
      </w:pPr>
      <w:r>
        <w:rPr>
          <w:rFonts w:ascii="Times New Roman" w:hAnsi="Times New Roman"/>
          <w:sz w:val="28"/>
          <w:szCs w:val="28"/>
        </w:rPr>
        <w:t xml:space="preserve">                                                  затрат на поддержку производства</w:t>
      </w:r>
    </w:p>
    <w:p w14:paraId="42929171" w14:textId="77777777" w:rsidR="008026A9" w:rsidRDefault="008026A9" w:rsidP="008026A9">
      <w:pPr>
        <w:widowControl/>
        <w:jc w:val="center"/>
        <w:rPr>
          <w:rFonts w:ascii="Times New Roman" w:hAnsi="Times New Roman"/>
          <w:sz w:val="28"/>
          <w:szCs w:val="28"/>
        </w:rPr>
      </w:pPr>
      <w:r>
        <w:rPr>
          <w:rFonts w:ascii="Times New Roman" w:hAnsi="Times New Roman"/>
          <w:sz w:val="28"/>
          <w:szCs w:val="28"/>
        </w:rPr>
        <w:t xml:space="preserve">                                                        картофеля и овощей открытого грунта</w:t>
      </w:r>
    </w:p>
    <w:p w14:paraId="0BE27AD7" w14:textId="77777777" w:rsidR="008026A9" w:rsidRDefault="008026A9" w:rsidP="008026A9">
      <w:pPr>
        <w:pStyle w:val="ConsPlusNormal"/>
        <w:jc w:val="center"/>
        <w:outlineLvl w:val="0"/>
        <w:rPr>
          <w:rFonts w:ascii="Times New Roman" w:hAnsi="Times New Roman"/>
          <w:sz w:val="28"/>
          <w:szCs w:val="28"/>
        </w:rPr>
      </w:pPr>
    </w:p>
    <w:p w14:paraId="01D75F3C" w14:textId="77777777" w:rsidR="008026A9" w:rsidRDefault="008026A9" w:rsidP="008026A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Сведения о сборе урожая сельскохозяйственных культур </w:t>
      </w:r>
    </w:p>
    <w:p w14:paraId="3E6D3699" w14:textId="77777777" w:rsidR="008026A9" w:rsidRDefault="008026A9" w:rsidP="008026A9">
      <w:pPr>
        <w:pStyle w:val="ConsPlusNormal"/>
        <w:jc w:val="center"/>
      </w:pPr>
      <w:r w:rsidRPr="00A11C89">
        <w:rPr>
          <w:rFonts w:ascii="Times New Roman" w:hAnsi="Times New Roman" w:cs="Times New Roman"/>
          <w:sz w:val="24"/>
          <w:szCs w:val="24"/>
        </w:rPr>
        <w:t>по</w:t>
      </w:r>
      <w:r>
        <w:t xml:space="preserve"> _______________________________________________________</w:t>
      </w:r>
    </w:p>
    <w:p w14:paraId="7ED44F17" w14:textId="77777777" w:rsidR="008026A9" w:rsidRDefault="008026A9" w:rsidP="008026A9">
      <w:pPr>
        <w:pStyle w:val="ConsPlusNormal"/>
        <w:jc w:val="center"/>
        <w:rPr>
          <w:rFonts w:ascii="Times New Roman" w:hAnsi="Times New Roman" w:cs="Times New Roman"/>
          <w:sz w:val="24"/>
          <w:szCs w:val="24"/>
        </w:rPr>
      </w:pPr>
      <w:r w:rsidRPr="00B3187D">
        <w:rPr>
          <w:rFonts w:ascii="Times New Roman" w:hAnsi="Times New Roman" w:cs="Times New Roman"/>
          <w:sz w:val="24"/>
          <w:szCs w:val="24"/>
        </w:rPr>
        <w:t>(наименование получателя субсидии)</w:t>
      </w:r>
    </w:p>
    <w:p w14:paraId="31EB2F73" w14:textId="77777777" w:rsidR="008026A9" w:rsidRDefault="008026A9" w:rsidP="008026A9">
      <w:pPr>
        <w:pStyle w:val="ConsPlusNormal"/>
        <w:jc w:val="center"/>
        <w:rPr>
          <w:rFonts w:ascii="Times New Roman" w:hAnsi="Times New Roman" w:cs="Times New Roman"/>
          <w:sz w:val="24"/>
          <w:szCs w:val="24"/>
        </w:rPr>
      </w:pPr>
    </w:p>
    <w:p w14:paraId="26881FA0" w14:textId="77777777" w:rsidR="008026A9" w:rsidRDefault="008026A9" w:rsidP="008026A9">
      <w:pPr>
        <w:pStyle w:val="ConsPlusNormal"/>
        <w:ind w:firstLine="540"/>
        <w:jc w:val="both"/>
      </w:pP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5"/>
        <w:gridCol w:w="1417"/>
        <w:gridCol w:w="1418"/>
        <w:gridCol w:w="1702"/>
        <w:gridCol w:w="1558"/>
        <w:gridCol w:w="1417"/>
      </w:tblGrid>
      <w:tr w:rsidR="008026A9" w:rsidRPr="00A11C89" w14:paraId="7550F555" w14:textId="77777777" w:rsidTr="008026A9">
        <w:tc>
          <w:tcPr>
            <w:tcW w:w="1905" w:type="dxa"/>
            <w:vMerge w:val="restart"/>
          </w:tcPr>
          <w:p w14:paraId="4F321697" w14:textId="77777777" w:rsidR="008026A9" w:rsidRPr="00A11C89" w:rsidRDefault="008026A9" w:rsidP="008026A9">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сельско-хозяйственных культур</w:t>
            </w:r>
          </w:p>
        </w:tc>
        <w:tc>
          <w:tcPr>
            <w:tcW w:w="1417" w:type="dxa"/>
            <w:vMerge w:val="restart"/>
          </w:tcPr>
          <w:p w14:paraId="4F99740C" w14:textId="77777777" w:rsidR="008026A9" w:rsidRPr="00A11C89" w:rsidRDefault="008026A9" w:rsidP="008026A9">
            <w:pPr>
              <w:pStyle w:val="ConsPlusNormal"/>
              <w:jc w:val="center"/>
              <w:rPr>
                <w:rFonts w:ascii="Times New Roman" w:hAnsi="Times New Roman" w:cs="Times New Roman"/>
                <w:sz w:val="24"/>
                <w:szCs w:val="24"/>
              </w:rPr>
            </w:pPr>
            <w:r>
              <w:rPr>
                <w:rFonts w:ascii="Times New Roman" w:hAnsi="Times New Roman" w:cs="Times New Roman"/>
                <w:sz w:val="24"/>
                <w:szCs w:val="24"/>
              </w:rPr>
              <w:t>Уточненная посевная площадь, га</w:t>
            </w:r>
          </w:p>
        </w:tc>
        <w:tc>
          <w:tcPr>
            <w:tcW w:w="1418" w:type="dxa"/>
            <w:vMerge w:val="restart"/>
          </w:tcPr>
          <w:p w14:paraId="4D05DE5B" w14:textId="77777777" w:rsidR="008026A9" w:rsidRPr="00A11C89" w:rsidRDefault="008026A9" w:rsidP="008026A9">
            <w:pPr>
              <w:pStyle w:val="ConsPlusNormal"/>
              <w:jc w:val="center"/>
              <w:rPr>
                <w:rFonts w:ascii="Times New Roman" w:hAnsi="Times New Roman" w:cs="Times New Roman"/>
                <w:sz w:val="24"/>
                <w:szCs w:val="24"/>
              </w:rPr>
            </w:pPr>
            <w:r>
              <w:rPr>
                <w:rFonts w:ascii="Times New Roman" w:hAnsi="Times New Roman" w:cs="Times New Roman"/>
                <w:sz w:val="24"/>
                <w:szCs w:val="24"/>
              </w:rPr>
              <w:t>Фактически убрано, га</w:t>
            </w:r>
          </w:p>
        </w:tc>
        <w:tc>
          <w:tcPr>
            <w:tcW w:w="3260" w:type="dxa"/>
            <w:gridSpan w:val="2"/>
          </w:tcPr>
          <w:p w14:paraId="75301568" w14:textId="77777777" w:rsidR="008026A9" w:rsidRPr="00A11C89" w:rsidRDefault="008026A9" w:rsidP="008026A9">
            <w:pPr>
              <w:pStyle w:val="ConsPlusNormal"/>
              <w:jc w:val="center"/>
              <w:rPr>
                <w:rFonts w:ascii="Times New Roman" w:hAnsi="Times New Roman" w:cs="Times New Roman"/>
                <w:sz w:val="24"/>
                <w:szCs w:val="24"/>
              </w:rPr>
            </w:pPr>
            <w:r>
              <w:rPr>
                <w:rFonts w:ascii="Times New Roman" w:hAnsi="Times New Roman" w:cs="Times New Roman"/>
                <w:sz w:val="24"/>
                <w:szCs w:val="24"/>
              </w:rPr>
              <w:t>Фактический сбор урожая со всей площади, ц</w:t>
            </w:r>
          </w:p>
        </w:tc>
        <w:tc>
          <w:tcPr>
            <w:tcW w:w="1417" w:type="dxa"/>
            <w:vMerge w:val="restart"/>
          </w:tcPr>
          <w:p w14:paraId="50B23A81" w14:textId="77777777" w:rsidR="008026A9" w:rsidRDefault="008026A9" w:rsidP="008026A9">
            <w:pPr>
              <w:pStyle w:val="ConsPlusNormal"/>
              <w:jc w:val="center"/>
              <w:rPr>
                <w:rFonts w:ascii="Times New Roman" w:hAnsi="Times New Roman" w:cs="Times New Roman"/>
                <w:sz w:val="24"/>
                <w:szCs w:val="24"/>
              </w:rPr>
            </w:pPr>
            <w:r>
              <w:rPr>
                <w:rFonts w:ascii="Times New Roman" w:hAnsi="Times New Roman" w:cs="Times New Roman"/>
                <w:sz w:val="24"/>
                <w:szCs w:val="24"/>
              </w:rPr>
              <w:t>Средний сбор с 1 га, ц</w:t>
            </w:r>
          </w:p>
          <w:p w14:paraId="607B4D4A" w14:textId="77777777" w:rsidR="008026A9" w:rsidRPr="00A11C89" w:rsidRDefault="008026A9" w:rsidP="008026A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(гр. 5 / гр. 3)</w:t>
            </w:r>
          </w:p>
        </w:tc>
      </w:tr>
      <w:tr w:rsidR="008026A9" w14:paraId="2A176692" w14:textId="77777777" w:rsidTr="008026A9">
        <w:tc>
          <w:tcPr>
            <w:tcW w:w="1905" w:type="dxa"/>
            <w:vMerge/>
          </w:tcPr>
          <w:p w14:paraId="3DE0BBD5" w14:textId="77777777" w:rsidR="008026A9" w:rsidRDefault="008026A9" w:rsidP="008026A9">
            <w:pPr>
              <w:pStyle w:val="ConsPlusNormal"/>
              <w:jc w:val="center"/>
            </w:pPr>
          </w:p>
        </w:tc>
        <w:tc>
          <w:tcPr>
            <w:tcW w:w="1417" w:type="dxa"/>
            <w:vMerge/>
          </w:tcPr>
          <w:p w14:paraId="7192C141" w14:textId="77777777" w:rsidR="008026A9" w:rsidRDefault="008026A9" w:rsidP="008026A9">
            <w:pPr>
              <w:pStyle w:val="ConsPlusNormal"/>
              <w:jc w:val="center"/>
            </w:pPr>
          </w:p>
        </w:tc>
        <w:tc>
          <w:tcPr>
            <w:tcW w:w="1418" w:type="dxa"/>
            <w:vMerge/>
          </w:tcPr>
          <w:p w14:paraId="260CC384" w14:textId="77777777" w:rsidR="008026A9" w:rsidRDefault="008026A9" w:rsidP="008026A9">
            <w:pPr>
              <w:pStyle w:val="ConsPlusNormal"/>
              <w:jc w:val="center"/>
            </w:pPr>
          </w:p>
        </w:tc>
        <w:tc>
          <w:tcPr>
            <w:tcW w:w="1702" w:type="dxa"/>
          </w:tcPr>
          <w:p w14:paraId="52B55DD1" w14:textId="77777777" w:rsidR="008026A9" w:rsidRPr="009B1807" w:rsidRDefault="008026A9" w:rsidP="008026A9">
            <w:pPr>
              <w:pStyle w:val="ConsPlusNormal"/>
              <w:jc w:val="center"/>
              <w:rPr>
                <w:rFonts w:ascii="Times New Roman" w:hAnsi="Times New Roman" w:cs="Times New Roman"/>
                <w:sz w:val="24"/>
                <w:szCs w:val="24"/>
              </w:rPr>
            </w:pPr>
            <w:r>
              <w:rPr>
                <w:rFonts w:ascii="Times New Roman" w:hAnsi="Times New Roman" w:cs="Times New Roman"/>
                <w:sz w:val="24"/>
                <w:szCs w:val="24"/>
              </w:rPr>
              <w:t>в</w:t>
            </w:r>
            <w:r w:rsidRPr="009B1807">
              <w:rPr>
                <w:rFonts w:ascii="Times New Roman" w:hAnsi="Times New Roman" w:cs="Times New Roman"/>
                <w:sz w:val="24"/>
                <w:szCs w:val="24"/>
              </w:rPr>
              <w:t xml:space="preserve"> первоначально </w:t>
            </w:r>
            <w:proofErr w:type="spellStart"/>
            <w:r w:rsidRPr="009B1807">
              <w:rPr>
                <w:rFonts w:ascii="Times New Roman" w:hAnsi="Times New Roman" w:cs="Times New Roman"/>
                <w:sz w:val="24"/>
                <w:szCs w:val="24"/>
              </w:rPr>
              <w:t>оприходо</w:t>
            </w:r>
            <w:proofErr w:type="spellEnd"/>
            <w:r>
              <w:rPr>
                <w:rFonts w:ascii="Times New Roman" w:hAnsi="Times New Roman" w:cs="Times New Roman"/>
                <w:sz w:val="24"/>
                <w:szCs w:val="24"/>
              </w:rPr>
              <w:t>-</w:t>
            </w:r>
            <w:r w:rsidRPr="009B1807">
              <w:rPr>
                <w:rFonts w:ascii="Times New Roman" w:hAnsi="Times New Roman" w:cs="Times New Roman"/>
                <w:sz w:val="24"/>
                <w:szCs w:val="24"/>
              </w:rPr>
              <w:t>ванном весе</w:t>
            </w:r>
          </w:p>
        </w:tc>
        <w:tc>
          <w:tcPr>
            <w:tcW w:w="1558" w:type="dxa"/>
          </w:tcPr>
          <w:p w14:paraId="12DD03FA" w14:textId="77777777" w:rsidR="008026A9" w:rsidRPr="009B1807" w:rsidRDefault="008026A9" w:rsidP="008026A9">
            <w:pPr>
              <w:pStyle w:val="ConsPlusNormal"/>
              <w:jc w:val="center"/>
              <w:rPr>
                <w:rFonts w:ascii="Times New Roman" w:hAnsi="Times New Roman" w:cs="Times New Roman"/>
                <w:sz w:val="24"/>
                <w:szCs w:val="24"/>
              </w:rPr>
            </w:pPr>
            <w:r>
              <w:rPr>
                <w:rFonts w:ascii="Times New Roman" w:hAnsi="Times New Roman" w:cs="Times New Roman"/>
                <w:sz w:val="24"/>
                <w:szCs w:val="24"/>
              </w:rPr>
              <w:t>в</w:t>
            </w:r>
            <w:r w:rsidRPr="009B1807">
              <w:rPr>
                <w:rFonts w:ascii="Times New Roman" w:hAnsi="Times New Roman" w:cs="Times New Roman"/>
                <w:sz w:val="24"/>
                <w:szCs w:val="24"/>
              </w:rPr>
              <w:t xml:space="preserve"> весе после доработки</w:t>
            </w:r>
          </w:p>
        </w:tc>
        <w:tc>
          <w:tcPr>
            <w:tcW w:w="1417" w:type="dxa"/>
            <w:vMerge/>
          </w:tcPr>
          <w:p w14:paraId="43EE5A9F" w14:textId="77777777" w:rsidR="008026A9" w:rsidRDefault="008026A9" w:rsidP="008026A9">
            <w:pPr>
              <w:pStyle w:val="ConsPlusNormal"/>
              <w:jc w:val="center"/>
            </w:pPr>
          </w:p>
        </w:tc>
      </w:tr>
      <w:tr w:rsidR="008026A9" w14:paraId="40103CC2" w14:textId="77777777" w:rsidTr="008026A9">
        <w:tc>
          <w:tcPr>
            <w:tcW w:w="1905" w:type="dxa"/>
          </w:tcPr>
          <w:p w14:paraId="5EC6BC97" w14:textId="77777777" w:rsidR="008026A9" w:rsidRDefault="008026A9" w:rsidP="008026A9">
            <w:pPr>
              <w:pStyle w:val="ConsPlusNormal"/>
              <w:jc w:val="center"/>
            </w:pPr>
            <w:r>
              <w:t>1</w:t>
            </w:r>
          </w:p>
        </w:tc>
        <w:tc>
          <w:tcPr>
            <w:tcW w:w="1417" w:type="dxa"/>
          </w:tcPr>
          <w:p w14:paraId="093DC6A0" w14:textId="77777777" w:rsidR="008026A9" w:rsidRDefault="008026A9" w:rsidP="008026A9">
            <w:pPr>
              <w:pStyle w:val="ConsPlusNormal"/>
              <w:jc w:val="center"/>
            </w:pPr>
            <w:r>
              <w:t>2</w:t>
            </w:r>
          </w:p>
        </w:tc>
        <w:tc>
          <w:tcPr>
            <w:tcW w:w="1418" w:type="dxa"/>
          </w:tcPr>
          <w:p w14:paraId="21F98C78" w14:textId="77777777" w:rsidR="008026A9" w:rsidRDefault="008026A9" w:rsidP="008026A9">
            <w:pPr>
              <w:pStyle w:val="ConsPlusNormal"/>
              <w:jc w:val="center"/>
            </w:pPr>
            <w:r>
              <w:t>3</w:t>
            </w:r>
          </w:p>
        </w:tc>
        <w:tc>
          <w:tcPr>
            <w:tcW w:w="1702" w:type="dxa"/>
          </w:tcPr>
          <w:p w14:paraId="7D8E8EBD" w14:textId="77777777" w:rsidR="008026A9" w:rsidRDefault="008026A9" w:rsidP="008026A9">
            <w:pPr>
              <w:pStyle w:val="ConsPlusNormal"/>
              <w:jc w:val="center"/>
            </w:pPr>
            <w:r>
              <w:t>4</w:t>
            </w:r>
          </w:p>
        </w:tc>
        <w:tc>
          <w:tcPr>
            <w:tcW w:w="1558" w:type="dxa"/>
          </w:tcPr>
          <w:p w14:paraId="6106DCDF" w14:textId="77777777" w:rsidR="008026A9" w:rsidRDefault="008026A9" w:rsidP="008026A9">
            <w:pPr>
              <w:pStyle w:val="ConsPlusNormal"/>
              <w:jc w:val="center"/>
            </w:pPr>
            <w:r>
              <w:t>5</w:t>
            </w:r>
          </w:p>
        </w:tc>
        <w:tc>
          <w:tcPr>
            <w:tcW w:w="1417" w:type="dxa"/>
          </w:tcPr>
          <w:p w14:paraId="5F544CB9" w14:textId="77777777" w:rsidR="008026A9" w:rsidRDefault="008026A9" w:rsidP="008026A9">
            <w:pPr>
              <w:pStyle w:val="ConsPlusNormal"/>
              <w:jc w:val="center"/>
            </w:pPr>
            <w:r>
              <w:t>6</w:t>
            </w:r>
          </w:p>
        </w:tc>
      </w:tr>
      <w:tr w:rsidR="008026A9" w14:paraId="108A2E1A" w14:textId="77777777" w:rsidTr="008026A9">
        <w:tc>
          <w:tcPr>
            <w:tcW w:w="1905" w:type="dxa"/>
          </w:tcPr>
          <w:p w14:paraId="49F7B95D" w14:textId="77777777" w:rsidR="008026A9" w:rsidRPr="00A11C89" w:rsidRDefault="008026A9" w:rsidP="008026A9">
            <w:pPr>
              <w:pStyle w:val="ConsPlusNormal"/>
              <w:rPr>
                <w:rFonts w:ascii="Times New Roman" w:hAnsi="Times New Roman" w:cs="Times New Roman"/>
                <w:sz w:val="24"/>
                <w:szCs w:val="24"/>
              </w:rPr>
            </w:pPr>
          </w:p>
        </w:tc>
        <w:tc>
          <w:tcPr>
            <w:tcW w:w="1417" w:type="dxa"/>
          </w:tcPr>
          <w:p w14:paraId="3F8F0B4A" w14:textId="77777777" w:rsidR="008026A9" w:rsidRDefault="008026A9" w:rsidP="008026A9">
            <w:pPr>
              <w:pStyle w:val="ConsPlusNormal"/>
            </w:pPr>
          </w:p>
        </w:tc>
        <w:tc>
          <w:tcPr>
            <w:tcW w:w="1418" w:type="dxa"/>
          </w:tcPr>
          <w:p w14:paraId="6DB0DBF0" w14:textId="77777777" w:rsidR="008026A9" w:rsidRDefault="008026A9" w:rsidP="008026A9">
            <w:pPr>
              <w:pStyle w:val="ConsPlusNormal"/>
            </w:pPr>
          </w:p>
        </w:tc>
        <w:tc>
          <w:tcPr>
            <w:tcW w:w="1702" w:type="dxa"/>
          </w:tcPr>
          <w:p w14:paraId="34F28006" w14:textId="77777777" w:rsidR="008026A9" w:rsidRDefault="008026A9" w:rsidP="008026A9">
            <w:pPr>
              <w:pStyle w:val="ConsPlusNormal"/>
            </w:pPr>
          </w:p>
        </w:tc>
        <w:tc>
          <w:tcPr>
            <w:tcW w:w="1558" w:type="dxa"/>
          </w:tcPr>
          <w:p w14:paraId="56262724" w14:textId="77777777" w:rsidR="008026A9" w:rsidRDefault="008026A9" w:rsidP="008026A9">
            <w:pPr>
              <w:pStyle w:val="ConsPlusNormal"/>
            </w:pPr>
          </w:p>
        </w:tc>
        <w:tc>
          <w:tcPr>
            <w:tcW w:w="1417" w:type="dxa"/>
          </w:tcPr>
          <w:p w14:paraId="10B87C6D" w14:textId="77777777" w:rsidR="008026A9" w:rsidRDefault="008026A9" w:rsidP="008026A9">
            <w:pPr>
              <w:pStyle w:val="ConsPlusNormal"/>
            </w:pPr>
          </w:p>
        </w:tc>
      </w:tr>
      <w:tr w:rsidR="008026A9" w14:paraId="54B86148" w14:textId="77777777" w:rsidTr="008026A9">
        <w:tc>
          <w:tcPr>
            <w:tcW w:w="1905" w:type="dxa"/>
          </w:tcPr>
          <w:p w14:paraId="20176062" w14:textId="77777777" w:rsidR="008026A9" w:rsidRPr="00A11C89" w:rsidRDefault="008026A9" w:rsidP="008026A9">
            <w:pPr>
              <w:pStyle w:val="ConsPlusNormal"/>
              <w:rPr>
                <w:rFonts w:ascii="Times New Roman" w:hAnsi="Times New Roman" w:cs="Times New Roman"/>
                <w:sz w:val="24"/>
                <w:szCs w:val="24"/>
              </w:rPr>
            </w:pPr>
          </w:p>
        </w:tc>
        <w:tc>
          <w:tcPr>
            <w:tcW w:w="1417" w:type="dxa"/>
          </w:tcPr>
          <w:p w14:paraId="3BD94746" w14:textId="77777777" w:rsidR="008026A9" w:rsidRDefault="008026A9" w:rsidP="008026A9">
            <w:pPr>
              <w:pStyle w:val="ConsPlusNormal"/>
            </w:pPr>
          </w:p>
        </w:tc>
        <w:tc>
          <w:tcPr>
            <w:tcW w:w="1418" w:type="dxa"/>
          </w:tcPr>
          <w:p w14:paraId="199020B3" w14:textId="77777777" w:rsidR="008026A9" w:rsidRDefault="008026A9" w:rsidP="008026A9">
            <w:pPr>
              <w:pStyle w:val="ConsPlusNormal"/>
            </w:pPr>
          </w:p>
        </w:tc>
        <w:tc>
          <w:tcPr>
            <w:tcW w:w="1702" w:type="dxa"/>
          </w:tcPr>
          <w:p w14:paraId="49432574" w14:textId="77777777" w:rsidR="008026A9" w:rsidRDefault="008026A9" w:rsidP="008026A9">
            <w:pPr>
              <w:pStyle w:val="ConsPlusNormal"/>
            </w:pPr>
          </w:p>
        </w:tc>
        <w:tc>
          <w:tcPr>
            <w:tcW w:w="1558" w:type="dxa"/>
          </w:tcPr>
          <w:p w14:paraId="3000B659" w14:textId="77777777" w:rsidR="008026A9" w:rsidRDefault="008026A9" w:rsidP="008026A9">
            <w:pPr>
              <w:pStyle w:val="ConsPlusNormal"/>
            </w:pPr>
          </w:p>
        </w:tc>
        <w:tc>
          <w:tcPr>
            <w:tcW w:w="1417" w:type="dxa"/>
          </w:tcPr>
          <w:p w14:paraId="26603AB1" w14:textId="77777777" w:rsidR="008026A9" w:rsidRDefault="008026A9" w:rsidP="008026A9">
            <w:pPr>
              <w:pStyle w:val="ConsPlusNormal"/>
            </w:pPr>
          </w:p>
        </w:tc>
      </w:tr>
      <w:tr w:rsidR="008026A9" w14:paraId="071664C2" w14:textId="77777777" w:rsidTr="008026A9">
        <w:tc>
          <w:tcPr>
            <w:tcW w:w="1905" w:type="dxa"/>
          </w:tcPr>
          <w:p w14:paraId="4078DDD9" w14:textId="77777777" w:rsidR="008026A9" w:rsidRPr="00A11C89" w:rsidRDefault="008026A9" w:rsidP="008026A9">
            <w:pPr>
              <w:pStyle w:val="ConsPlusNormal"/>
              <w:rPr>
                <w:rFonts w:ascii="Times New Roman" w:hAnsi="Times New Roman" w:cs="Times New Roman"/>
                <w:sz w:val="24"/>
                <w:szCs w:val="24"/>
              </w:rPr>
            </w:pPr>
          </w:p>
        </w:tc>
        <w:tc>
          <w:tcPr>
            <w:tcW w:w="1417" w:type="dxa"/>
          </w:tcPr>
          <w:p w14:paraId="77E3ADBD" w14:textId="77777777" w:rsidR="008026A9" w:rsidRDefault="008026A9" w:rsidP="008026A9">
            <w:pPr>
              <w:pStyle w:val="ConsPlusNormal"/>
            </w:pPr>
          </w:p>
        </w:tc>
        <w:tc>
          <w:tcPr>
            <w:tcW w:w="1418" w:type="dxa"/>
          </w:tcPr>
          <w:p w14:paraId="748D18AE" w14:textId="77777777" w:rsidR="008026A9" w:rsidRDefault="008026A9" w:rsidP="008026A9">
            <w:pPr>
              <w:pStyle w:val="ConsPlusNormal"/>
            </w:pPr>
          </w:p>
        </w:tc>
        <w:tc>
          <w:tcPr>
            <w:tcW w:w="1702" w:type="dxa"/>
          </w:tcPr>
          <w:p w14:paraId="63F8B023" w14:textId="77777777" w:rsidR="008026A9" w:rsidRDefault="008026A9" w:rsidP="008026A9">
            <w:pPr>
              <w:pStyle w:val="ConsPlusNormal"/>
            </w:pPr>
          </w:p>
        </w:tc>
        <w:tc>
          <w:tcPr>
            <w:tcW w:w="1558" w:type="dxa"/>
          </w:tcPr>
          <w:p w14:paraId="568A2254" w14:textId="77777777" w:rsidR="008026A9" w:rsidRDefault="008026A9" w:rsidP="008026A9">
            <w:pPr>
              <w:pStyle w:val="ConsPlusNormal"/>
            </w:pPr>
          </w:p>
        </w:tc>
        <w:tc>
          <w:tcPr>
            <w:tcW w:w="1417" w:type="dxa"/>
          </w:tcPr>
          <w:p w14:paraId="0C53D4C6" w14:textId="77777777" w:rsidR="008026A9" w:rsidRDefault="008026A9" w:rsidP="008026A9">
            <w:pPr>
              <w:pStyle w:val="ConsPlusNormal"/>
            </w:pPr>
          </w:p>
        </w:tc>
      </w:tr>
      <w:tr w:rsidR="008026A9" w14:paraId="74E150DD" w14:textId="77777777" w:rsidTr="008026A9">
        <w:tc>
          <w:tcPr>
            <w:tcW w:w="1905" w:type="dxa"/>
          </w:tcPr>
          <w:p w14:paraId="01241C21" w14:textId="77777777" w:rsidR="008026A9" w:rsidRPr="00A11C89" w:rsidRDefault="008026A9" w:rsidP="008026A9">
            <w:pPr>
              <w:pStyle w:val="ConsPlusNormal"/>
              <w:rPr>
                <w:rFonts w:ascii="Times New Roman" w:hAnsi="Times New Roman" w:cs="Times New Roman"/>
                <w:sz w:val="24"/>
                <w:szCs w:val="24"/>
              </w:rPr>
            </w:pPr>
          </w:p>
        </w:tc>
        <w:tc>
          <w:tcPr>
            <w:tcW w:w="1417" w:type="dxa"/>
          </w:tcPr>
          <w:p w14:paraId="6157D38F" w14:textId="77777777" w:rsidR="008026A9" w:rsidRDefault="008026A9" w:rsidP="008026A9">
            <w:pPr>
              <w:pStyle w:val="ConsPlusNormal"/>
            </w:pPr>
          </w:p>
        </w:tc>
        <w:tc>
          <w:tcPr>
            <w:tcW w:w="1418" w:type="dxa"/>
          </w:tcPr>
          <w:p w14:paraId="015C1049" w14:textId="77777777" w:rsidR="008026A9" w:rsidRDefault="008026A9" w:rsidP="008026A9">
            <w:pPr>
              <w:pStyle w:val="ConsPlusNormal"/>
            </w:pPr>
          </w:p>
        </w:tc>
        <w:tc>
          <w:tcPr>
            <w:tcW w:w="1702" w:type="dxa"/>
          </w:tcPr>
          <w:p w14:paraId="43E97EB6" w14:textId="77777777" w:rsidR="008026A9" w:rsidRDefault="008026A9" w:rsidP="008026A9">
            <w:pPr>
              <w:pStyle w:val="ConsPlusNormal"/>
            </w:pPr>
          </w:p>
        </w:tc>
        <w:tc>
          <w:tcPr>
            <w:tcW w:w="1558" w:type="dxa"/>
          </w:tcPr>
          <w:p w14:paraId="6FAEDCD0" w14:textId="77777777" w:rsidR="008026A9" w:rsidRDefault="008026A9" w:rsidP="008026A9">
            <w:pPr>
              <w:pStyle w:val="ConsPlusNormal"/>
            </w:pPr>
          </w:p>
        </w:tc>
        <w:tc>
          <w:tcPr>
            <w:tcW w:w="1417" w:type="dxa"/>
          </w:tcPr>
          <w:p w14:paraId="225A14EB" w14:textId="77777777" w:rsidR="008026A9" w:rsidRDefault="008026A9" w:rsidP="008026A9">
            <w:pPr>
              <w:pStyle w:val="ConsPlusNormal"/>
            </w:pPr>
          </w:p>
        </w:tc>
      </w:tr>
      <w:tr w:rsidR="008026A9" w14:paraId="2DAED58C" w14:textId="77777777" w:rsidTr="008026A9">
        <w:tc>
          <w:tcPr>
            <w:tcW w:w="1905" w:type="dxa"/>
          </w:tcPr>
          <w:p w14:paraId="02E811CB" w14:textId="77777777" w:rsidR="008026A9" w:rsidRPr="00A11C89" w:rsidRDefault="008026A9" w:rsidP="008026A9">
            <w:pPr>
              <w:pStyle w:val="ConsPlusNormal"/>
              <w:rPr>
                <w:rFonts w:ascii="Times New Roman" w:hAnsi="Times New Roman" w:cs="Times New Roman"/>
                <w:sz w:val="24"/>
                <w:szCs w:val="24"/>
              </w:rPr>
            </w:pPr>
          </w:p>
        </w:tc>
        <w:tc>
          <w:tcPr>
            <w:tcW w:w="1417" w:type="dxa"/>
          </w:tcPr>
          <w:p w14:paraId="1BFF549E" w14:textId="77777777" w:rsidR="008026A9" w:rsidRDefault="008026A9" w:rsidP="008026A9">
            <w:pPr>
              <w:pStyle w:val="ConsPlusNormal"/>
            </w:pPr>
          </w:p>
        </w:tc>
        <w:tc>
          <w:tcPr>
            <w:tcW w:w="1418" w:type="dxa"/>
          </w:tcPr>
          <w:p w14:paraId="2D5DE9E6" w14:textId="77777777" w:rsidR="008026A9" w:rsidRDefault="008026A9" w:rsidP="008026A9">
            <w:pPr>
              <w:pStyle w:val="ConsPlusNormal"/>
            </w:pPr>
          </w:p>
        </w:tc>
        <w:tc>
          <w:tcPr>
            <w:tcW w:w="1702" w:type="dxa"/>
          </w:tcPr>
          <w:p w14:paraId="06E2E564" w14:textId="77777777" w:rsidR="008026A9" w:rsidRDefault="008026A9" w:rsidP="008026A9">
            <w:pPr>
              <w:pStyle w:val="ConsPlusNormal"/>
            </w:pPr>
          </w:p>
        </w:tc>
        <w:tc>
          <w:tcPr>
            <w:tcW w:w="1558" w:type="dxa"/>
          </w:tcPr>
          <w:p w14:paraId="4986CFB8" w14:textId="77777777" w:rsidR="008026A9" w:rsidRDefault="008026A9" w:rsidP="008026A9">
            <w:pPr>
              <w:pStyle w:val="ConsPlusNormal"/>
            </w:pPr>
          </w:p>
        </w:tc>
        <w:tc>
          <w:tcPr>
            <w:tcW w:w="1417" w:type="dxa"/>
          </w:tcPr>
          <w:p w14:paraId="53DBADFE" w14:textId="77777777" w:rsidR="008026A9" w:rsidRDefault="008026A9" w:rsidP="008026A9">
            <w:pPr>
              <w:pStyle w:val="ConsPlusNormal"/>
            </w:pPr>
          </w:p>
        </w:tc>
      </w:tr>
    </w:tbl>
    <w:p w14:paraId="27432165" w14:textId="77777777" w:rsidR="008026A9" w:rsidRDefault="008026A9" w:rsidP="008026A9">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2614"/>
        <w:gridCol w:w="3793"/>
        <w:gridCol w:w="6"/>
      </w:tblGrid>
      <w:tr w:rsidR="008026A9" w14:paraId="45313926" w14:textId="77777777" w:rsidTr="008026A9">
        <w:trPr>
          <w:gridAfter w:val="1"/>
          <w:wAfter w:w="6" w:type="dxa"/>
        </w:trPr>
        <w:tc>
          <w:tcPr>
            <w:tcW w:w="9242" w:type="dxa"/>
            <w:gridSpan w:val="3"/>
            <w:tcBorders>
              <w:top w:val="nil"/>
              <w:left w:val="nil"/>
              <w:bottom w:val="nil"/>
              <w:right w:val="nil"/>
            </w:tcBorders>
          </w:tcPr>
          <w:p w14:paraId="5564E8BF" w14:textId="77777777" w:rsidR="008026A9" w:rsidRPr="00A11C89" w:rsidRDefault="008026A9" w:rsidP="008026A9">
            <w:pPr>
              <w:pStyle w:val="ConsPlusNormal"/>
              <w:rPr>
                <w:rFonts w:ascii="Times New Roman" w:hAnsi="Times New Roman" w:cs="Times New Roman"/>
                <w:sz w:val="28"/>
                <w:szCs w:val="28"/>
              </w:rPr>
            </w:pPr>
            <w:r w:rsidRPr="00A11C89">
              <w:rPr>
                <w:rFonts w:ascii="Times New Roman" w:hAnsi="Times New Roman" w:cs="Times New Roman"/>
                <w:sz w:val="28"/>
                <w:szCs w:val="28"/>
              </w:rPr>
              <w:t>Руководитель</w:t>
            </w:r>
          </w:p>
          <w:p w14:paraId="1B41C50D" w14:textId="2AC92A6A" w:rsidR="008026A9" w:rsidRDefault="0076407F" w:rsidP="008026A9">
            <w:pPr>
              <w:pStyle w:val="ConsPlusNormal"/>
            </w:pPr>
            <w:r w:rsidRPr="00A32F64">
              <w:rPr>
                <w:rFonts w:ascii="Times New Roman" w:hAnsi="Times New Roman" w:cs="Times New Roman"/>
                <w:sz w:val="28"/>
                <w:szCs w:val="28"/>
              </w:rPr>
              <w:t>участника отбора</w:t>
            </w:r>
          </w:p>
        </w:tc>
      </w:tr>
      <w:tr w:rsidR="008026A9" w14:paraId="3C15603E" w14:textId="77777777" w:rsidTr="008026A9">
        <w:tc>
          <w:tcPr>
            <w:tcW w:w="2835" w:type="dxa"/>
            <w:tcBorders>
              <w:top w:val="nil"/>
              <w:left w:val="nil"/>
              <w:bottom w:val="nil"/>
              <w:right w:val="nil"/>
            </w:tcBorders>
          </w:tcPr>
          <w:p w14:paraId="0C6A2DD7" w14:textId="77777777" w:rsidR="008026A9" w:rsidRPr="00A11C89" w:rsidRDefault="008026A9" w:rsidP="008026A9">
            <w:pPr>
              <w:pStyle w:val="ConsPlusNormal"/>
              <w:jc w:val="center"/>
              <w:rPr>
                <w:rFonts w:ascii="Times New Roman" w:hAnsi="Times New Roman" w:cs="Times New Roman"/>
                <w:sz w:val="24"/>
                <w:szCs w:val="24"/>
              </w:rPr>
            </w:pPr>
            <w:r w:rsidRPr="00A11C89">
              <w:rPr>
                <w:rFonts w:ascii="Times New Roman" w:hAnsi="Times New Roman" w:cs="Times New Roman"/>
                <w:sz w:val="24"/>
                <w:szCs w:val="24"/>
              </w:rPr>
              <w:t>____________</w:t>
            </w:r>
          </w:p>
          <w:p w14:paraId="606D4C13" w14:textId="77777777" w:rsidR="008026A9" w:rsidRPr="00A11C89" w:rsidRDefault="008026A9" w:rsidP="008026A9">
            <w:pPr>
              <w:pStyle w:val="ConsPlusNormal"/>
              <w:jc w:val="center"/>
              <w:rPr>
                <w:rFonts w:ascii="Times New Roman" w:hAnsi="Times New Roman" w:cs="Times New Roman"/>
                <w:sz w:val="24"/>
                <w:szCs w:val="24"/>
              </w:rPr>
            </w:pPr>
            <w:r w:rsidRPr="00A11C89">
              <w:rPr>
                <w:rFonts w:ascii="Times New Roman" w:hAnsi="Times New Roman" w:cs="Times New Roman"/>
                <w:sz w:val="24"/>
                <w:szCs w:val="24"/>
              </w:rPr>
              <w:t>(подпись)</w:t>
            </w:r>
          </w:p>
        </w:tc>
        <w:tc>
          <w:tcPr>
            <w:tcW w:w="2614" w:type="dxa"/>
            <w:tcBorders>
              <w:top w:val="nil"/>
              <w:left w:val="nil"/>
              <w:bottom w:val="nil"/>
              <w:right w:val="nil"/>
            </w:tcBorders>
          </w:tcPr>
          <w:p w14:paraId="5C0C4CDE" w14:textId="77777777" w:rsidR="008026A9" w:rsidRPr="00A11C89" w:rsidRDefault="008026A9" w:rsidP="008026A9">
            <w:pPr>
              <w:pStyle w:val="ConsPlusNormal"/>
              <w:jc w:val="center"/>
              <w:rPr>
                <w:rFonts w:ascii="Times New Roman" w:hAnsi="Times New Roman" w:cs="Times New Roman"/>
                <w:sz w:val="24"/>
                <w:szCs w:val="24"/>
              </w:rPr>
            </w:pPr>
            <w:r w:rsidRPr="00A11C89">
              <w:rPr>
                <w:rFonts w:ascii="Times New Roman" w:hAnsi="Times New Roman" w:cs="Times New Roman"/>
                <w:sz w:val="24"/>
                <w:szCs w:val="24"/>
              </w:rPr>
              <w:t>______________</w:t>
            </w:r>
          </w:p>
          <w:p w14:paraId="5EEDC3ED" w14:textId="77777777" w:rsidR="008026A9" w:rsidRPr="00A11C89" w:rsidRDefault="008026A9" w:rsidP="008026A9">
            <w:pPr>
              <w:pStyle w:val="ConsPlusNormal"/>
              <w:jc w:val="center"/>
              <w:rPr>
                <w:rFonts w:ascii="Times New Roman" w:hAnsi="Times New Roman" w:cs="Times New Roman"/>
                <w:sz w:val="24"/>
                <w:szCs w:val="24"/>
              </w:rPr>
            </w:pPr>
            <w:r w:rsidRPr="00A11C89">
              <w:rPr>
                <w:rFonts w:ascii="Times New Roman" w:hAnsi="Times New Roman" w:cs="Times New Roman"/>
                <w:sz w:val="24"/>
                <w:szCs w:val="24"/>
              </w:rPr>
              <w:t>Ф.И.О.</w:t>
            </w:r>
          </w:p>
        </w:tc>
        <w:tc>
          <w:tcPr>
            <w:tcW w:w="3799" w:type="dxa"/>
            <w:gridSpan w:val="2"/>
            <w:tcBorders>
              <w:top w:val="nil"/>
              <w:left w:val="nil"/>
              <w:bottom w:val="nil"/>
              <w:right w:val="nil"/>
            </w:tcBorders>
          </w:tcPr>
          <w:p w14:paraId="62824EC9" w14:textId="77777777" w:rsidR="008026A9" w:rsidRDefault="008026A9" w:rsidP="008026A9">
            <w:pPr>
              <w:pStyle w:val="ConsPlusNormal"/>
            </w:pPr>
          </w:p>
        </w:tc>
      </w:tr>
      <w:tr w:rsidR="008026A9" w14:paraId="3534290C" w14:textId="77777777" w:rsidTr="008026A9">
        <w:tc>
          <w:tcPr>
            <w:tcW w:w="2835" w:type="dxa"/>
            <w:tcBorders>
              <w:top w:val="nil"/>
              <w:left w:val="nil"/>
              <w:bottom w:val="nil"/>
              <w:right w:val="nil"/>
            </w:tcBorders>
          </w:tcPr>
          <w:p w14:paraId="1B1A0198" w14:textId="77777777" w:rsidR="008026A9" w:rsidRPr="00A11C89" w:rsidRDefault="008026A9" w:rsidP="008026A9">
            <w:pPr>
              <w:pStyle w:val="ConsPlusNormal"/>
              <w:jc w:val="center"/>
              <w:rPr>
                <w:rFonts w:ascii="Times New Roman" w:hAnsi="Times New Roman" w:cs="Times New Roman"/>
                <w:sz w:val="24"/>
                <w:szCs w:val="24"/>
              </w:rPr>
            </w:pPr>
            <w:r>
              <w:rPr>
                <w:rFonts w:ascii="Times New Roman" w:hAnsi="Times New Roman" w:cs="Times New Roman"/>
                <w:sz w:val="24"/>
                <w:szCs w:val="24"/>
              </w:rPr>
              <w:t>МП</w:t>
            </w:r>
          </w:p>
          <w:p w14:paraId="4FBBDA3E" w14:textId="77777777" w:rsidR="008026A9" w:rsidRPr="00A11C89" w:rsidRDefault="008026A9" w:rsidP="008026A9">
            <w:pPr>
              <w:pStyle w:val="ConsPlusNormal"/>
              <w:jc w:val="center"/>
              <w:rPr>
                <w:rFonts w:ascii="Times New Roman" w:hAnsi="Times New Roman" w:cs="Times New Roman"/>
                <w:sz w:val="24"/>
                <w:szCs w:val="24"/>
              </w:rPr>
            </w:pPr>
            <w:r w:rsidRPr="00A11C89">
              <w:rPr>
                <w:rFonts w:ascii="Times New Roman" w:hAnsi="Times New Roman" w:cs="Times New Roman"/>
                <w:sz w:val="24"/>
                <w:szCs w:val="24"/>
              </w:rPr>
              <w:t>(при наличии)</w:t>
            </w:r>
          </w:p>
        </w:tc>
        <w:tc>
          <w:tcPr>
            <w:tcW w:w="2614" w:type="dxa"/>
            <w:tcBorders>
              <w:top w:val="nil"/>
              <w:left w:val="nil"/>
              <w:bottom w:val="nil"/>
              <w:right w:val="nil"/>
            </w:tcBorders>
          </w:tcPr>
          <w:p w14:paraId="74B054F0" w14:textId="0804CC81" w:rsidR="008026A9" w:rsidRPr="00A11C89" w:rsidRDefault="008026A9" w:rsidP="008026A9">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A11C89">
              <w:rPr>
                <w:rFonts w:ascii="Times New Roman" w:hAnsi="Times New Roman" w:cs="Times New Roman"/>
                <w:sz w:val="24"/>
                <w:szCs w:val="24"/>
              </w:rPr>
              <w:t>__</w:t>
            </w:r>
            <w:r>
              <w:rPr>
                <w:rFonts w:ascii="Times New Roman" w:hAnsi="Times New Roman" w:cs="Times New Roman"/>
                <w:sz w:val="24"/>
                <w:szCs w:val="24"/>
              </w:rPr>
              <w:t>»</w:t>
            </w:r>
            <w:r w:rsidRPr="00A11C89">
              <w:rPr>
                <w:rFonts w:ascii="Times New Roman" w:hAnsi="Times New Roman" w:cs="Times New Roman"/>
                <w:sz w:val="24"/>
                <w:szCs w:val="24"/>
              </w:rPr>
              <w:t xml:space="preserve"> ________ 20__</w:t>
            </w:r>
            <w:r>
              <w:rPr>
                <w:rFonts w:ascii="Times New Roman" w:hAnsi="Times New Roman" w:cs="Times New Roman"/>
                <w:sz w:val="24"/>
                <w:szCs w:val="24"/>
              </w:rPr>
              <w:t>_ г</w:t>
            </w:r>
            <w:r w:rsidRPr="00A11C89">
              <w:rPr>
                <w:rFonts w:ascii="Times New Roman" w:hAnsi="Times New Roman" w:cs="Times New Roman"/>
                <w:sz w:val="24"/>
                <w:szCs w:val="24"/>
              </w:rPr>
              <w:t>.</w:t>
            </w:r>
          </w:p>
        </w:tc>
        <w:tc>
          <w:tcPr>
            <w:tcW w:w="3799" w:type="dxa"/>
            <w:gridSpan w:val="2"/>
            <w:tcBorders>
              <w:top w:val="nil"/>
              <w:left w:val="nil"/>
              <w:bottom w:val="nil"/>
              <w:right w:val="nil"/>
            </w:tcBorders>
          </w:tcPr>
          <w:p w14:paraId="2BB761EA" w14:textId="77777777" w:rsidR="008026A9" w:rsidRDefault="008026A9" w:rsidP="008026A9">
            <w:pPr>
              <w:pStyle w:val="ConsPlusNormal"/>
            </w:pPr>
          </w:p>
        </w:tc>
      </w:tr>
    </w:tbl>
    <w:p w14:paraId="3136F876" w14:textId="77777777" w:rsidR="008026A9" w:rsidRDefault="008026A9" w:rsidP="008026A9">
      <w:pPr>
        <w:jc w:val="center"/>
        <w:rPr>
          <w:rFonts w:ascii="Times New Roman" w:hAnsi="Times New Roman"/>
          <w:sz w:val="28"/>
          <w:szCs w:val="28"/>
        </w:rPr>
      </w:pPr>
    </w:p>
    <w:p w14:paraId="72176BE8" w14:textId="77777777" w:rsidR="008026A9" w:rsidRDefault="008026A9" w:rsidP="008026A9">
      <w:pPr>
        <w:jc w:val="center"/>
        <w:rPr>
          <w:rFonts w:ascii="Times New Roman" w:hAnsi="Times New Roman"/>
          <w:sz w:val="28"/>
          <w:szCs w:val="28"/>
        </w:rPr>
      </w:pPr>
    </w:p>
    <w:p w14:paraId="0793A835" w14:textId="77777777" w:rsidR="008026A9" w:rsidRDefault="008026A9" w:rsidP="008026A9">
      <w:pPr>
        <w:jc w:val="center"/>
        <w:rPr>
          <w:rFonts w:ascii="Times New Roman" w:hAnsi="Times New Roman"/>
          <w:sz w:val="28"/>
          <w:szCs w:val="28"/>
        </w:rPr>
      </w:pPr>
    </w:p>
    <w:p w14:paraId="46A8B5B9" w14:textId="77777777" w:rsidR="008026A9" w:rsidRDefault="008026A9" w:rsidP="008026A9">
      <w:pPr>
        <w:jc w:val="center"/>
        <w:rPr>
          <w:rFonts w:ascii="Times New Roman" w:hAnsi="Times New Roman"/>
          <w:sz w:val="28"/>
          <w:szCs w:val="28"/>
        </w:rPr>
      </w:pPr>
    </w:p>
    <w:p w14:paraId="6A0AB403" w14:textId="77777777" w:rsidR="008026A9" w:rsidRDefault="008026A9" w:rsidP="008026A9">
      <w:pPr>
        <w:pStyle w:val="ConsPlusNormal"/>
        <w:jc w:val="both"/>
        <w:outlineLvl w:val="0"/>
        <w:rPr>
          <w:rFonts w:ascii="Times New Roman" w:eastAsia="Calibri" w:hAnsi="Times New Roman" w:cs="Times New Roman"/>
          <w:sz w:val="28"/>
          <w:szCs w:val="28"/>
          <w:lang w:eastAsia="en-US"/>
        </w:rPr>
        <w:sectPr w:rsidR="008026A9" w:rsidSect="00B71673">
          <w:headerReference w:type="first" r:id="rId39"/>
          <w:pgSz w:w="11905" w:h="16837" w:code="9"/>
          <w:pgMar w:top="992" w:right="706" w:bottom="1134" w:left="1985" w:header="567" w:footer="567" w:gutter="0"/>
          <w:pgNumType w:start="1"/>
          <w:cols w:space="720"/>
          <w:noEndnote/>
          <w:titlePg/>
          <w:docGrid w:linePitch="354"/>
        </w:sectPr>
      </w:pPr>
    </w:p>
    <w:p w14:paraId="0F50DD95" w14:textId="5E2A9A23" w:rsidR="008026A9" w:rsidRDefault="008026A9" w:rsidP="008026A9">
      <w:pPr>
        <w:pStyle w:val="ConsPlusNormal"/>
        <w:jc w:val="both"/>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w:t>
      </w:r>
      <w:r w:rsidRPr="00D26AA9">
        <w:rPr>
          <w:rFonts w:ascii="Times New Roman" w:eastAsia="Calibri" w:hAnsi="Times New Roman" w:cs="Times New Roman"/>
          <w:sz w:val="28"/>
          <w:szCs w:val="28"/>
          <w:lang w:eastAsia="en-US"/>
        </w:rPr>
        <w:t>Приложение</w:t>
      </w:r>
      <w:r>
        <w:rPr>
          <w:rFonts w:ascii="Times New Roman" w:eastAsia="Calibri" w:hAnsi="Times New Roman" w:cs="Times New Roman"/>
          <w:sz w:val="28"/>
          <w:szCs w:val="28"/>
          <w:lang w:eastAsia="en-US"/>
        </w:rPr>
        <w:t xml:space="preserve"> № 6</w:t>
      </w:r>
    </w:p>
    <w:p w14:paraId="2C514B96" w14:textId="77777777" w:rsidR="008026A9" w:rsidRDefault="008026A9" w:rsidP="008026A9">
      <w:pPr>
        <w:pStyle w:val="ConsPlusNormal"/>
        <w:jc w:val="both"/>
        <w:outlineLvl w:val="0"/>
        <w:rPr>
          <w:rFonts w:ascii="Times New Roman" w:hAnsi="Times New Roman"/>
          <w:color w:val="000000" w:themeColor="text1"/>
          <w:sz w:val="28"/>
          <w:szCs w:val="28"/>
        </w:rPr>
      </w:pPr>
      <w:r>
        <w:rPr>
          <w:rFonts w:ascii="Times New Roman" w:hAnsi="Times New Roman"/>
          <w:sz w:val="28"/>
          <w:szCs w:val="28"/>
        </w:rPr>
        <w:t xml:space="preserve">                                                             </w:t>
      </w:r>
      <w:r w:rsidRPr="005E486A">
        <w:rPr>
          <w:rFonts w:ascii="Times New Roman" w:hAnsi="Times New Roman"/>
          <w:sz w:val="28"/>
          <w:szCs w:val="28"/>
        </w:rPr>
        <w:t xml:space="preserve">к Порядку </w:t>
      </w:r>
      <w:r w:rsidRPr="0013343E">
        <w:rPr>
          <w:rFonts w:ascii="Times New Roman" w:hAnsi="Times New Roman"/>
          <w:color w:val="000000" w:themeColor="text1"/>
          <w:sz w:val="28"/>
          <w:szCs w:val="28"/>
        </w:rPr>
        <w:t>предоставления субсидии из</w:t>
      </w:r>
    </w:p>
    <w:p w14:paraId="45CD84A5" w14:textId="77777777" w:rsidR="008026A9" w:rsidRDefault="008026A9" w:rsidP="008026A9">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3343E">
        <w:rPr>
          <w:rFonts w:ascii="Times New Roman" w:hAnsi="Times New Roman"/>
          <w:color w:val="000000" w:themeColor="text1"/>
          <w:sz w:val="28"/>
          <w:szCs w:val="28"/>
        </w:rPr>
        <w:t xml:space="preserve">областного бюджета </w:t>
      </w:r>
    </w:p>
    <w:p w14:paraId="78668EE5" w14:textId="77777777" w:rsidR="008026A9" w:rsidRDefault="008026A9" w:rsidP="008026A9">
      <w:pPr>
        <w:widowControl/>
        <w:jc w:val="center"/>
        <w:rPr>
          <w:rFonts w:ascii="Times New Roman" w:hAnsi="Times New Roman"/>
          <w:sz w:val="28"/>
          <w:szCs w:val="28"/>
        </w:rPr>
      </w:pPr>
      <w:r>
        <w:rPr>
          <w:rFonts w:ascii="Times New Roman" w:hAnsi="Times New Roman"/>
          <w:sz w:val="28"/>
          <w:szCs w:val="28"/>
        </w:rPr>
        <w:t xml:space="preserve">                              сельскохозяйственным</w:t>
      </w:r>
    </w:p>
    <w:p w14:paraId="1184E90C" w14:textId="77777777" w:rsidR="008026A9" w:rsidRDefault="008026A9" w:rsidP="008026A9">
      <w:pPr>
        <w:widowControl/>
        <w:jc w:val="center"/>
        <w:rPr>
          <w:rFonts w:ascii="Times New Roman" w:hAnsi="Times New Roman"/>
          <w:sz w:val="28"/>
          <w:szCs w:val="28"/>
        </w:rPr>
      </w:pPr>
      <w:r>
        <w:rPr>
          <w:rFonts w:ascii="Times New Roman" w:hAnsi="Times New Roman"/>
          <w:sz w:val="28"/>
          <w:szCs w:val="28"/>
        </w:rPr>
        <w:t xml:space="preserve">                                                            товаропроизводителям (за исключением</w:t>
      </w:r>
    </w:p>
    <w:p w14:paraId="32ED1C98" w14:textId="77777777" w:rsidR="008026A9" w:rsidRDefault="008026A9" w:rsidP="008026A9">
      <w:pPr>
        <w:widowControl/>
        <w:jc w:val="center"/>
        <w:rPr>
          <w:rFonts w:ascii="Times New Roman" w:hAnsi="Times New Roman"/>
          <w:sz w:val="28"/>
          <w:szCs w:val="28"/>
        </w:rPr>
      </w:pPr>
      <w:r>
        <w:rPr>
          <w:rFonts w:ascii="Times New Roman" w:hAnsi="Times New Roman"/>
          <w:sz w:val="28"/>
          <w:szCs w:val="28"/>
        </w:rPr>
        <w:t xml:space="preserve">                                                      граждан, ведущих личное подсобное</w:t>
      </w:r>
    </w:p>
    <w:p w14:paraId="4D6EC5A4" w14:textId="77777777" w:rsidR="008026A9" w:rsidRDefault="008026A9" w:rsidP="008026A9">
      <w:pPr>
        <w:widowControl/>
        <w:jc w:val="center"/>
        <w:rPr>
          <w:rFonts w:ascii="Times New Roman" w:hAnsi="Times New Roman"/>
          <w:sz w:val="28"/>
          <w:szCs w:val="28"/>
        </w:rPr>
      </w:pPr>
      <w:r>
        <w:rPr>
          <w:rFonts w:ascii="Times New Roman" w:hAnsi="Times New Roman"/>
          <w:sz w:val="28"/>
          <w:szCs w:val="28"/>
        </w:rPr>
        <w:t xml:space="preserve">                                                    хозяйство, и сельскохозяйственных</w:t>
      </w:r>
    </w:p>
    <w:p w14:paraId="2DA0F6ED" w14:textId="77777777" w:rsidR="008026A9" w:rsidRDefault="008026A9" w:rsidP="008026A9">
      <w:pPr>
        <w:widowControl/>
        <w:jc w:val="center"/>
        <w:rPr>
          <w:rFonts w:ascii="Times New Roman" w:hAnsi="Times New Roman"/>
          <w:sz w:val="28"/>
          <w:szCs w:val="28"/>
        </w:rPr>
      </w:pPr>
      <w:r>
        <w:rPr>
          <w:rFonts w:ascii="Times New Roman" w:hAnsi="Times New Roman"/>
          <w:sz w:val="28"/>
          <w:szCs w:val="28"/>
        </w:rPr>
        <w:t xml:space="preserve">                                       кредитных потребительских</w:t>
      </w:r>
    </w:p>
    <w:p w14:paraId="132DAD7B" w14:textId="77777777" w:rsidR="008026A9" w:rsidRDefault="008026A9" w:rsidP="008026A9">
      <w:pPr>
        <w:widowControl/>
        <w:jc w:val="center"/>
        <w:rPr>
          <w:rFonts w:ascii="Times New Roman" w:hAnsi="Times New Roman"/>
          <w:sz w:val="28"/>
          <w:szCs w:val="28"/>
        </w:rPr>
      </w:pPr>
      <w:r>
        <w:rPr>
          <w:rFonts w:ascii="Times New Roman" w:hAnsi="Times New Roman"/>
          <w:sz w:val="28"/>
          <w:szCs w:val="28"/>
        </w:rPr>
        <w:t xml:space="preserve">                                                    кооперативов) на возмещение части</w:t>
      </w:r>
    </w:p>
    <w:p w14:paraId="5A64F0D1" w14:textId="77777777" w:rsidR="008026A9" w:rsidRDefault="008026A9" w:rsidP="008026A9">
      <w:pPr>
        <w:widowControl/>
        <w:jc w:val="center"/>
        <w:rPr>
          <w:rFonts w:ascii="Times New Roman" w:hAnsi="Times New Roman"/>
          <w:sz w:val="28"/>
          <w:szCs w:val="28"/>
        </w:rPr>
      </w:pPr>
      <w:r>
        <w:rPr>
          <w:rFonts w:ascii="Times New Roman" w:hAnsi="Times New Roman"/>
          <w:sz w:val="28"/>
          <w:szCs w:val="28"/>
        </w:rPr>
        <w:t xml:space="preserve">                                                  затрат на поддержку производства</w:t>
      </w:r>
    </w:p>
    <w:p w14:paraId="6D777769" w14:textId="77777777" w:rsidR="008026A9" w:rsidRDefault="008026A9" w:rsidP="008026A9">
      <w:pPr>
        <w:widowControl/>
        <w:jc w:val="center"/>
        <w:rPr>
          <w:rFonts w:ascii="Times New Roman" w:hAnsi="Times New Roman"/>
          <w:sz w:val="28"/>
          <w:szCs w:val="28"/>
        </w:rPr>
      </w:pPr>
      <w:r>
        <w:rPr>
          <w:rFonts w:ascii="Times New Roman" w:hAnsi="Times New Roman"/>
          <w:sz w:val="28"/>
          <w:szCs w:val="28"/>
        </w:rPr>
        <w:t xml:space="preserve">                                                        картофеля и овощей открытого грунта</w:t>
      </w:r>
    </w:p>
    <w:p w14:paraId="51504416" w14:textId="77777777" w:rsidR="008026A9" w:rsidRDefault="008026A9" w:rsidP="008026A9">
      <w:pPr>
        <w:jc w:val="center"/>
        <w:rPr>
          <w:rFonts w:ascii="Times New Roman" w:hAnsi="Times New Roman"/>
          <w:sz w:val="28"/>
          <w:szCs w:val="28"/>
        </w:rPr>
      </w:pPr>
    </w:p>
    <w:p w14:paraId="22CE9ABB" w14:textId="77777777" w:rsidR="008026A9" w:rsidRDefault="008026A9" w:rsidP="008026A9">
      <w:pPr>
        <w:jc w:val="center"/>
        <w:rPr>
          <w:rFonts w:ascii="Times New Roman" w:hAnsi="Times New Roman"/>
          <w:sz w:val="28"/>
          <w:szCs w:val="28"/>
        </w:rPr>
      </w:pPr>
      <w:r w:rsidRPr="007D74C1">
        <w:rPr>
          <w:rFonts w:ascii="Times New Roman" w:hAnsi="Times New Roman"/>
          <w:sz w:val="28"/>
          <w:szCs w:val="28"/>
        </w:rPr>
        <w:t xml:space="preserve">Сведения о затратах </w:t>
      </w:r>
      <w:r>
        <w:rPr>
          <w:rFonts w:ascii="Times New Roman" w:hAnsi="Times New Roman"/>
          <w:sz w:val="28"/>
          <w:szCs w:val="28"/>
        </w:rPr>
        <w:t xml:space="preserve">на производство </w:t>
      </w:r>
    </w:p>
    <w:p w14:paraId="6B12C3E9" w14:textId="77777777" w:rsidR="008026A9" w:rsidRPr="007D74C1" w:rsidRDefault="008026A9" w:rsidP="008026A9">
      <w:pPr>
        <w:jc w:val="center"/>
        <w:rPr>
          <w:rFonts w:ascii="Times New Roman" w:hAnsi="Times New Roman"/>
          <w:sz w:val="28"/>
          <w:szCs w:val="28"/>
        </w:rPr>
      </w:pPr>
      <w:r>
        <w:rPr>
          <w:rFonts w:ascii="Times New Roman" w:hAnsi="Times New Roman"/>
          <w:sz w:val="28"/>
          <w:szCs w:val="28"/>
        </w:rPr>
        <w:t>картофеля и овощей открытого грунта</w:t>
      </w:r>
      <w:r w:rsidRPr="007D74C1">
        <w:rPr>
          <w:rFonts w:ascii="Times New Roman" w:hAnsi="Times New Roman"/>
          <w:sz w:val="28"/>
          <w:szCs w:val="28"/>
        </w:rPr>
        <w:t xml:space="preserve"> </w:t>
      </w:r>
      <w:r>
        <w:rPr>
          <w:rFonts w:ascii="Times New Roman" w:hAnsi="Times New Roman"/>
          <w:sz w:val="28"/>
          <w:szCs w:val="28"/>
        </w:rPr>
        <w:t>в</w:t>
      </w:r>
      <w:r w:rsidRPr="007D74C1">
        <w:rPr>
          <w:rFonts w:ascii="Times New Roman" w:hAnsi="Times New Roman"/>
          <w:sz w:val="28"/>
          <w:szCs w:val="28"/>
        </w:rPr>
        <w:t xml:space="preserve"> _______ год</w:t>
      </w:r>
      <w:r>
        <w:rPr>
          <w:rFonts w:ascii="Times New Roman" w:hAnsi="Times New Roman"/>
          <w:sz w:val="28"/>
          <w:szCs w:val="28"/>
        </w:rPr>
        <w:t>у</w:t>
      </w:r>
    </w:p>
    <w:p w14:paraId="49F2A287" w14:textId="77777777" w:rsidR="008026A9" w:rsidRPr="00C15CD0" w:rsidRDefault="008026A9" w:rsidP="008026A9">
      <w:pPr>
        <w:jc w:val="center"/>
        <w:rPr>
          <w:rFonts w:ascii="Times New Roman" w:hAnsi="Times New Roman"/>
        </w:rPr>
      </w:pPr>
      <w:r w:rsidRPr="00C15CD0">
        <w:rPr>
          <w:rFonts w:ascii="Times New Roman" w:hAnsi="Times New Roman"/>
        </w:rPr>
        <w:t>________________________________________________________</w:t>
      </w:r>
    </w:p>
    <w:p w14:paraId="7C51E9A2" w14:textId="77777777" w:rsidR="008026A9" w:rsidRDefault="008026A9" w:rsidP="008026A9">
      <w:pPr>
        <w:pStyle w:val="ConsPlusNormal"/>
        <w:jc w:val="center"/>
        <w:rPr>
          <w:rFonts w:ascii="Times New Roman" w:hAnsi="Times New Roman" w:cs="Times New Roman"/>
          <w:sz w:val="24"/>
          <w:szCs w:val="24"/>
        </w:rPr>
      </w:pPr>
      <w:r w:rsidRPr="00B3187D">
        <w:rPr>
          <w:rFonts w:ascii="Times New Roman" w:hAnsi="Times New Roman" w:cs="Times New Roman"/>
          <w:sz w:val="24"/>
          <w:szCs w:val="24"/>
        </w:rPr>
        <w:t>(наименование получателя субсидии)</w:t>
      </w:r>
    </w:p>
    <w:p w14:paraId="6D7CEED3" w14:textId="77777777" w:rsidR="008026A9" w:rsidRDefault="008026A9" w:rsidP="008026A9">
      <w:pPr>
        <w:jc w:val="center"/>
        <w:rPr>
          <w:rFonts w:ascii="Times New Roman" w:hAnsi="Times New Roman"/>
        </w:rPr>
      </w:pPr>
    </w:p>
    <w:tbl>
      <w:tblPr>
        <w:tblW w:w="9242" w:type="dxa"/>
        <w:tblInd w:w="46" w:type="dxa"/>
        <w:tblLayout w:type="fixed"/>
        <w:tblLook w:val="04A0" w:firstRow="1" w:lastRow="0" w:firstColumn="1" w:lastColumn="0" w:noHBand="0" w:noVBand="1"/>
      </w:tblPr>
      <w:tblGrid>
        <w:gridCol w:w="62"/>
        <w:gridCol w:w="567"/>
        <w:gridCol w:w="2206"/>
        <w:gridCol w:w="1877"/>
        <w:gridCol w:w="737"/>
        <w:gridCol w:w="964"/>
        <w:gridCol w:w="2721"/>
        <w:gridCol w:w="108"/>
      </w:tblGrid>
      <w:tr w:rsidR="008026A9" w:rsidRPr="00C15CD0" w14:paraId="5F3B2B99" w14:textId="77777777" w:rsidTr="005E4AF7">
        <w:trPr>
          <w:gridBefore w:val="1"/>
          <w:gridAfter w:val="1"/>
          <w:wBefore w:w="62" w:type="dxa"/>
          <w:wAfter w:w="108" w:type="dxa"/>
        </w:trPr>
        <w:tc>
          <w:tcPr>
            <w:tcW w:w="567" w:type="dxa"/>
            <w:tcBorders>
              <w:top w:val="single" w:sz="4" w:space="0" w:color="000001"/>
              <w:left w:val="single" w:sz="4" w:space="0" w:color="000001"/>
              <w:bottom w:val="single" w:sz="4" w:space="0" w:color="000001"/>
              <w:right w:val="single" w:sz="4" w:space="0" w:color="000001"/>
            </w:tcBorders>
          </w:tcPr>
          <w:p w14:paraId="6CE301F8" w14:textId="77777777" w:rsidR="008026A9" w:rsidRPr="007D74C1" w:rsidRDefault="008026A9" w:rsidP="008026A9">
            <w:pPr>
              <w:suppressAutoHyphens/>
              <w:jc w:val="center"/>
              <w:rPr>
                <w:rFonts w:ascii="Times New Roman" w:eastAsia="Symbol" w:hAnsi="Times New Roman"/>
                <w:kern w:val="2"/>
                <w:sz w:val="24"/>
                <w:szCs w:val="24"/>
                <w:lang w:eastAsia="zh-CN" w:bidi="hi-IN"/>
              </w:rPr>
            </w:pPr>
            <w:r w:rsidRPr="007D74C1">
              <w:rPr>
                <w:rFonts w:ascii="Times New Roman" w:eastAsia="Symbol" w:hAnsi="Times New Roman"/>
                <w:kern w:val="2"/>
                <w:sz w:val="24"/>
                <w:szCs w:val="24"/>
                <w:lang w:eastAsia="zh-CN" w:bidi="hi-IN"/>
              </w:rPr>
              <w:t>№ п/п</w:t>
            </w:r>
          </w:p>
        </w:tc>
        <w:tc>
          <w:tcPr>
            <w:tcW w:w="4083" w:type="dxa"/>
            <w:gridSpan w:val="2"/>
            <w:tcBorders>
              <w:top w:val="single" w:sz="4" w:space="0" w:color="000001"/>
              <w:left w:val="single" w:sz="4" w:space="0" w:color="000001"/>
              <w:bottom w:val="single" w:sz="4" w:space="0" w:color="000001"/>
              <w:right w:val="single" w:sz="4" w:space="0" w:color="000001"/>
            </w:tcBorders>
          </w:tcPr>
          <w:p w14:paraId="5BCF87E5" w14:textId="77777777" w:rsidR="008026A9" w:rsidRPr="007D74C1" w:rsidRDefault="008026A9" w:rsidP="008026A9">
            <w:pPr>
              <w:ind w:right="34"/>
              <w:jc w:val="center"/>
              <w:rPr>
                <w:rFonts w:ascii="Times New Roman" w:eastAsia="Symbol" w:hAnsi="Times New Roman"/>
                <w:kern w:val="2"/>
                <w:sz w:val="24"/>
                <w:szCs w:val="24"/>
                <w:lang w:eastAsia="zh-CN" w:bidi="hi-IN"/>
              </w:rPr>
            </w:pPr>
            <w:r w:rsidRPr="007D74C1">
              <w:rPr>
                <w:rFonts w:ascii="Times New Roman" w:eastAsia="Symbol" w:hAnsi="Times New Roman"/>
                <w:kern w:val="2"/>
                <w:sz w:val="24"/>
                <w:szCs w:val="24"/>
                <w:lang w:eastAsia="zh-CN" w:bidi="hi-IN"/>
              </w:rPr>
              <w:t>Виды затрат</w:t>
            </w:r>
          </w:p>
        </w:tc>
        <w:tc>
          <w:tcPr>
            <w:tcW w:w="1701" w:type="dxa"/>
            <w:gridSpan w:val="2"/>
            <w:tcBorders>
              <w:top w:val="single" w:sz="4" w:space="0" w:color="000001"/>
              <w:left w:val="single" w:sz="4" w:space="0" w:color="000001"/>
              <w:bottom w:val="single" w:sz="4" w:space="0" w:color="000001"/>
              <w:right w:val="single" w:sz="4" w:space="0" w:color="000001"/>
            </w:tcBorders>
          </w:tcPr>
          <w:p w14:paraId="439D3F52" w14:textId="77777777" w:rsidR="008026A9" w:rsidRPr="007D74C1" w:rsidRDefault="008026A9" w:rsidP="008026A9">
            <w:pPr>
              <w:ind w:right="34"/>
              <w:jc w:val="center"/>
              <w:rPr>
                <w:rFonts w:ascii="Times New Roman" w:eastAsia="Symbol" w:hAnsi="Times New Roman"/>
                <w:kern w:val="2"/>
                <w:sz w:val="24"/>
                <w:szCs w:val="24"/>
                <w:lang w:eastAsia="zh-CN" w:bidi="hi-IN"/>
              </w:rPr>
            </w:pPr>
            <w:r w:rsidRPr="007D74C1">
              <w:rPr>
                <w:rFonts w:ascii="Times New Roman" w:eastAsia="Symbol" w:hAnsi="Times New Roman"/>
                <w:kern w:val="2"/>
                <w:sz w:val="24"/>
                <w:szCs w:val="24"/>
                <w:lang w:eastAsia="zh-CN" w:bidi="hi-IN"/>
              </w:rPr>
              <w:t>Сумма затрат, тыс. рублей</w:t>
            </w:r>
          </w:p>
        </w:tc>
        <w:tc>
          <w:tcPr>
            <w:tcW w:w="2721" w:type="dxa"/>
            <w:tcBorders>
              <w:top w:val="single" w:sz="4" w:space="0" w:color="000001"/>
              <w:left w:val="single" w:sz="4" w:space="0" w:color="000001"/>
              <w:bottom w:val="single" w:sz="4" w:space="0" w:color="000001"/>
              <w:right w:val="single" w:sz="4" w:space="0" w:color="000001"/>
            </w:tcBorders>
          </w:tcPr>
          <w:p w14:paraId="0293128C" w14:textId="77777777" w:rsidR="008026A9" w:rsidRPr="007D74C1" w:rsidRDefault="008026A9" w:rsidP="008026A9">
            <w:pPr>
              <w:ind w:right="34"/>
              <w:jc w:val="center"/>
              <w:rPr>
                <w:rFonts w:ascii="Times New Roman" w:eastAsia="Symbol" w:hAnsi="Times New Roman"/>
                <w:kern w:val="2"/>
                <w:sz w:val="24"/>
                <w:szCs w:val="24"/>
                <w:lang w:eastAsia="zh-CN" w:bidi="hi-IN"/>
              </w:rPr>
            </w:pPr>
            <w:r w:rsidRPr="007D74C1">
              <w:rPr>
                <w:rFonts w:ascii="Times New Roman" w:eastAsia="Symbol" w:hAnsi="Times New Roman"/>
                <w:kern w:val="2"/>
                <w:sz w:val="24"/>
                <w:szCs w:val="24"/>
                <w:lang w:eastAsia="zh-CN" w:bidi="hi-IN"/>
              </w:rPr>
              <w:t xml:space="preserve">Наименование и реквизиты документов, подтверждающих сумму затрат </w:t>
            </w:r>
          </w:p>
        </w:tc>
      </w:tr>
      <w:tr w:rsidR="008026A9" w:rsidRPr="00C15CD0" w14:paraId="622AD88E" w14:textId="77777777" w:rsidTr="005E4AF7">
        <w:trPr>
          <w:gridBefore w:val="1"/>
          <w:gridAfter w:val="1"/>
          <w:wBefore w:w="62" w:type="dxa"/>
          <w:wAfter w:w="108" w:type="dxa"/>
        </w:trPr>
        <w:tc>
          <w:tcPr>
            <w:tcW w:w="567" w:type="dxa"/>
            <w:tcBorders>
              <w:top w:val="single" w:sz="4" w:space="0" w:color="auto"/>
              <w:left w:val="single" w:sz="4" w:space="0" w:color="auto"/>
              <w:bottom w:val="single" w:sz="4" w:space="0" w:color="auto"/>
              <w:right w:val="single" w:sz="4" w:space="0" w:color="auto"/>
            </w:tcBorders>
          </w:tcPr>
          <w:p w14:paraId="7C0462E6" w14:textId="77777777" w:rsidR="008026A9" w:rsidRPr="007D74C1" w:rsidRDefault="008026A9" w:rsidP="008026A9">
            <w:pPr>
              <w:suppressAutoHyphens/>
              <w:jc w:val="center"/>
              <w:rPr>
                <w:rFonts w:ascii="Times New Roman" w:eastAsia="Symbol" w:hAnsi="Times New Roman"/>
                <w:kern w:val="2"/>
                <w:sz w:val="24"/>
                <w:szCs w:val="24"/>
                <w:lang w:eastAsia="zh-CN" w:bidi="hi-IN"/>
              </w:rPr>
            </w:pPr>
            <w:r w:rsidRPr="007D74C1">
              <w:rPr>
                <w:rFonts w:ascii="Times New Roman" w:eastAsia="Symbol" w:hAnsi="Times New Roman"/>
                <w:kern w:val="2"/>
                <w:sz w:val="24"/>
                <w:szCs w:val="24"/>
                <w:lang w:eastAsia="zh-CN" w:bidi="hi-IN"/>
              </w:rPr>
              <w:t>1</w:t>
            </w:r>
          </w:p>
        </w:tc>
        <w:tc>
          <w:tcPr>
            <w:tcW w:w="4083" w:type="dxa"/>
            <w:gridSpan w:val="2"/>
            <w:tcBorders>
              <w:top w:val="single" w:sz="4" w:space="0" w:color="auto"/>
              <w:left w:val="single" w:sz="4" w:space="0" w:color="auto"/>
              <w:bottom w:val="single" w:sz="4" w:space="0" w:color="auto"/>
              <w:right w:val="single" w:sz="4" w:space="0" w:color="auto"/>
            </w:tcBorders>
          </w:tcPr>
          <w:p w14:paraId="4F530BFD" w14:textId="77777777" w:rsidR="008026A9" w:rsidRPr="007D74C1" w:rsidRDefault="008026A9" w:rsidP="008026A9">
            <w:pPr>
              <w:suppressAutoHyphens/>
              <w:jc w:val="center"/>
              <w:rPr>
                <w:rFonts w:ascii="Times New Roman" w:eastAsia="Symbol" w:hAnsi="Times New Roman"/>
                <w:kern w:val="2"/>
                <w:sz w:val="24"/>
                <w:szCs w:val="24"/>
                <w:lang w:eastAsia="zh-CN" w:bidi="hi-IN"/>
              </w:rPr>
            </w:pPr>
            <w:r w:rsidRPr="007D74C1">
              <w:rPr>
                <w:rFonts w:ascii="Times New Roman" w:eastAsia="Symbol" w:hAnsi="Times New Roman"/>
                <w:kern w:val="2"/>
                <w:sz w:val="24"/>
                <w:szCs w:val="24"/>
                <w:lang w:eastAsia="zh-CN" w:bidi="hi-IN"/>
              </w:rPr>
              <w:t>2</w:t>
            </w:r>
          </w:p>
        </w:tc>
        <w:tc>
          <w:tcPr>
            <w:tcW w:w="1701" w:type="dxa"/>
            <w:gridSpan w:val="2"/>
            <w:tcBorders>
              <w:top w:val="single" w:sz="4" w:space="0" w:color="auto"/>
              <w:left w:val="single" w:sz="4" w:space="0" w:color="auto"/>
              <w:bottom w:val="single" w:sz="4" w:space="0" w:color="auto"/>
              <w:right w:val="single" w:sz="4" w:space="0" w:color="auto"/>
            </w:tcBorders>
          </w:tcPr>
          <w:p w14:paraId="3FFFBB42" w14:textId="77777777" w:rsidR="008026A9" w:rsidRPr="007D74C1" w:rsidRDefault="008026A9" w:rsidP="008026A9">
            <w:pPr>
              <w:suppressAutoHyphens/>
              <w:jc w:val="center"/>
              <w:rPr>
                <w:rFonts w:ascii="Times New Roman" w:eastAsia="Symbol" w:hAnsi="Times New Roman"/>
                <w:kern w:val="2"/>
                <w:sz w:val="24"/>
                <w:szCs w:val="24"/>
                <w:lang w:eastAsia="zh-CN" w:bidi="hi-IN"/>
              </w:rPr>
            </w:pPr>
            <w:r w:rsidRPr="007D74C1">
              <w:rPr>
                <w:rFonts w:ascii="Times New Roman" w:eastAsia="Symbol" w:hAnsi="Times New Roman"/>
                <w:kern w:val="2"/>
                <w:sz w:val="24"/>
                <w:szCs w:val="24"/>
                <w:lang w:eastAsia="zh-CN" w:bidi="hi-IN"/>
              </w:rPr>
              <w:t>3</w:t>
            </w:r>
          </w:p>
        </w:tc>
        <w:tc>
          <w:tcPr>
            <w:tcW w:w="2721" w:type="dxa"/>
            <w:tcBorders>
              <w:top w:val="single" w:sz="4" w:space="0" w:color="auto"/>
              <w:left w:val="single" w:sz="4" w:space="0" w:color="auto"/>
              <w:bottom w:val="single" w:sz="4" w:space="0" w:color="auto"/>
              <w:right w:val="single" w:sz="4" w:space="0" w:color="auto"/>
            </w:tcBorders>
          </w:tcPr>
          <w:p w14:paraId="50BF9E5B" w14:textId="77777777" w:rsidR="008026A9" w:rsidRPr="007D74C1" w:rsidRDefault="008026A9" w:rsidP="008026A9">
            <w:pPr>
              <w:suppressAutoHyphens/>
              <w:jc w:val="center"/>
              <w:rPr>
                <w:rFonts w:ascii="Times New Roman" w:eastAsia="Symbol" w:hAnsi="Times New Roman"/>
                <w:kern w:val="2"/>
                <w:sz w:val="24"/>
                <w:szCs w:val="24"/>
                <w:lang w:eastAsia="zh-CN" w:bidi="hi-IN"/>
              </w:rPr>
            </w:pPr>
            <w:r w:rsidRPr="007D74C1">
              <w:rPr>
                <w:rFonts w:ascii="Times New Roman" w:eastAsia="Symbol" w:hAnsi="Times New Roman"/>
                <w:kern w:val="2"/>
                <w:sz w:val="24"/>
                <w:szCs w:val="24"/>
                <w:lang w:eastAsia="zh-CN" w:bidi="hi-IN"/>
              </w:rPr>
              <w:t>4</w:t>
            </w:r>
          </w:p>
        </w:tc>
      </w:tr>
      <w:tr w:rsidR="008026A9" w:rsidRPr="00C15CD0" w14:paraId="54E4DAD8" w14:textId="77777777" w:rsidTr="005E4AF7">
        <w:trPr>
          <w:gridBefore w:val="1"/>
          <w:gridAfter w:val="1"/>
          <w:wBefore w:w="62" w:type="dxa"/>
          <w:wAfter w:w="108" w:type="dxa"/>
        </w:trPr>
        <w:tc>
          <w:tcPr>
            <w:tcW w:w="567" w:type="dxa"/>
            <w:tcBorders>
              <w:top w:val="single" w:sz="4" w:space="0" w:color="auto"/>
              <w:left w:val="single" w:sz="4" w:space="0" w:color="auto"/>
              <w:bottom w:val="single" w:sz="4" w:space="0" w:color="auto"/>
              <w:right w:val="single" w:sz="4" w:space="0" w:color="auto"/>
            </w:tcBorders>
          </w:tcPr>
          <w:p w14:paraId="20C2B513" w14:textId="77777777" w:rsidR="008026A9" w:rsidRPr="007D74C1" w:rsidRDefault="008026A9" w:rsidP="008026A9">
            <w:pPr>
              <w:suppressAutoHyphens/>
              <w:jc w:val="both"/>
              <w:rPr>
                <w:rFonts w:ascii="Times New Roman" w:eastAsia="Symbol" w:hAnsi="Times New Roman"/>
                <w:kern w:val="2"/>
                <w:sz w:val="24"/>
                <w:szCs w:val="24"/>
                <w:lang w:eastAsia="zh-CN" w:bidi="hi-IN"/>
              </w:rPr>
            </w:pPr>
            <w:r w:rsidRPr="007D74C1">
              <w:rPr>
                <w:rFonts w:ascii="Times New Roman" w:eastAsia="Symbol" w:hAnsi="Times New Roman"/>
                <w:kern w:val="2"/>
                <w:sz w:val="24"/>
                <w:szCs w:val="24"/>
                <w:lang w:eastAsia="zh-CN" w:bidi="hi-IN"/>
              </w:rPr>
              <w:t>1</w:t>
            </w:r>
          </w:p>
        </w:tc>
        <w:tc>
          <w:tcPr>
            <w:tcW w:w="4083" w:type="dxa"/>
            <w:gridSpan w:val="2"/>
            <w:tcBorders>
              <w:top w:val="single" w:sz="4" w:space="0" w:color="auto"/>
              <w:left w:val="single" w:sz="4" w:space="0" w:color="auto"/>
              <w:bottom w:val="single" w:sz="4" w:space="0" w:color="auto"/>
              <w:right w:val="single" w:sz="4" w:space="0" w:color="auto"/>
            </w:tcBorders>
          </w:tcPr>
          <w:p w14:paraId="68A96C8C" w14:textId="77777777" w:rsidR="008026A9" w:rsidRPr="007D74C1" w:rsidRDefault="008026A9" w:rsidP="008026A9">
            <w:pPr>
              <w:suppressAutoHyphens/>
              <w:jc w:val="both"/>
              <w:rPr>
                <w:rFonts w:ascii="Times New Roman" w:eastAsia="Symbol" w:hAnsi="Times New Roman"/>
                <w:kern w:val="2"/>
                <w:sz w:val="24"/>
                <w:szCs w:val="24"/>
                <w:lang w:eastAsia="zh-CN" w:bidi="hi-IN"/>
              </w:rPr>
            </w:pPr>
            <w:r w:rsidRPr="007D74C1">
              <w:rPr>
                <w:rFonts w:ascii="Times New Roman" w:eastAsia="Symbol" w:hAnsi="Times New Roman"/>
                <w:kern w:val="2"/>
                <w:sz w:val="24"/>
                <w:szCs w:val="24"/>
                <w:lang w:eastAsia="zh-CN" w:bidi="hi-IN"/>
              </w:rPr>
              <w:t>Семена</w:t>
            </w:r>
          </w:p>
        </w:tc>
        <w:tc>
          <w:tcPr>
            <w:tcW w:w="1701" w:type="dxa"/>
            <w:gridSpan w:val="2"/>
            <w:tcBorders>
              <w:top w:val="single" w:sz="4" w:space="0" w:color="auto"/>
              <w:left w:val="single" w:sz="4" w:space="0" w:color="auto"/>
              <w:bottom w:val="single" w:sz="4" w:space="0" w:color="auto"/>
              <w:right w:val="single" w:sz="4" w:space="0" w:color="auto"/>
            </w:tcBorders>
          </w:tcPr>
          <w:p w14:paraId="46B61E1C" w14:textId="77777777" w:rsidR="008026A9" w:rsidRPr="007D74C1" w:rsidRDefault="008026A9" w:rsidP="008026A9">
            <w:pPr>
              <w:suppressAutoHyphens/>
              <w:jc w:val="center"/>
              <w:rPr>
                <w:rFonts w:ascii="Times New Roman" w:eastAsia="Symbol" w:hAnsi="Times New Roman"/>
                <w:kern w:val="2"/>
                <w:sz w:val="24"/>
                <w:szCs w:val="24"/>
                <w:lang w:eastAsia="zh-CN" w:bidi="hi-IN"/>
              </w:rPr>
            </w:pPr>
          </w:p>
        </w:tc>
        <w:tc>
          <w:tcPr>
            <w:tcW w:w="2721" w:type="dxa"/>
            <w:tcBorders>
              <w:top w:val="single" w:sz="4" w:space="0" w:color="auto"/>
              <w:left w:val="single" w:sz="4" w:space="0" w:color="auto"/>
              <w:bottom w:val="single" w:sz="4" w:space="0" w:color="auto"/>
              <w:right w:val="single" w:sz="4" w:space="0" w:color="auto"/>
            </w:tcBorders>
          </w:tcPr>
          <w:p w14:paraId="53ADFD8D" w14:textId="77777777" w:rsidR="008026A9" w:rsidRPr="007D74C1" w:rsidRDefault="008026A9" w:rsidP="008026A9">
            <w:pPr>
              <w:suppressAutoHyphens/>
              <w:jc w:val="center"/>
              <w:rPr>
                <w:rFonts w:ascii="Times New Roman" w:eastAsia="Symbol" w:hAnsi="Times New Roman"/>
                <w:kern w:val="2"/>
                <w:sz w:val="24"/>
                <w:szCs w:val="24"/>
                <w:lang w:eastAsia="zh-CN" w:bidi="hi-IN"/>
              </w:rPr>
            </w:pPr>
          </w:p>
        </w:tc>
      </w:tr>
      <w:tr w:rsidR="008026A9" w:rsidRPr="00C15CD0" w14:paraId="567F9245" w14:textId="77777777" w:rsidTr="005E4AF7">
        <w:trPr>
          <w:gridBefore w:val="1"/>
          <w:gridAfter w:val="1"/>
          <w:wBefore w:w="62" w:type="dxa"/>
          <w:wAfter w:w="108" w:type="dxa"/>
        </w:trPr>
        <w:tc>
          <w:tcPr>
            <w:tcW w:w="567" w:type="dxa"/>
            <w:tcBorders>
              <w:top w:val="single" w:sz="4" w:space="0" w:color="auto"/>
              <w:left w:val="single" w:sz="4" w:space="0" w:color="auto"/>
              <w:bottom w:val="single" w:sz="4" w:space="0" w:color="auto"/>
              <w:right w:val="single" w:sz="4" w:space="0" w:color="auto"/>
            </w:tcBorders>
          </w:tcPr>
          <w:p w14:paraId="6AAC7B64" w14:textId="77777777" w:rsidR="008026A9" w:rsidRPr="007D74C1" w:rsidRDefault="008026A9" w:rsidP="008026A9">
            <w:pPr>
              <w:suppressAutoHyphens/>
              <w:jc w:val="both"/>
              <w:rPr>
                <w:rFonts w:ascii="Times New Roman" w:eastAsia="Symbol" w:hAnsi="Times New Roman"/>
                <w:kern w:val="2"/>
                <w:sz w:val="24"/>
                <w:szCs w:val="24"/>
                <w:lang w:eastAsia="zh-CN" w:bidi="hi-IN"/>
              </w:rPr>
            </w:pPr>
            <w:r w:rsidRPr="007D74C1">
              <w:rPr>
                <w:rFonts w:ascii="Times New Roman" w:eastAsia="Symbol" w:hAnsi="Times New Roman"/>
                <w:kern w:val="2"/>
                <w:sz w:val="24"/>
                <w:szCs w:val="24"/>
                <w:lang w:eastAsia="zh-CN" w:bidi="hi-IN"/>
              </w:rPr>
              <w:t>2</w:t>
            </w:r>
          </w:p>
        </w:tc>
        <w:tc>
          <w:tcPr>
            <w:tcW w:w="4083" w:type="dxa"/>
            <w:gridSpan w:val="2"/>
            <w:tcBorders>
              <w:top w:val="single" w:sz="4" w:space="0" w:color="auto"/>
              <w:left w:val="single" w:sz="4" w:space="0" w:color="auto"/>
              <w:bottom w:val="single" w:sz="4" w:space="0" w:color="auto"/>
              <w:right w:val="single" w:sz="4" w:space="0" w:color="auto"/>
            </w:tcBorders>
          </w:tcPr>
          <w:p w14:paraId="76068CE2" w14:textId="77777777" w:rsidR="008026A9" w:rsidRPr="007D74C1" w:rsidRDefault="008026A9" w:rsidP="008026A9">
            <w:pPr>
              <w:suppressAutoHyphens/>
              <w:jc w:val="both"/>
              <w:rPr>
                <w:rFonts w:ascii="Times New Roman" w:eastAsia="Symbol" w:hAnsi="Times New Roman"/>
                <w:kern w:val="2"/>
                <w:sz w:val="24"/>
                <w:szCs w:val="24"/>
                <w:lang w:eastAsia="zh-CN" w:bidi="hi-IN"/>
              </w:rPr>
            </w:pPr>
            <w:r w:rsidRPr="007D74C1">
              <w:rPr>
                <w:rFonts w:ascii="Times New Roman" w:eastAsia="Symbol" w:hAnsi="Times New Roman"/>
                <w:kern w:val="2"/>
                <w:sz w:val="24"/>
                <w:szCs w:val="24"/>
                <w:lang w:eastAsia="zh-CN" w:bidi="hi-IN"/>
              </w:rPr>
              <w:t>Топливо и горюче-смазочные материалы</w:t>
            </w:r>
          </w:p>
        </w:tc>
        <w:tc>
          <w:tcPr>
            <w:tcW w:w="1701" w:type="dxa"/>
            <w:gridSpan w:val="2"/>
            <w:tcBorders>
              <w:top w:val="single" w:sz="4" w:space="0" w:color="auto"/>
              <w:left w:val="single" w:sz="4" w:space="0" w:color="auto"/>
              <w:bottom w:val="single" w:sz="4" w:space="0" w:color="auto"/>
              <w:right w:val="single" w:sz="4" w:space="0" w:color="auto"/>
            </w:tcBorders>
          </w:tcPr>
          <w:p w14:paraId="7457A6F8" w14:textId="77777777" w:rsidR="008026A9" w:rsidRPr="007D74C1" w:rsidRDefault="008026A9" w:rsidP="008026A9">
            <w:pPr>
              <w:suppressAutoHyphens/>
              <w:jc w:val="center"/>
              <w:rPr>
                <w:rFonts w:ascii="Times New Roman" w:eastAsia="Symbol" w:hAnsi="Times New Roman"/>
                <w:kern w:val="2"/>
                <w:sz w:val="24"/>
                <w:szCs w:val="24"/>
                <w:lang w:eastAsia="zh-CN" w:bidi="hi-IN"/>
              </w:rPr>
            </w:pPr>
          </w:p>
        </w:tc>
        <w:tc>
          <w:tcPr>
            <w:tcW w:w="2721" w:type="dxa"/>
            <w:tcBorders>
              <w:top w:val="single" w:sz="4" w:space="0" w:color="auto"/>
              <w:left w:val="single" w:sz="4" w:space="0" w:color="auto"/>
              <w:bottom w:val="single" w:sz="4" w:space="0" w:color="auto"/>
              <w:right w:val="single" w:sz="4" w:space="0" w:color="auto"/>
            </w:tcBorders>
          </w:tcPr>
          <w:p w14:paraId="61AD7572" w14:textId="77777777" w:rsidR="008026A9" w:rsidRPr="007D74C1" w:rsidRDefault="008026A9" w:rsidP="008026A9">
            <w:pPr>
              <w:suppressAutoHyphens/>
              <w:jc w:val="center"/>
              <w:rPr>
                <w:rFonts w:ascii="Times New Roman" w:eastAsia="Symbol" w:hAnsi="Times New Roman"/>
                <w:kern w:val="2"/>
                <w:sz w:val="24"/>
                <w:szCs w:val="24"/>
                <w:lang w:eastAsia="zh-CN" w:bidi="hi-IN"/>
              </w:rPr>
            </w:pPr>
          </w:p>
        </w:tc>
      </w:tr>
      <w:tr w:rsidR="008026A9" w:rsidRPr="00C15CD0" w14:paraId="28988E78" w14:textId="77777777" w:rsidTr="005E4AF7">
        <w:trPr>
          <w:gridBefore w:val="1"/>
          <w:gridAfter w:val="1"/>
          <w:wBefore w:w="62" w:type="dxa"/>
          <w:wAfter w:w="108" w:type="dxa"/>
        </w:trPr>
        <w:tc>
          <w:tcPr>
            <w:tcW w:w="567" w:type="dxa"/>
            <w:tcBorders>
              <w:top w:val="single" w:sz="4" w:space="0" w:color="auto"/>
              <w:left w:val="single" w:sz="4" w:space="0" w:color="auto"/>
              <w:bottom w:val="single" w:sz="4" w:space="0" w:color="auto"/>
              <w:right w:val="single" w:sz="4" w:space="0" w:color="auto"/>
            </w:tcBorders>
          </w:tcPr>
          <w:p w14:paraId="771B4491" w14:textId="77777777" w:rsidR="008026A9" w:rsidRPr="007D74C1" w:rsidRDefault="008026A9" w:rsidP="008026A9">
            <w:pPr>
              <w:suppressAutoHyphens/>
              <w:jc w:val="both"/>
              <w:rPr>
                <w:rFonts w:ascii="Times New Roman" w:eastAsia="Symbol" w:hAnsi="Times New Roman"/>
                <w:kern w:val="2"/>
                <w:sz w:val="24"/>
                <w:szCs w:val="24"/>
                <w:lang w:eastAsia="zh-CN" w:bidi="hi-IN"/>
              </w:rPr>
            </w:pPr>
            <w:r w:rsidRPr="007D74C1">
              <w:rPr>
                <w:rFonts w:ascii="Times New Roman" w:eastAsia="Symbol" w:hAnsi="Times New Roman"/>
                <w:kern w:val="2"/>
                <w:sz w:val="24"/>
                <w:szCs w:val="24"/>
                <w:lang w:eastAsia="zh-CN" w:bidi="hi-IN"/>
              </w:rPr>
              <w:t>3</w:t>
            </w:r>
          </w:p>
        </w:tc>
        <w:tc>
          <w:tcPr>
            <w:tcW w:w="4083" w:type="dxa"/>
            <w:gridSpan w:val="2"/>
            <w:tcBorders>
              <w:top w:val="single" w:sz="4" w:space="0" w:color="auto"/>
              <w:left w:val="single" w:sz="4" w:space="0" w:color="auto"/>
              <w:bottom w:val="single" w:sz="4" w:space="0" w:color="auto"/>
              <w:right w:val="single" w:sz="4" w:space="0" w:color="auto"/>
            </w:tcBorders>
          </w:tcPr>
          <w:p w14:paraId="6C227745" w14:textId="77777777" w:rsidR="008026A9" w:rsidRPr="007D74C1" w:rsidRDefault="008026A9" w:rsidP="008026A9">
            <w:pPr>
              <w:suppressAutoHyphens/>
              <w:jc w:val="both"/>
              <w:rPr>
                <w:rFonts w:ascii="Times New Roman" w:eastAsia="Symbol" w:hAnsi="Times New Roman"/>
                <w:kern w:val="2"/>
                <w:sz w:val="24"/>
                <w:szCs w:val="24"/>
                <w:lang w:eastAsia="zh-CN" w:bidi="hi-IN"/>
              </w:rPr>
            </w:pPr>
            <w:r w:rsidRPr="007D74C1">
              <w:rPr>
                <w:rFonts w:ascii="Times New Roman" w:eastAsia="Symbol" w:hAnsi="Times New Roman"/>
                <w:kern w:val="2"/>
                <w:sz w:val="24"/>
                <w:szCs w:val="24"/>
                <w:lang w:eastAsia="zh-CN" w:bidi="hi-IN"/>
              </w:rPr>
              <w:t>Удобрения</w:t>
            </w:r>
          </w:p>
        </w:tc>
        <w:tc>
          <w:tcPr>
            <w:tcW w:w="1701" w:type="dxa"/>
            <w:gridSpan w:val="2"/>
            <w:tcBorders>
              <w:top w:val="single" w:sz="4" w:space="0" w:color="auto"/>
              <w:left w:val="single" w:sz="4" w:space="0" w:color="auto"/>
              <w:bottom w:val="single" w:sz="4" w:space="0" w:color="auto"/>
              <w:right w:val="single" w:sz="4" w:space="0" w:color="auto"/>
            </w:tcBorders>
          </w:tcPr>
          <w:p w14:paraId="01467101" w14:textId="77777777" w:rsidR="008026A9" w:rsidRPr="007D74C1" w:rsidRDefault="008026A9" w:rsidP="008026A9">
            <w:pPr>
              <w:suppressAutoHyphens/>
              <w:jc w:val="center"/>
              <w:rPr>
                <w:rFonts w:ascii="Times New Roman" w:eastAsia="Symbol" w:hAnsi="Times New Roman"/>
                <w:kern w:val="2"/>
                <w:sz w:val="24"/>
                <w:szCs w:val="24"/>
                <w:lang w:eastAsia="zh-CN" w:bidi="hi-IN"/>
              </w:rPr>
            </w:pPr>
          </w:p>
        </w:tc>
        <w:tc>
          <w:tcPr>
            <w:tcW w:w="2721" w:type="dxa"/>
            <w:tcBorders>
              <w:top w:val="single" w:sz="4" w:space="0" w:color="auto"/>
              <w:left w:val="single" w:sz="4" w:space="0" w:color="auto"/>
              <w:bottom w:val="single" w:sz="4" w:space="0" w:color="auto"/>
              <w:right w:val="single" w:sz="4" w:space="0" w:color="auto"/>
            </w:tcBorders>
          </w:tcPr>
          <w:p w14:paraId="0669EC3D" w14:textId="77777777" w:rsidR="008026A9" w:rsidRPr="007D74C1" w:rsidRDefault="008026A9" w:rsidP="008026A9">
            <w:pPr>
              <w:suppressAutoHyphens/>
              <w:jc w:val="center"/>
              <w:rPr>
                <w:rFonts w:ascii="Times New Roman" w:eastAsia="Symbol" w:hAnsi="Times New Roman"/>
                <w:kern w:val="2"/>
                <w:sz w:val="24"/>
                <w:szCs w:val="24"/>
                <w:lang w:eastAsia="zh-CN" w:bidi="hi-IN"/>
              </w:rPr>
            </w:pPr>
          </w:p>
        </w:tc>
      </w:tr>
      <w:tr w:rsidR="008026A9" w:rsidRPr="00C15CD0" w14:paraId="7ED129D1" w14:textId="77777777" w:rsidTr="005E4AF7">
        <w:trPr>
          <w:gridBefore w:val="1"/>
          <w:gridAfter w:val="1"/>
          <w:wBefore w:w="62" w:type="dxa"/>
          <w:wAfter w:w="108" w:type="dxa"/>
        </w:trPr>
        <w:tc>
          <w:tcPr>
            <w:tcW w:w="567" w:type="dxa"/>
            <w:tcBorders>
              <w:top w:val="single" w:sz="4" w:space="0" w:color="auto"/>
              <w:left w:val="single" w:sz="4" w:space="0" w:color="auto"/>
              <w:bottom w:val="single" w:sz="4" w:space="0" w:color="auto"/>
              <w:right w:val="single" w:sz="4" w:space="0" w:color="auto"/>
            </w:tcBorders>
          </w:tcPr>
          <w:p w14:paraId="7F9E5A4E" w14:textId="77777777" w:rsidR="008026A9" w:rsidRPr="007D74C1" w:rsidRDefault="008026A9" w:rsidP="008026A9">
            <w:pPr>
              <w:suppressAutoHyphens/>
              <w:jc w:val="both"/>
              <w:rPr>
                <w:rFonts w:ascii="Times New Roman" w:eastAsia="Symbol" w:hAnsi="Times New Roman"/>
                <w:kern w:val="2"/>
                <w:sz w:val="24"/>
                <w:szCs w:val="24"/>
                <w:lang w:eastAsia="zh-CN" w:bidi="hi-IN"/>
              </w:rPr>
            </w:pPr>
            <w:r w:rsidRPr="007D74C1">
              <w:rPr>
                <w:rFonts w:ascii="Times New Roman" w:eastAsia="Symbol" w:hAnsi="Times New Roman"/>
                <w:kern w:val="2"/>
                <w:sz w:val="24"/>
                <w:szCs w:val="24"/>
                <w:lang w:eastAsia="zh-CN" w:bidi="hi-IN"/>
              </w:rPr>
              <w:t>4</w:t>
            </w:r>
          </w:p>
        </w:tc>
        <w:tc>
          <w:tcPr>
            <w:tcW w:w="4083" w:type="dxa"/>
            <w:gridSpan w:val="2"/>
            <w:tcBorders>
              <w:top w:val="single" w:sz="4" w:space="0" w:color="auto"/>
              <w:left w:val="single" w:sz="4" w:space="0" w:color="auto"/>
              <w:bottom w:val="single" w:sz="4" w:space="0" w:color="auto"/>
              <w:right w:val="single" w:sz="4" w:space="0" w:color="auto"/>
            </w:tcBorders>
          </w:tcPr>
          <w:p w14:paraId="78FB528A" w14:textId="77777777" w:rsidR="008026A9" w:rsidRPr="007D74C1" w:rsidRDefault="008026A9" w:rsidP="008026A9">
            <w:pPr>
              <w:suppressAutoHyphens/>
              <w:jc w:val="both"/>
              <w:rPr>
                <w:rFonts w:ascii="Times New Roman" w:eastAsia="Symbol" w:hAnsi="Times New Roman"/>
                <w:kern w:val="2"/>
                <w:sz w:val="24"/>
                <w:szCs w:val="24"/>
                <w:lang w:eastAsia="zh-CN" w:bidi="hi-IN"/>
              </w:rPr>
            </w:pPr>
            <w:r w:rsidRPr="007D74C1">
              <w:rPr>
                <w:rFonts w:ascii="Times New Roman" w:eastAsia="Symbol" w:hAnsi="Times New Roman"/>
                <w:kern w:val="2"/>
                <w:sz w:val="24"/>
                <w:szCs w:val="24"/>
                <w:lang w:eastAsia="zh-CN" w:bidi="hi-IN"/>
              </w:rPr>
              <w:t>Электроэнергия</w:t>
            </w:r>
          </w:p>
        </w:tc>
        <w:tc>
          <w:tcPr>
            <w:tcW w:w="1701" w:type="dxa"/>
            <w:gridSpan w:val="2"/>
            <w:tcBorders>
              <w:top w:val="single" w:sz="4" w:space="0" w:color="auto"/>
              <w:left w:val="single" w:sz="4" w:space="0" w:color="auto"/>
              <w:bottom w:val="single" w:sz="4" w:space="0" w:color="auto"/>
              <w:right w:val="single" w:sz="4" w:space="0" w:color="auto"/>
            </w:tcBorders>
          </w:tcPr>
          <w:p w14:paraId="5C9A6574" w14:textId="77777777" w:rsidR="008026A9" w:rsidRPr="007D74C1" w:rsidRDefault="008026A9" w:rsidP="008026A9">
            <w:pPr>
              <w:suppressAutoHyphens/>
              <w:jc w:val="center"/>
              <w:rPr>
                <w:rFonts w:ascii="Times New Roman" w:eastAsia="Symbol" w:hAnsi="Times New Roman"/>
                <w:kern w:val="2"/>
                <w:sz w:val="24"/>
                <w:szCs w:val="24"/>
                <w:lang w:eastAsia="zh-CN" w:bidi="hi-IN"/>
              </w:rPr>
            </w:pPr>
          </w:p>
        </w:tc>
        <w:tc>
          <w:tcPr>
            <w:tcW w:w="2721" w:type="dxa"/>
            <w:tcBorders>
              <w:top w:val="single" w:sz="4" w:space="0" w:color="auto"/>
              <w:left w:val="single" w:sz="4" w:space="0" w:color="auto"/>
              <w:bottom w:val="single" w:sz="4" w:space="0" w:color="auto"/>
              <w:right w:val="single" w:sz="4" w:space="0" w:color="auto"/>
            </w:tcBorders>
          </w:tcPr>
          <w:p w14:paraId="2A32ED95" w14:textId="77777777" w:rsidR="008026A9" w:rsidRPr="007D74C1" w:rsidRDefault="008026A9" w:rsidP="008026A9">
            <w:pPr>
              <w:suppressAutoHyphens/>
              <w:jc w:val="center"/>
              <w:rPr>
                <w:rFonts w:ascii="Times New Roman" w:eastAsia="Symbol" w:hAnsi="Times New Roman"/>
                <w:kern w:val="2"/>
                <w:sz w:val="24"/>
                <w:szCs w:val="24"/>
                <w:lang w:eastAsia="zh-CN" w:bidi="hi-IN"/>
              </w:rPr>
            </w:pPr>
          </w:p>
        </w:tc>
      </w:tr>
      <w:tr w:rsidR="008026A9" w:rsidRPr="00C15CD0" w14:paraId="29B16E46" w14:textId="77777777" w:rsidTr="005E4AF7">
        <w:trPr>
          <w:gridBefore w:val="1"/>
          <w:gridAfter w:val="1"/>
          <w:wBefore w:w="62" w:type="dxa"/>
          <w:wAfter w:w="108" w:type="dxa"/>
        </w:trPr>
        <w:tc>
          <w:tcPr>
            <w:tcW w:w="567" w:type="dxa"/>
            <w:tcBorders>
              <w:top w:val="single" w:sz="4" w:space="0" w:color="auto"/>
              <w:left w:val="single" w:sz="4" w:space="0" w:color="auto"/>
              <w:bottom w:val="single" w:sz="4" w:space="0" w:color="auto"/>
              <w:right w:val="single" w:sz="4" w:space="0" w:color="auto"/>
            </w:tcBorders>
          </w:tcPr>
          <w:p w14:paraId="393E3C13" w14:textId="77777777" w:rsidR="008026A9" w:rsidRPr="007D74C1" w:rsidRDefault="008026A9" w:rsidP="008026A9">
            <w:pPr>
              <w:suppressAutoHyphens/>
              <w:jc w:val="both"/>
              <w:rPr>
                <w:rFonts w:ascii="Times New Roman" w:eastAsia="Symbol" w:hAnsi="Times New Roman"/>
                <w:kern w:val="2"/>
                <w:sz w:val="24"/>
                <w:szCs w:val="24"/>
                <w:lang w:eastAsia="zh-CN" w:bidi="hi-IN"/>
              </w:rPr>
            </w:pPr>
            <w:r w:rsidRPr="007D74C1">
              <w:rPr>
                <w:rFonts w:ascii="Times New Roman" w:eastAsia="Symbol" w:hAnsi="Times New Roman"/>
                <w:kern w:val="2"/>
                <w:sz w:val="24"/>
                <w:szCs w:val="24"/>
                <w:lang w:eastAsia="zh-CN" w:bidi="hi-IN"/>
              </w:rPr>
              <w:t>5</w:t>
            </w:r>
          </w:p>
        </w:tc>
        <w:tc>
          <w:tcPr>
            <w:tcW w:w="4083" w:type="dxa"/>
            <w:gridSpan w:val="2"/>
            <w:tcBorders>
              <w:top w:val="single" w:sz="4" w:space="0" w:color="auto"/>
              <w:left w:val="single" w:sz="4" w:space="0" w:color="auto"/>
              <w:bottom w:val="single" w:sz="4" w:space="0" w:color="auto"/>
              <w:right w:val="single" w:sz="4" w:space="0" w:color="auto"/>
            </w:tcBorders>
          </w:tcPr>
          <w:p w14:paraId="23937634" w14:textId="77777777" w:rsidR="008026A9" w:rsidRPr="007D74C1" w:rsidRDefault="008026A9" w:rsidP="008026A9">
            <w:pPr>
              <w:suppressAutoHyphens/>
              <w:jc w:val="both"/>
              <w:rPr>
                <w:rFonts w:ascii="Times New Roman" w:eastAsia="Symbol" w:hAnsi="Times New Roman"/>
                <w:kern w:val="2"/>
                <w:sz w:val="24"/>
                <w:szCs w:val="24"/>
                <w:lang w:eastAsia="zh-CN" w:bidi="hi-IN"/>
              </w:rPr>
            </w:pPr>
            <w:r w:rsidRPr="007D74C1">
              <w:rPr>
                <w:rFonts w:ascii="Times New Roman" w:eastAsia="Symbol" w:hAnsi="Times New Roman"/>
                <w:kern w:val="2"/>
                <w:sz w:val="24"/>
                <w:szCs w:val="24"/>
                <w:lang w:eastAsia="zh-CN" w:bidi="hi-IN"/>
              </w:rPr>
              <w:t>Средства защиты растений</w:t>
            </w:r>
          </w:p>
        </w:tc>
        <w:tc>
          <w:tcPr>
            <w:tcW w:w="1701" w:type="dxa"/>
            <w:gridSpan w:val="2"/>
            <w:tcBorders>
              <w:top w:val="single" w:sz="4" w:space="0" w:color="auto"/>
              <w:left w:val="single" w:sz="4" w:space="0" w:color="auto"/>
              <w:bottom w:val="single" w:sz="4" w:space="0" w:color="auto"/>
              <w:right w:val="single" w:sz="4" w:space="0" w:color="auto"/>
            </w:tcBorders>
          </w:tcPr>
          <w:p w14:paraId="6B2A5F70" w14:textId="77777777" w:rsidR="008026A9" w:rsidRPr="007D74C1" w:rsidRDefault="008026A9" w:rsidP="008026A9">
            <w:pPr>
              <w:suppressAutoHyphens/>
              <w:jc w:val="center"/>
              <w:rPr>
                <w:rFonts w:ascii="Times New Roman" w:eastAsia="Symbol" w:hAnsi="Times New Roman"/>
                <w:kern w:val="2"/>
                <w:sz w:val="24"/>
                <w:szCs w:val="24"/>
                <w:lang w:eastAsia="zh-CN" w:bidi="hi-IN"/>
              </w:rPr>
            </w:pPr>
          </w:p>
        </w:tc>
        <w:tc>
          <w:tcPr>
            <w:tcW w:w="2721" w:type="dxa"/>
            <w:tcBorders>
              <w:top w:val="single" w:sz="4" w:space="0" w:color="auto"/>
              <w:left w:val="single" w:sz="4" w:space="0" w:color="auto"/>
              <w:bottom w:val="single" w:sz="4" w:space="0" w:color="auto"/>
              <w:right w:val="single" w:sz="4" w:space="0" w:color="auto"/>
            </w:tcBorders>
          </w:tcPr>
          <w:p w14:paraId="539C2E84" w14:textId="77777777" w:rsidR="008026A9" w:rsidRPr="007D74C1" w:rsidRDefault="008026A9" w:rsidP="008026A9">
            <w:pPr>
              <w:suppressAutoHyphens/>
              <w:jc w:val="center"/>
              <w:rPr>
                <w:rFonts w:ascii="Times New Roman" w:eastAsia="Symbol" w:hAnsi="Times New Roman"/>
                <w:kern w:val="2"/>
                <w:sz w:val="24"/>
                <w:szCs w:val="24"/>
                <w:lang w:eastAsia="zh-CN" w:bidi="hi-IN"/>
              </w:rPr>
            </w:pPr>
          </w:p>
        </w:tc>
      </w:tr>
      <w:tr w:rsidR="008026A9" w:rsidRPr="00C15CD0" w14:paraId="41D3B7F2" w14:textId="77777777" w:rsidTr="005E4AF7">
        <w:trPr>
          <w:gridBefore w:val="1"/>
          <w:gridAfter w:val="1"/>
          <w:wBefore w:w="62" w:type="dxa"/>
          <w:wAfter w:w="108" w:type="dxa"/>
        </w:trPr>
        <w:tc>
          <w:tcPr>
            <w:tcW w:w="567" w:type="dxa"/>
            <w:tcBorders>
              <w:top w:val="single" w:sz="4" w:space="0" w:color="auto"/>
              <w:left w:val="single" w:sz="4" w:space="0" w:color="auto"/>
              <w:bottom w:val="single" w:sz="4" w:space="0" w:color="auto"/>
              <w:right w:val="single" w:sz="4" w:space="0" w:color="auto"/>
            </w:tcBorders>
          </w:tcPr>
          <w:p w14:paraId="16E0319F" w14:textId="77777777" w:rsidR="008026A9" w:rsidRPr="007D74C1" w:rsidRDefault="008026A9" w:rsidP="008026A9">
            <w:pPr>
              <w:suppressAutoHyphens/>
              <w:jc w:val="both"/>
              <w:rPr>
                <w:rFonts w:ascii="Times New Roman" w:eastAsia="Symbol" w:hAnsi="Times New Roman"/>
                <w:kern w:val="2"/>
                <w:sz w:val="24"/>
                <w:szCs w:val="24"/>
                <w:lang w:eastAsia="zh-CN" w:bidi="hi-IN"/>
              </w:rPr>
            </w:pPr>
            <w:r w:rsidRPr="007D74C1">
              <w:rPr>
                <w:rFonts w:ascii="Times New Roman" w:eastAsia="Symbol" w:hAnsi="Times New Roman"/>
                <w:kern w:val="2"/>
                <w:sz w:val="24"/>
                <w:szCs w:val="24"/>
                <w:lang w:eastAsia="zh-CN" w:bidi="hi-IN"/>
              </w:rPr>
              <w:t>6</w:t>
            </w:r>
          </w:p>
        </w:tc>
        <w:tc>
          <w:tcPr>
            <w:tcW w:w="4083" w:type="dxa"/>
            <w:gridSpan w:val="2"/>
            <w:tcBorders>
              <w:top w:val="single" w:sz="4" w:space="0" w:color="auto"/>
              <w:left w:val="single" w:sz="4" w:space="0" w:color="auto"/>
              <w:bottom w:val="single" w:sz="4" w:space="0" w:color="auto"/>
              <w:right w:val="single" w:sz="4" w:space="0" w:color="auto"/>
            </w:tcBorders>
          </w:tcPr>
          <w:p w14:paraId="31DC7176" w14:textId="77777777" w:rsidR="008026A9" w:rsidRPr="007D74C1" w:rsidRDefault="008026A9" w:rsidP="008026A9">
            <w:pPr>
              <w:suppressAutoHyphens/>
              <w:jc w:val="both"/>
              <w:rPr>
                <w:rFonts w:ascii="Times New Roman" w:eastAsia="Symbol" w:hAnsi="Times New Roman"/>
                <w:kern w:val="2"/>
                <w:sz w:val="24"/>
                <w:szCs w:val="24"/>
                <w:lang w:eastAsia="zh-CN" w:bidi="hi-IN"/>
              </w:rPr>
            </w:pPr>
            <w:r w:rsidRPr="007D74C1">
              <w:rPr>
                <w:rFonts w:ascii="Times New Roman" w:eastAsia="Symbol" w:hAnsi="Times New Roman"/>
                <w:kern w:val="2"/>
                <w:sz w:val="24"/>
                <w:szCs w:val="24"/>
                <w:lang w:eastAsia="zh-CN" w:bidi="hi-IN"/>
              </w:rPr>
              <w:t>Содержание основных средств (запасные части и расходные материалы, текущий ремонт)</w:t>
            </w:r>
          </w:p>
        </w:tc>
        <w:tc>
          <w:tcPr>
            <w:tcW w:w="1701" w:type="dxa"/>
            <w:gridSpan w:val="2"/>
            <w:tcBorders>
              <w:top w:val="single" w:sz="4" w:space="0" w:color="auto"/>
              <w:left w:val="single" w:sz="4" w:space="0" w:color="auto"/>
              <w:bottom w:val="single" w:sz="4" w:space="0" w:color="auto"/>
              <w:right w:val="single" w:sz="4" w:space="0" w:color="auto"/>
            </w:tcBorders>
          </w:tcPr>
          <w:p w14:paraId="70F98764" w14:textId="77777777" w:rsidR="008026A9" w:rsidRPr="007D74C1" w:rsidRDefault="008026A9" w:rsidP="008026A9">
            <w:pPr>
              <w:suppressAutoHyphens/>
              <w:jc w:val="center"/>
              <w:rPr>
                <w:rFonts w:ascii="Times New Roman" w:eastAsia="Symbol" w:hAnsi="Times New Roman"/>
                <w:kern w:val="2"/>
                <w:sz w:val="24"/>
                <w:szCs w:val="24"/>
                <w:lang w:eastAsia="zh-CN" w:bidi="hi-IN"/>
              </w:rPr>
            </w:pPr>
          </w:p>
        </w:tc>
        <w:tc>
          <w:tcPr>
            <w:tcW w:w="2721" w:type="dxa"/>
            <w:tcBorders>
              <w:top w:val="single" w:sz="4" w:space="0" w:color="auto"/>
              <w:left w:val="single" w:sz="4" w:space="0" w:color="auto"/>
              <w:bottom w:val="single" w:sz="4" w:space="0" w:color="auto"/>
              <w:right w:val="single" w:sz="4" w:space="0" w:color="auto"/>
            </w:tcBorders>
          </w:tcPr>
          <w:p w14:paraId="2FCC0B21" w14:textId="77777777" w:rsidR="008026A9" w:rsidRPr="007D74C1" w:rsidRDefault="008026A9" w:rsidP="008026A9">
            <w:pPr>
              <w:suppressAutoHyphens/>
              <w:jc w:val="center"/>
              <w:rPr>
                <w:rFonts w:ascii="Times New Roman" w:eastAsia="Symbol" w:hAnsi="Times New Roman"/>
                <w:kern w:val="2"/>
                <w:sz w:val="24"/>
                <w:szCs w:val="24"/>
                <w:lang w:eastAsia="zh-CN" w:bidi="hi-IN"/>
              </w:rPr>
            </w:pPr>
          </w:p>
        </w:tc>
      </w:tr>
      <w:tr w:rsidR="008026A9" w:rsidRPr="00C15CD0" w14:paraId="3116F8BD" w14:textId="77777777" w:rsidTr="005E4AF7">
        <w:trPr>
          <w:gridBefore w:val="1"/>
          <w:gridAfter w:val="1"/>
          <w:wBefore w:w="62" w:type="dxa"/>
          <w:wAfter w:w="108" w:type="dxa"/>
        </w:trPr>
        <w:tc>
          <w:tcPr>
            <w:tcW w:w="567" w:type="dxa"/>
            <w:tcBorders>
              <w:top w:val="single" w:sz="4" w:space="0" w:color="auto"/>
              <w:left w:val="single" w:sz="4" w:space="0" w:color="auto"/>
              <w:bottom w:val="single" w:sz="4" w:space="0" w:color="auto"/>
              <w:right w:val="single" w:sz="4" w:space="0" w:color="auto"/>
            </w:tcBorders>
          </w:tcPr>
          <w:p w14:paraId="72449946" w14:textId="77777777" w:rsidR="008026A9" w:rsidRPr="007D74C1" w:rsidRDefault="008026A9" w:rsidP="008026A9">
            <w:pPr>
              <w:suppressAutoHyphens/>
              <w:jc w:val="both"/>
              <w:rPr>
                <w:rFonts w:ascii="Times New Roman" w:eastAsia="Symbol" w:hAnsi="Times New Roman"/>
                <w:kern w:val="2"/>
                <w:sz w:val="24"/>
                <w:szCs w:val="24"/>
                <w:lang w:eastAsia="zh-CN" w:bidi="hi-IN"/>
              </w:rPr>
            </w:pPr>
            <w:r w:rsidRPr="007D74C1">
              <w:rPr>
                <w:rFonts w:ascii="Times New Roman" w:eastAsia="Symbol" w:hAnsi="Times New Roman"/>
                <w:kern w:val="2"/>
                <w:sz w:val="24"/>
                <w:szCs w:val="24"/>
                <w:lang w:eastAsia="zh-CN" w:bidi="hi-IN"/>
              </w:rPr>
              <w:t>7</w:t>
            </w:r>
          </w:p>
        </w:tc>
        <w:tc>
          <w:tcPr>
            <w:tcW w:w="4083" w:type="dxa"/>
            <w:gridSpan w:val="2"/>
            <w:tcBorders>
              <w:top w:val="single" w:sz="4" w:space="0" w:color="auto"/>
              <w:left w:val="single" w:sz="4" w:space="0" w:color="auto"/>
              <w:bottom w:val="single" w:sz="4" w:space="0" w:color="auto"/>
              <w:right w:val="single" w:sz="4" w:space="0" w:color="auto"/>
            </w:tcBorders>
          </w:tcPr>
          <w:p w14:paraId="4CB914E1" w14:textId="77777777" w:rsidR="008026A9" w:rsidRPr="007D74C1" w:rsidRDefault="008026A9" w:rsidP="008026A9">
            <w:pPr>
              <w:suppressAutoHyphens/>
              <w:jc w:val="both"/>
              <w:rPr>
                <w:rFonts w:ascii="Times New Roman" w:eastAsia="Symbol" w:hAnsi="Times New Roman"/>
                <w:kern w:val="2"/>
                <w:sz w:val="24"/>
                <w:szCs w:val="24"/>
                <w:lang w:eastAsia="zh-CN" w:bidi="hi-IN"/>
              </w:rPr>
            </w:pPr>
            <w:r w:rsidRPr="007D74C1">
              <w:rPr>
                <w:rFonts w:ascii="Times New Roman" w:eastAsia="Symbol" w:hAnsi="Times New Roman"/>
                <w:kern w:val="2"/>
                <w:sz w:val="24"/>
                <w:szCs w:val="24"/>
                <w:lang w:eastAsia="zh-CN" w:bidi="hi-IN"/>
              </w:rPr>
              <w:t>Оплата работ и услуг производственного характера, в том числе выполненных сторонними организациями, прочие материальные затраты (предметы труда, используемые в производстве)</w:t>
            </w:r>
          </w:p>
        </w:tc>
        <w:tc>
          <w:tcPr>
            <w:tcW w:w="1701" w:type="dxa"/>
            <w:gridSpan w:val="2"/>
            <w:tcBorders>
              <w:top w:val="single" w:sz="4" w:space="0" w:color="auto"/>
              <w:left w:val="single" w:sz="4" w:space="0" w:color="auto"/>
              <w:bottom w:val="single" w:sz="4" w:space="0" w:color="auto"/>
              <w:right w:val="single" w:sz="4" w:space="0" w:color="auto"/>
            </w:tcBorders>
          </w:tcPr>
          <w:p w14:paraId="7362DEB7" w14:textId="77777777" w:rsidR="008026A9" w:rsidRPr="007D74C1" w:rsidRDefault="008026A9" w:rsidP="008026A9">
            <w:pPr>
              <w:suppressAutoHyphens/>
              <w:jc w:val="center"/>
              <w:rPr>
                <w:rFonts w:ascii="Times New Roman" w:eastAsia="Symbol" w:hAnsi="Times New Roman"/>
                <w:kern w:val="2"/>
                <w:sz w:val="24"/>
                <w:szCs w:val="24"/>
                <w:lang w:eastAsia="zh-CN" w:bidi="hi-IN"/>
              </w:rPr>
            </w:pPr>
          </w:p>
        </w:tc>
        <w:tc>
          <w:tcPr>
            <w:tcW w:w="2721" w:type="dxa"/>
            <w:tcBorders>
              <w:top w:val="single" w:sz="4" w:space="0" w:color="auto"/>
              <w:left w:val="single" w:sz="4" w:space="0" w:color="auto"/>
              <w:bottom w:val="single" w:sz="4" w:space="0" w:color="auto"/>
              <w:right w:val="single" w:sz="4" w:space="0" w:color="auto"/>
            </w:tcBorders>
          </w:tcPr>
          <w:p w14:paraId="330710A9" w14:textId="77777777" w:rsidR="008026A9" w:rsidRPr="007D74C1" w:rsidRDefault="008026A9" w:rsidP="008026A9">
            <w:pPr>
              <w:suppressAutoHyphens/>
              <w:jc w:val="center"/>
              <w:rPr>
                <w:rFonts w:ascii="Times New Roman" w:eastAsia="Symbol" w:hAnsi="Times New Roman"/>
                <w:kern w:val="2"/>
                <w:sz w:val="24"/>
                <w:szCs w:val="24"/>
                <w:lang w:eastAsia="zh-CN" w:bidi="hi-IN"/>
              </w:rPr>
            </w:pPr>
          </w:p>
        </w:tc>
      </w:tr>
      <w:tr w:rsidR="008026A9" w:rsidRPr="00C15CD0" w14:paraId="146CC72B" w14:textId="77777777" w:rsidTr="005E4AF7">
        <w:trPr>
          <w:gridBefore w:val="1"/>
          <w:gridAfter w:val="1"/>
          <w:wBefore w:w="62" w:type="dxa"/>
          <w:wAfter w:w="108" w:type="dxa"/>
        </w:trPr>
        <w:tc>
          <w:tcPr>
            <w:tcW w:w="567" w:type="dxa"/>
            <w:tcBorders>
              <w:top w:val="single" w:sz="4" w:space="0" w:color="auto"/>
              <w:left w:val="single" w:sz="4" w:space="0" w:color="auto"/>
              <w:bottom w:val="single" w:sz="4" w:space="0" w:color="auto"/>
              <w:right w:val="single" w:sz="4" w:space="0" w:color="auto"/>
            </w:tcBorders>
          </w:tcPr>
          <w:p w14:paraId="5951403A" w14:textId="77777777" w:rsidR="008026A9" w:rsidRPr="007D74C1" w:rsidRDefault="008026A9" w:rsidP="008026A9">
            <w:pPr>
              <w:suppressAutoHyphens/>
              <w:jc w:val="both"/>
              <w:rPr>
                <w:rFonts w:ascii="Times New Roman" w:eastAsia="Symbol" w:hAnsi="Times New Roman"/>
                <w:kern w:val="2"/>
                <w:sz w:val="24"/>
                <w:szCs w:val="24"/>
                <w:lang w:eastAsia="zh-CN" w:bidi="hi-IN"/>
              </w:rPr>
            </w:pPr>
            <w:r w:rsidRPr="007D74C1">
              <w:rPr>
                <w:rFonts w:ascii="Times New Roman" w:eastAsia="Symbol" w:hAnsi="Times New Roman"/>
                <w:kern w:val="2"/>
                <w:sz w:val="24"/>
                <w:szCs w:val="24"/>
                <w:lang w:eastAsia="zh-CN" w:bidi="hi-IN"/>
              </w:rPr>
              <w:t>8</w:t>
            </w:r>
          </w:p>
        </w:tc>
        <w:tc>
          <w:tcPr>
            <w:tcW w:w="4083" w:type="dxa"/>
            <w:gridSpan w:val="2"/>
            <w:tcBorders>
              <w:top w:val="single" w:sz="4" w:space="0" w:color="auto"/>
              <w:left w:val="single" w:sz="4" w:space="0" w:color="auto"/>
              <w:bottom w:val="single" w:sz="4" w:space="0" w:color="auto"/>
              <w:right w:val="single" w:sz="4" w:space="0" w:color="auto"/>
            </w:tcBorders>
          </w:tcPr>
          <w:p w14:paraId="1D19DB8C" w14:textId="77777777" w:rsidR="008026A9" w:rsidRPr="007D74C1" w:rsidRDefault="008026A9" w:rsidP="008026A9">
            <w:pPr>
              <w:suppressAutoHyphens/>
              <w:jc w:val="both"/>
              <w:rPr>
                <w:rFonts w:ascii="Times New Roman" w:eastAsia="Symbol" w:hAnsi="Times New Roman"/>
                <w:kern w:val="2"/>
                <w:sz w:val="24"/>
                <w:szCs w:val="24"/>
                <w:lang w:eastAsia="zh-CN" w:bidi="hi-IN"/>
              </w:rPr>
            </w:pPr>
            <w:r w:rsidRPr="007D74C1">
              <w:rPr>
                <w:rFonts w:ascii="Times New Roman" w:eastAsia="Symbol" w:hAnsi="Times New Roman"/>
                <w:kern w:val="2"/>
                <w:sz w:val="24"/>
                <w:szCs w:val="24"/>
                <w:lang w:eastAsia="zh-CN" w:bidi="hi-IN"/>
              </w:rPr>
              <w:t>Оплата труда</w:t>
            </w:r>
          </w:p>
        </w:tc>
        <w:tc>
          <w:tcPr>
            <w:tcW w:w="1701" w:type="dxa"/>
            <w:gridSpan w:val="2"/>
            <w:tcBorders>
              <w:top w:val="single" w:sz="4" w:space="0" w:color="auto"/>
              <w:left w:val="single" w:sz="4" w:space="0" w:color="auto"/>
              <w:bottom w:val="single" w:sz="4" w:space="0" w:color="auto"/>
              <w:right w:val="single" w:sz="4" w:space="0" w:color="auto"/>
            </w:tcBorders>
          </w:tcPr>
          <w:p w14:paraId="0408419C" w14:textId="77777777" w:rsidR="008026A9" w:rsidRPr="007D74C1" w:rsidRDefault="008026A9" w:rsidP="008026A9">
            <w:pPr>
              <w:suppressAutoHyphens/>
              <w:jc w:val="center"/>
              <w:rPr>
                <w:rFonts w:ascii="Times New Roman" w:eastAsia="Symbol" w:hAnsi="Times New Roman"/>
                <w:kern w:val="2"/>
                <w:sz w:val="24"/>
                <w:szCs w:val="24"/>
                <w:lang w:eastAsia="zh-CN" w:bidi="hi-IN"/>
              </w:rPr>
            </w:pPr>
          </w:p>
        </w:tc>
        <w:tc>
          <w:tcPr>
            <w:tcW w:w="2721" w:type="dxa"/>
            <w:tcBorders>
              <w:top w:val="single" w:sz="4" w:space="0" w:color="auto"/>
              <w:left w:val="single" w:sz="4" w:space="0" w:color="auto"/>
              <w:bottom w:val="single" w:sz="4" w:space="0" w:color="auto"/>
              <w:right w:val="single" w:sz="4" w:space="0" w:color="auto"/>
            </w:tcBorders>
          </w:tcPr>
          <w:p w14:paraId="4BC9B68B" w14:textId="77777777" w:rsidR="008026A9" w:rsidRPr="007D74C1" w:rsidRDefault="008026A9" w:rsidP="008026A9">
            <w:pPr>
              <w:suppressAutoHyphens/>
              <w:jc w:val="center"/>
              <w:rPr>
                <w:rFonts w:ascii="Times New Roman" w:eastAsia="Symbol" w:hAnsi="Times New Roman"/>
                <w:kern w:val="2"/>
                <w:sz w:val="24"/>
                <w:szCs w:val="24"/>
                <w:lang w:eastAsia="zh-CN" w:bidi="hi-IN"/>
              </w:rPr>
            </w:pPr>
          </w:p>
        </w:tc>
      </w:tr>
      <w:tr w:rsidR="008026A9" w:rsidRPr="00C15CD0" w14:paraId="61084013" w14:textId="77777777" w:rsidTr="005E4AF7">
        <w:trPr>
          <w:gridBefore w:val="1"/>
          <w:gridAfter w:val="1"/>
          <w:wBefore w:w="62" w:type="dxa"/>
          <w:wAfter w:w="108" w:type="dxa"/>
        </w:trPr>
        <w:tc>
          <w:tcPr>
            <w:tcW w:w="567" w:type="dxa"/>
            <w:tcBorders>
              <w:top w:val="single" w:sz="4" w:space="0" w:color="auto"/>
              <w:left w:val="single" w:sz="4" w:space="0" w:color="auto"/>
              <w:bottom w:val="single" w:sz="4" w:space="0" w:color="auto"/>
              <w:right w:val="single" w:sz="4" w:space="0" w:color="auto"/>
            </w:tcBorders>
          </w:tcPr>
          <w:p w14:paraId="2C2179D7" w14:textId="77777777" w:rsidR="008026A9" w:rsidRPr="007D74C1" w:rsidRDefault="008026A9" w:rsidP="008026A9">
            <w:pPr>
              <w:suppressAutoHyphens/>
              <w:jc w:val="both"/>
              <w:rPr>
                <w:rFonts w:ascii="Times New Roman" w:eastAsia="Symbol" w:hAnsi="Times New Roman"/>
                <w:kern w:val="2"/>
                <w:sz w:val="24"/>
                <w:szCs w:val="24"/>
                <w:lang w:eastAsia="zh-CN" w:bidi="hi-IN"/>
              </w:rPr>
            </w:pPr>
            <w:r w:rsidRPr="007D74C1">
              <w:rPr>
                <w:rFonts w:ascii="Times New Roman" w:eastAsia="Symbol" w:hAnsi="Times New Roman"/>
                <w:kern w:val="2"/>
                <w:sz w:val="24"/>
                <w:szCs w:val="24"/>
                <w:lang w:eastAsia="zh-CN" w:bidi="hi-IN"/>
              </w:rPr>
              <w:t>9</w:t>
            </w:r>
          </w:p>
        </w:tc>
        <w:tc>
          <w:tcPr>
            <w:tcW w:w="4083" w:type="dxa"/>
            <w:gridSpan w:val="2"/>
            <w:tcBorders>
              <w:top w:val="single" w:sz="4" w:space="0" w:color="auto"/>
              <w:left w:val="single" w:sz="4" w:space="0" w:color="auto"/>
              <w:bottom w:val="single" w:sz="4" w:space="0" w:color="auto"/>
              <w:right w:val="single" w:sz="4" w:space="0" w:color="auto"/>
            </w:tcBorders>
          </w:tcPr>
          <w:p w14:paraId="1B4BEFF2" w14:textId="77777777" w:rsidR="008026A9" w:rsidRPr="007D74C1" w:rsidRDefault="008026A9" w:rsidP="008026A9">
            <w:pPr>
              <w:suppressAutoHyphens/>
              <w:jc w:val="both"/>
              <w:rPr>
                <w:rFonts w:ascii="Times New Roman" w:eastAsia="Symbol" w:hAnsi="Times New Roman"/>
                <w:kern w:val="2"/>
                <w:sz w:val="24"/>
                <w:szCs w:val="24"/>
                <w:lang w:eastAsia="zh-CN" w:bidi="hi-IN"/>
              </w:rPr>
            </w:pPr>
            <w:r w:rsidRPr="007D74C1">
              <w:rPr>
                <w:rFonts w:ascii="Times New Roman" w:eastAsia="Symbol" w:hAnsi="Times New Roman"/>
                <w:kern w:val="2"/>
                <w:sz w:val="24"/>
                <w:szCs w:val="24"/>
                <w:lang w:eastAsia="zh-CN" w:bidi="hi-IN"/>
              </w:rPr>
              <w:t>Прочие (с расшифровкой по видам затрат)</w:t>
            </w:r>
          </w:p>
        </w:tc>
        <w:tc>
          <w:tcPr>
            <w:tcW w:w="1701" w:type="dxa"/>
            <w:gridSpan w:val="2"/>
            <w:tcBorders>
              <w:top w:val="single" w:sz="4" w:space="0" w:color="auto"/>
              <w:left w:val="single" w:sz="4" w:space="0" w:color="auto"/>
              <w:bottom w:val="single" w:sz="4" w:space="0" w:color="auto"/>
              <w:right w:val="single" w:sz="4" w:space="0" w:color="auto"/>
            </w:tcBorders>
          </w:tcPr>
          <w:p w14:paraId="4B40CB4A" w14:textId="77777777" w:rsidR="008026A9" w:rsidRPr="007D74C1" w:rsidRDefault="008026A9" w:rsidP="008026A9">
            <w:pPr>
              <w:suppressAutoHyphens/>
              <w:jc w:val="center"/>
              <w:rPr>
                <w:rFonts w:ascii="Times New Roman" w:eastAsia="Symbol" w:hAnsi="Times New Roman"/>
                <w:kern w:val="2"/>
                <w:sz w:val="24"/>
                <w:szCs w:val="24"/>
                <w:lang w:eastAsia="zh-CN" w:bidi="hi-IN"/>
              </w:rPr>
            </w:pPr>
          </w:p>
        </w:tc>
        <w:tc>
          <w:tcPr>
            <w:tcW w:w="2721" w:type="dxa"/>
            <w:tcBorders>
              <w:top w:val="single" w:sz="4" w:space="0" w:color="auto"/>
              <w:left w:val="single" w:sz="4" w:space="0" w:color="auto"/>
              <w:bottom w:val="single" w:sz="4" w:space="0" w:color="auto"/>
              <w:right w:val="single" w:sz="4" w:space="0" w:color="auto"/>
            </w:tcBorders>
          </w:tcPr>
          <w:p w14:paraId="0FC3AE74" w14:textId="77777777" w:rsidR="008026A9" w:rsidRPr="007D74C1" w:rsidRDefault="008026A9" w:rsidP="008026A9">
            <w:pPr>
              <w:suppressAutoHyphens/>
              <w:jc w:val="center"/>
              <w:rPr>
                <w:rFonts w:ascii="Times New Roman" w:eastAsia="Symbol" w:hAnsi="Times New Roman"/>
                <w:kern w:val="2"/>
                <w:sz w:val="24"/>
                <w:szCs w:val="24"/>
                <w:lang w:eastAsia="zh-CN" w:bidi="hi-IN"/>
              </w:rPr>
            </w:pPr>
          </w:p>
        </w:tc>
      </w:tr>
      <w:tr w:rsidR="008026A9" w:rsidRPr="00C15CD0" w14:paraId="44850DDD" w14:textId="77777777" w:rsidTr="005E4AF7">
        <w:trPr>
          <w:gridBefore w:val="1"/>
          <w:gridAfter w:val="1"/>
          <w:wBefore w:w="62" w:type="dxa"/>
          <w:wAfter w:w="108" w:type="dxa"/>
        </w:trPr>
        <w:tc>
          <w:tcPr>
            <w:tcW w:w="4650" w:type="dxa"/>
            <w:gridSpan w:val="3"/>
            <w:tcBorders>
              <w:top w:val="single" w:sz="4" w:space="0" w:color="auto"/>
              <w:left w:val="single" w:sz="4" w:space="0" w:color="auto"/>
              <w:bottom w:val="single" w:sz="4" w:space="0" w:color="auto"/>
              <w:right w:val="single" w:sz="4" w:space="0" w:color="auto"/>
            </w:tcBorders>
          </w:tcPr>
          <w:p w14:paraId="148F11FD" w14:textId="77777777" w:rsidR="008026A9" w:rsidRPr="007D74C1" w:rsidRDefault="008026A9" w:rsidP="008026A9">
            <w:pPr>
              <w:suppressAutoHyphens/>
              <w:jc w:val="both"/>
              <w:rPr>
                <w:rFonts w:ascii="Times New Roman" w:eastAsia="Symbol" w:hAnsi="Times New Roman"/>
                <w:kern w:val="2"/>
                <w:sz w:val="24"/>
                <w:szCs w:val="24"/>
                <w:lang w:eastAsia="zh-CN" w:bidi="hi-IN"/>
              </w:rPr>
            </w:pPr>
            <w:r w:rsidRPr="007D74C1">
              <w:rPr>
                <w:rFonts w:ascii="Times New Roman" w:eastAsia="Symbol" w:hAnsi="Times New Roman"/>
                <w:kern w:val="2"/>
                <w:sz w:val="24"/>
                <w:szCs w:val="24"/>
                <w:lang w:eastAsia="zh-CN" w:bidi="hi-IN"/>
              </w:rPr>
              <w:t>Итого:</w:t>
            </w:r>
          </w:p>
        </w:tc>
        <w:tc>
          <w:tcPr>
            <w:tcW w:w="1701" w:type="dxa"/>
            <w:gridSpan w:val="2"/>
            <w:tcBorders>
              <w:top w:val="single" w:sz="4" w:space="0" w:color="auto"/>
              <w:left w:val="single" w:sz="4" w:space="0" w:color="auto"/>
              <w:bottom w:val="single" w:sz="4" w:space="0" w:color="auto"/>
              <w:right w:val="single" w:sz="4" w:space="0" w:color="auto"/>
            </w:tcBorders>
          </w:tcPr>
          <w:p w14:paraId="4FB1DEC4" w14:textId="77777777" w:rsidR="008026A9" w:rsidRPr="007D74C1" w:rsidRDefault="008026A9" w:rsidP="008026A9">
            <w:pPr>
              <w:suppressAutoHyphens/>
              <w:jc w:val="center"/>
              <w:rPr>
                <w:rFonts w:ascii="Times New Roman" w:eastAsia="Symbol" w:hAnsi="Times New Roman"/>
                <w:kern w:val="2"/>
                <w:sz w:val="24"/>
                <w:szCs w:val="24"/>
                <w:lang w:eastAsia="zh-CN" w:bidi="hi-IN"/>
              </w:rPr>
            </w:pPr>
          </w:p>
        </w:tc>
        <w:tc>
          <w:tcPr>
            <w:tcW w:w="2721" w:type="dxa"/>
            <w:tcBorders>
              <w:top w:val="single" w:sz="4" w:space="0" w:color="auto"/>
              <w:left w:val="single" w:sz="4" w:space="0" w:color="auto"/>
              <w:bottom w:val="single" w:sz="4" w:space="0" w:color="auto"/>
              <w:right w:val="single" w:sz="4" w:space="0" w:color="auto"/>
            </w:tcBorders>
          </w:tcPr>
          <w:p w14:paraId="75BBE675" w14:textId="77777777" w:rsidR="008026A9" w:rsidRPr="007D74C1" w:rsidRDefault="008026A9" w:rsidP="008026A9">
            <w:pPr>
              <w:suppressAutoHyphens/>
              <w:jc w:val="center"/>
              <w:rPr>
                <w:rFonts w:ascii="Times New Roman" w:eastAsia="Symbol" w:hAnsi="Times New Roman"/>
                <w:kern w:val="2"/>
                <w:sz w:val="24"/>
                <w:szCs w:val="24"/>
                <w:lang w:eastAsia="zh-CN" w:bidi="hi-IN"/>
              </w:rPr>
            </w:pPr>
            <w:r w:rsidRPr="007D74C1">
              <w:rPr>
                <w:rFonts w:ascii="Times New Roman" w:eastAsia="Symbol" w:hAnsi="Times New Roman"/>
                <w:kern w:val="2"/>
                <w:sz w:val="24"/>
                <w:szCs w:val="24"/>
                <w:lang w:eastAsia="zh-CN" w:bidi="hi-IN"/>
              </w:rPr>
              <w:t>х</w:t>
            </w:r>
          </w:p>
        </w:tc>
      </w:tr>
      <w:tr w:rsidR="008026A9" w14:paraId="3B67B621" w14:textId="77777777" w:rsidTr="005E4AF7">
        <w:tblPrEx>
          <w:tblCellMar>
            <w:top w:w="102" w:type="dxa"/>
            <w:left w:w="62" w:type="dxa"/>
            <w:bottom w:w="102" w:type="dxa"/>
            <w:right w:w="62" w:type="dxa"/>
          </w:tblCellMar>
        </w:tblPrEx>
        <w:tc>
          <w:tcPr>
            <w:tcW w:w="9242" w:type="dxa"/>
            <w:gridSpan w:val="8"/>
            <w:tcBorders>
              <w:top w:val="nil"/>
              <w:left w:val="nil"/>
              <w:bottom w:val="nil"/>
              <w:right w:val="nil"/>
            </w:tcBorders>
          </w:tcPr>
          <w:p w14:paraId="09B012C3" w14:textId="77777777" w:rsidR="008026A9" w:rsidRPr="00A11C89" w:rsidRDefault="008026A9" w:rsidP="008026A9">
            <w:pPr>
              <w:pStyle w:val="ConsPlusNormal"/>
              <w:rPr>
                <w:rFonts w:ascii="Times New Roman" w:hAnsi="Times New Roman" w:cs="Times New Roman"/>
                <w:sz w:val="28"/>
                <w:szCs w:val="28"/>
              </w:rPr>
            </w:pPr>
            <w:r w:rsidRPr="00A11C89">
              <w:rPr>
                <w:rFonts w:ascii="Times New Roman" w:hAnsi="Times New Roman" w:cs="Times New Roman"/>
                <w:sz w:val="28"/>
                <w:szCs w:val="28"/>
              </w:rPr>
              <w:t>Руководитель</w:t>
            </w:r>
          </w:p>
          <w:p w14:paraId="42CC871A" w14:textId="25BAA3CE" w:rsidR="008026A9" w:rsidRDefault="0076407F" w:rsidP="008026A9">
            <w:pPr>
              <w:pStyle w:val="ConsPlusNormal"/>
            </w:pPr>
            <w:r w:rsidRPr="00A32F64">
              <w:rPr>
                <w:rFonts w:ascii="Times New Roman" w:hAnsi="Times New Roman" w:cs="Times New Roman"/>
                <w:sz w:val="28"/>
                <w:szCs w:val="28"/>
              </w:rPr>
              <w:t>участника отбора</w:t>
            </w:r>
          </w:p>
        </w:tc>
      </w:tr>
      <w:tr w:rsidR="008026A9" w:rsidRPr="00A11C89" w14:paraId="082988C2" w14:textId="77777777" w:rsidTr="005E4AF7">
        <w:tblPrEx>
          <w:tblCellMar>
            <w:top w:w="102" w:type="dxa"/>
            <w:left w:w="62" w:type="dxa"/>
            <w:bottom w:w="102" w:type="dxa"/>
            <w:right w:w="62" w:type="dxa"/>
          </w:tblCellMar>
        </w:tblPrEx>
        <w:trPr>
          <w:gridAfter w:val="3"/>
          <w:wAfter w:w="3793" w:type="dxa"/>
        </w:trPr>
        <w:tc>
          <w:tcPr>
            <w:tcW w:w="2835" w:type="dxa"/>
            <w:gridSpan w:val="3"/>
            <w:tcBorders>
              <w:top w:val="nil"/>
              <w:left w:val="nil"/>
              <w:bottom w:val="nil"/>
              <w:right w:val="nil"/>
            </w:tcBorders>
          </w:tcPr>
          <w:p w14:paraId="14C2E6FC" w14:textId="77777777" w:rsidR="008026A9" w:rsidRPr="00A11C89" w:rsidRDefault="008026A9" w:rsidP="008026A9">
            <w:pPr>
              <w:pStyle w:val="ConsPlusNormal"/>
              <w:jc w:val="center"/>
              <w:rPr>
                <w:rFonts w:ascii="Times New Roman" w:hAnsi="Times New Roman" w:cs="Times New Roman"/>
                <w:sz w:val="24"/>
                <w:szCs w:val="24"/>
              </w:rPr>
            </w:pPr>
            <w:r w:rsidRPr="00A11C89">
              <w:rPr>
                <w:rFonts w:ascii="Times New Roman" w:hAnsi="Times New Roman" w:cs="Times New Roman"/>
                <w:sz w:val="24"/>
                <w:szCs w:val="24"/>
              </w:rPr>
              <w:t>____________</w:t>
            </w:r>
          </w:p>
          <w:p w14:paraId="1424009B" w14:textId="77777777" w:rsidR="008026A9" w:rsidRPr="00A11C89" w:rsidRDefault="008026A9" w:rsidP="008026A9">
            <w:pPr>
              <w:pStyle w:val="ConsPlusNormal"/>
              <w:jc w:val="center"/>
              <w:rPr>
                <w:rFonts w:ascii="Times New Roman" w:hAnsi="Times New Roman" w:cs="Times New Roman"/>
                <w:sz w:val="24"/>
                <w:szCs w:val="24"/>
              </w:rPr>
            </w:pPr>
            <w:r w:rsidRPr="00A11C89">
              <w:rPr>
                <w:rFonts w:ascii="Times New Roman" w:hAnsi="Times New Roman" w:cs="Times New Roman"/>
                <w:sz w:val="24"/>
                <w:szCs w:val="24"/>
              </w:rPr>
              <w:t>(подпись)</w:t>
            </w:r>
          </w:p>
        </w:tc>
        <w:tc>
          <w:tcPr>
            <w:tcW w:w="2614" w:type="dxa"/>
            <w:gridSpan w:val="2"/>
            <w:tcBorders>
              <w:top w:val="nil"/>
              <w:left w:val="nil"/>
              <w:bottom w:val="nil"/>
              <w:right w:val="nil"/>
            </w:tcBorders>
          </w:tcPr>
          <w:p w14:paraId="4437F07B" w14:textId="77777777" w:rsidR="008026A9" w:rsidRPr="00A11C89" w:rsidRDefault="008026A9" w:rsidP="008026A9">
            <w:pPr>
              <w:pStyle w:val="ConsPlusNormal"/>
              <w:jc w:val="center"/>
              <w:rPr>
                <w:rFonts w:ascii="Times New Roman" w:hAnsi="Times New Roman" w:cs="Times New Roman"/>
                <w:sz w:val="24"/>
                <w:szCs w:val="24"/>
              </w:rPr>
            </w:pPr>
            <w:r w:rsidRPr="00A11C89">
              <w:rPr>
                <w:rFonts w:ascii="Times New Roman" w:hAnsi="Times New Roman" w:cs="Times New Roman"/>
                <w:sz w:val="24"/>
                <w:szCs w:val="24"/>
              </w:rPr>
              <w:t>______________</w:t>
            </w:r>
          </w:p>
          <w:p w14:paraId="31118509" w14:textId="77777777" w:rsidR="008026A9" w:rsidRPr="00A11C89" w:rsidRDefault="008026A9" w:rsidP="008026A9">
            <w:pPr>
              <w:pStyle w:val="ConsPlusNormal"/>
              <w:jc w:val="center"/>
              <w:rPr>
                <w:rFonts w:ascii="Times New Roman" w:hAnsi="Times New Roman" w:cs="Times New Roman"/>
                <w:sz w:val="24"/>
                <w:szCs w:val="24"/>
              </w:rPr>
            </w:pPr>
            <w:r w:rsidRPr="00A11C89">
              <w:rPr>
                <w:rFonts w:ascii="Times New Roman" w:hAnsi="Times New Roman" w:cs="Times New Roman"/>
                <w:sz w:val="24"/>
                <w:szCs w:val="24"/>
              </w:rPr>
              <w:t>Ф.И.О.</w:t>
            </w:r>
          </w:p>
        </w:tc>
      </w:tr>
      <w:tr w:rsidR="008026A9" w:rsidRPr="00A11C89" w14:paraId="4AD4966F" w14:textId="77777777" w:rsidTr="005E4AF7">
        <w:tblPrEx>
          <w:tblCellMar>
            <w:top w:w="102" w:type="dxa"/>
            <w:left w:w="62" w:type="dxa"/>
            <w:bottom w:w="102" w:type="dxa"/>
            <w:right w:w="62" w:type="dxa"/>
          </w:tblCellMar>
        </w:tblPrEx>
        <w:trPr>
          <w:gridAfter w:val="3"/>
          <w:wAfter w:w="3793" w:type="dxa"/>
        </w:trPr>
        <w:tc>
          <w:tcPr>
            <w:tcW w:w="2835" w:type="dxa"/>
            <w:gridSpan w:val="3"/>
            <w:tcBorders>
              <w:top w:val="nil"/>
              <w:left w:val="nil"/>
              <w:bottom w:val="nil"/>
              <w:right w:val="nil"/>
            </w:tcBorders>
          </w:tcPr>
          <w:p w14:paraId="3C702FD3" w14:textId="77777777" w:rsidR="008026A9" w:rsidRPr="00A11C89" w:rsidRDefault="008026A9" w:rsidP="008026A9">
            <w:pPr>
              <w:pStyle w:val="ConsPlusNormal"/>
              <w:jc w:val="center"/>
              <w:rPr>
                <w:rFonts w:ascii="Times New Roman" w:hAnsi="Times New Roman" w:cs="Times New Roman"/>
                <w:sz w:val="24"/>
                <w:szCs w:val="24"/>
              </w:rPr>
            </w:pPr>
            <w:r>
              <w:rPr>
                <w:rFonts w:ascii="Times New Roman" w:hAnsi="Times New Roman" w:cs="Times New Roman"/>
                <w:sz w:val="24"/>
                <w:szCs w:val="24"/>
              </w:rPr>
              <w:t>МП</w:t>
            </w:r>
          </w:p>
          <w:p w14:paraId="36E79815" w14:textId="77777777" w:rsidR="008026A9" w:rsidRPr="00A11C89" w:rsidRDefault="008026A9" w:rsidP="008026A9">
            <w:pPr>
              <w:pStyle w:val="ConsPlusNormal"/>
              <w:jc w:val="center"/>
              <w:rPr>
                <w:rFonts w:ascii="Times New Roman" w:hAnsi="Times New Roman" w:cs="Times New Roman"/>
                <w:sz w:val="24"/>
                <w:szCs w:val="24"/>
              </w:rPr>
            </w:pPr>
            <w:r w:rsidRPr="00A11C89">
              <w:rPr>
                <w:rFonts w:ascii="Times New Roman" w:hAnsi="Times New Roman" w:cs="Times New Roman"/>
                <w:sz w:val="24"/>
                <w:szCs w:val="24"/>
              </w:rPr>
              <w:t>(при наличии)</w:t>
            </w:r>
          </w:p>
        </w:tc>
        <w:tc>
          <w:tcPr>
            <w:tcW w:w="2614" w:type="dxa"/>
            <w:gridSpan w:val="2"/>
            <w:tcBorders>
              <w:top w:val="nil"/>
              <w:left w:val="nil"/>
              <w:bottom w:val="nil"/>
              <w:right w:val="nil"/>
            </w:tcBorders>
          </w:tcPr>
          <w:p w14:paraId="6DC21CB7" w14:textId="77777777" w:rsidR="008026A9" w:rsidRPr="00A11C89" w:rsidRDefault="008026A9" w:rsidP="008026A9">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A11C89">
              <w:rPr>
                <w:rFonts w:ascii="Times New Roman" w:hAnsi="Times New Roman" w:cs="Times New Roman"/>
                <w:sz w:val="24"/>
                <w:szCs w:val="24"/>
              </w:rPr>
              <w:t>__</w:t>
            </w:r>
            <w:r>
              <w:rPr>
                <w:rFonts w:ascii="Times New Roman" w:hAnsi="Times New Roman" w:cs="Times New Roman"/>
                <w:sz w:val="24"/>
                <w:szCs w:val="24"/>
              </w:rPr>
              <w:t>»</w:t>
            </w:r>
            <w:r w:rsidRPr="00A11C89">
              <w:rPr>
                <w:rFonts w:ascii="Times New Roman" w:hAnsi="Times New Roman" w:cs="Times New Roman"/>
                <w:sz w:val="24"/>
                <w:szCs w:val="24"/>
              </w:rPr>
              <w:t xml:space="preserve"> ________ 20__</w:t>
            </w:r>
            <w:r>
              <w:rPr>
                <w:rFonts w:ascii="Times New Roman" w:hAnsi="Times New Roman" w:cs="Times New Roman"/>
                <w:sz w:val="24"/>
                <w:szCs w:val="24"/>
              </w:rPr>
              <w:t>_ г.</w:t>
            </w:r>
          </w:p>
        </w:tc>
      </w:tr>
    </w:tbl>
    <w:p w14:paraId="4AC9A2E8" w14:textId="77777777" w:rsidR="001A5F26" w:rsidRDefault="001A5F26" w:rsidP="001A5F26">
      <w:pPr>
        <w:pStyle w:val="ConsPlusNormal"/>
        <w:jc w:val="both"/>
        <w:outlineLvl w:val="0"/>
        <w:rPr>
          <w:rFonts w:ascii="Times New Roman" w:eastAsia="Calibri" w:hAnsi="Times New Roman" w:cs="Times New Roman"/>
          <w:sz w:val="28"/>
          <w:szCs w:val="28"/>
          <w:lang w:eastAsia="en-US"/>
        </w:rPr>
        <w:sectPr w:rsidR="001A5F26" w:rsidSect="00B71673">
          <w:headerReference w:type="first" r:id="rId40"/>
          <w:pgSz w:w="11905" w:h="16837" w:code="9"/>
          <w:pgMar w:top="992" w:right="706" w:bottom="1134" w:left="1985" w:header="567" w:footer="567" w:gutter="0"/>
          <w:pgNumType w:start="1"/>
          <w:cols w:space="720"/>
          <w:noEndnote/>
          <w:titlePg/>
          <w:docGrid w:linePitch="354"/>
        </w:sectPr>
      </w:pPr>
    </w:p>
    <w:p w14:paraId="688FE765" w14:textId="0A110A6D" w:rsidR="001A5F26" w:rsidRDefault="001A5F26" w:rsidP="001A5F26">
      <w:pPr>
        <w:pStyle w:val="ConsPlusNormal"/>
        <w:jc w:val="both"/>
        <w:outlineLvl w:val="0"/>
        <w:rPr>
          <w:rFonts w:ascii="Times New Roman" w:eastAsia="Calibri" w:hAnsi="Times New Roman" w:cs="Times New Roman"/>
          <w:sz w:val="28"/>
          <w:szCs w:val="28"/>
          <w:lang w:eastAsia="en-US"/>
        </w:rPr>
      </w:pPr>
    </w:p>
    <w:p w14:paraId="301BEDE3" w14:textId="5EE81F99" w:rsidR="001A5F26" w:rsidRPr="006A70AC" w:rsidRDefault="001A5F26" w:rsidP="001A5F26">
      <w:pPr>
        <w:pStyle w:val="ConsPlusNormal"/>
        <w:jc w:val="both"/>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D26AA9">
        <w:rPr>
          <w:rFonts w:ascii="Times New Roman" w:eastAsia="Calibri" w:hAnsi="Times New Roman" w:cs="Times New Roman"/>
          <w:sz w:val="28"/>
          <w:szCs w:val="28"/>
          <w:lang w:eastAsia="en-US"/>
        </w:rPr>
        <w:t>Приложение</w:t>
      </w:r>
      <w:r>
        <w:rPr>
          <w:rFonts w:ascii="Times New Roman" w:eastAsia="Calibri" w:hAnsi="Times New Roman" w:cs="Times New Roman"/>
          <w:sz w:val="28"/>
          <w:szCs w:val="28"/>
          <w:lang w:eastAsia="en-US"/>
        </w:rPr>
        <w:t xml:space="preserve"> № 7</w:t>
      </w:r>
    </w:p>
    <w:p w14:paraId="3A81E852" w14:textId="77777777" w:rsidR="001A5F26" w:rsidRDefault="001A5F26" w:rsidP="001A5F26">
      <w:pPr>
        <w:pStyle w:val="ConsPlusNormal"/>
        <w:jc w:val="both"/>
        <w:outlineLvl w:val="0"/>
        <w:rPr>
          <w:rFonts w:ascii="Times New Roman" w:hAnsi="Times New Roman"/>
          <w:color w:val="000000" w:themeColor="text1"/>
          <w:sz w:val="28"/>
          <w:szCs w:val="28"/>
        </w:rPr>
      </w:pPr>
      <w:r>
        <w:rPr>
          <w:rFonts w:ascii="Times New Roman" w:hAnsi="Times New Roman"/>
          <w:sz w:val="28"/>
          <w:szCs w:val="28"/>
        </w:rPr>
        <w:t xml:space="preserve">                                                             </w:t>
      </w:r>
      <w:r w:rsidRPr="005E486A">
        <w:rPr>
          <w:rFonts w:ascii="Times New Roman" w:hAnsi="Times New Roman"/>
          <w:sz w:val="28"/>
          <w:szCs w:val="28"/>
        </w:rPr>
        <w:t xml:space="preserve">к Порядку </w:t>
      </w:r>
      <w:r w:rsidRPr="0013343E">
        <w:rPr>
          <w:rFonts w:ascii="Times New Roman" w:hAnsi="Times New Roman"/>
          <w:color w:val="000000" w:themeColor="text1"/>
          <w:sz w:val="28"/>
          <w:szCs w:val="28"/>
        </w:rPr>
        <w:t>предоставления субсидии из</w:t>
      </w:r>
    </w:p>
    <w:p w14:paraId="24BA56E0" w14:textId="77777777" w:rsidR="001A5F26" w:rsidRDefault="001A5F26" w:rsidP="001A5F26">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3343E">
        <w:rPr>
          <w:rFonts w:ascii="Times New Roman" w:hAnsi="Times New Roman"/>
          <w:color w:val="000000" w:themeColor="text1"/>
          <w:sz w:val="28"/>
          <w:szCs w:val="28"/>
        </w:rPr>
        <w:t xml:space="preserve">областного бюджета </w:t>
      </w:r>
    </w:p>
    <w:p w14:paraId="1BA394FC" w14:textId="77777777" w:rsidR="001A5F26" w:rsidRDefault="001A5F26" w:rsidP="001A5F26">
      <w:pPr>
        <w:widowControl/>
        <w:jc w:val="center"/>
        <w:rPr>
          <w:rFonts w:ascii="Times New Roman" w:hAnsi="Times New Roman"/>
          <w:sz w:val="28"/>
          <w:szCs w:val="28"/>
        </w:rPr>
      </w:pPr>
      <w:r>
        <w:rPr>
          <w:rFonts w:ascii="Times New Roman" w:hAnsi="Times New Roman"/>
          <w:sz w:val="28"/>
          <w:szCs w:val="28"/>
        </w:rPr>
        <w:t xml:space="preserve">                              сельскохозяйственным</w:t>
      </w:r>
    </w:p>
    <w:p w14:paraId="6D975791" w14:textId="77777777" w:rsidR="001A5F26" w:rsidRDefault="001A5F26" w:rsidP="001A5F26">
      <w:pPr>
        <w:widowControl/>
        <w:jc w:val="center"/>
        <w:rPr>
          <w:rFonts w:ascii="Times New Roman" w:hAnsi="Times New Roman"/>
          <w:sz w:val="28"/>
          <w:szCs w:val="28"/>
        </w:rPr>
      </w:pPr>
      <w:r>
        <w:rPr>
          <w:rFonts w:ascii="Times New Roman" w:hAnsi="Times New Roman"/>
          <w:sz w:val="28"/>
          <w:szCs w:val="28"/>
        </w:rPr>
        <w:t xml:space="preserve">                                                            товаропроизводителям (за исключением</w:t>
      </w:r>
    </w:p>
    <w:p w14:paraId="62075594" w14:textId="77777777" w:rsidR="001A5F26" w:rsidRDefault="001A5F26" w:rsidP="001A5F26">
      <w:pPr>
        <w:widowControl/>
        <w:jc w:val="center"/>
        <w:rPr>
          <w:rFonts w:ascii="Times New Roman" w:hAnsi="Times New Roman"/>
          <w:sz w:val="28"/>
          <w:szCs w:val="28"/>
        </w:rPr>
      </w:pPr>
      <w:r>
        <w:rPr>
          <w:rFonts w:ascii="Times New Roman" w:hAnsi="Times New Roman"/>
          <w:sz w:val="28"/>
          <w:szCs w:val="28"/>
        </w:rPr>
        <w:t xml:space="preserve">                                                      граждан, ведущих личное подсобное</w:t>
      </w:r>
    </w:p>
    <w:p w14:paraId="4E6AEB00" w14:textId="77777777" w:rsidR="001A5F26" w:rsidRDefault="001A5F26" w:rsidP="001A5F26">
      <w:pPr>
        <w:widowControl/>
        <w:jc w:val="center"/>
        <w:rPr>
          <w:rFonts w:ascii="Times New Roman" w:hAnsi="Times New Roman"/>
          <w:sz w:val="28"/>
          <w:szCs w:val="28"/>
        </w:rPr>
      </w:pPr>
      <w:r>
        <w:rPr>
          <w:rFonts w:ascii="Times New Roman" w:hAnsi="Times New Roman"/>
          <w:sz w:val="28"/>
          <w:szCs w:val="28"/>
        </w:rPr>
        <w:t xml:space="preserve">                                                    хозяйство, и сельскохозяйственных</w:t>
      </w:r>
    </w:p>
    <w:p w14:paraId="76C64FD7" w14:textId="77777777" w:rsidR="001A5F26" w:rsidRDefault="001A5F26" w:rsidP="001A5F26">
      <w:pPr>
        <w:widowControl/>
        <w:jc w:val="center"/>
        <w:rPr>
          <w:rFonts w:ascii="Times New Roman" w:hAnsi="Times New Roman"/>
          <w:sz w:val="28"/>
          <w:szCs w:val="28"/>
        </w:rPr>
      </w:pPr>
      <w:r>
        <w:rPr>
          <w:rFonts w:ascii="Times New Roman" w:hAnsi="Times New Roman"/>
          <w:sz w:val="28"/>
          <w:szCs w:val="28"/>
        </w:rPr>
        <w:t xml:space="preserve">                                       кредитных потребительских</w:t>
      </w:r>
    </w:p>
    <w:p w14:paraId="30F1DA13" w14:textId="77777777" w:rsidR="001A5F26" w:rsidRDefault="001A5F26" w:rsidP="001A5F26">
      <w:pPr>
        <w:widowControl/>
        <w:jc w:val="center"/>
        <w:rPr>
          <w:rFonts w:ascii="Times New Roman" w:hAnsi="Times New Roman"/>
          <w:sz w:val="28"/>
          <w:szCs w:val="28"/>
        </w:rPr>
      </w:pPr>
      <w:r>
        <w:rPr>
          <w:rFonts w:ascii="Times New Roman" w:hAnsi="Times New Roman"/>
          <w:sz w:val="28"/>
          <w:szCs w:val="28"/>
        </w:rPr>
        <w:t xml:space="preserve">                                                    кооперативов) на возмещение части</w:t>
      </w:r>
    </w:p>
    <w:p w14:paraId="4947E531" w14:textId="77777777" w:rsidR="001A5F26" w:rsidRDefault="001A5F26" w:rsidP="001A5F26">
      <w:pPr>
        <w:widowControl/>
        <w:jc w:val="center"/>
        <w:rPr>
          <w:rFonts w:ascii="Times New Roman" w:hAnsi="Times New Roman"/>
          <w:sz w:val="28"/>
          <w:szCs w:val="28"/>
        </w:rPr>
      </w:pPr>
      <w:r>
        <w:rPr>
          <w:rFonts w:ascii="Times New Roman" w:hAnsi="Times New Roman"/>
          <w:sz w:val="28"/>
          <w:szCs w:val="28"/>
        </w:rPr>
        <w:t xml:space="preserve">                                                  затрат на поддержку производства</w:t>
      </w:r>
    </w:p>
    <w:p w14:paraId="66305DEB" w14:textId="77777777" w:rsidR="001A5F26" w:rsidRDefault="001A5F26" w:rsidP="001A5F26">
      <w:pPr>
        <w:widowControl/>
        <w:jc w:val="center"/>
        <w:rPr>
          <w:rFonts w:ascii="Times New Roman" w:hAnsi="Times New Roman"/>
          <w:sz w:val="28"/>
          <w:szCs w:val="28"/>
        </w:rPr>
      </w:pPr>
      <w:r>
        <w:rPr>
          <w:rFonts w:ascii="Times New Roman" w:hAnsi="Times New Roman"/>
          <w:sz w:val="28"/>
          <w:szCs w:val="28"/>
        </w:rPr>
        <w:t xml:space="preserve">                                                        картофеля и овощей открытого грунта</w:t>
      </w:r>
    </w:p>
    <w:p w14:paraId="589C0733" w14:textId="15E412D0" w:rsidR="008026A9" w:rsidRDefault="008026A9" w:rsidP="008026A9">
      <w:pPr>
        <w:jc w:val="both"/>
        <w:rPr>
          <w:rFonts w:ascii="Times New Roman" w:hAnsi="Times New Roman"/>
          <w:sz w:val="28"/>
          <w:szCs w:val="28"/>
        </w:rPr>
      </w:pPr>
      <w:r>
        <w:rPr>
          <w:rFonts w:ascii="Times New Roman" w:hAnsi="Times New Roman"/>
          <w:sz w:val="28"/>
          <w:szCs w:val="28"/>
        </w:rPr>
        <w:t xml:space="preserve">       </w:t>
      </w:r>
    </w:p>
    <w:p w14:paraId="3B618F8C" w14:textId="77777777" w:rsidR="001A5F26" w:rsidRDefault="001A5F26" w:rsidP="008026A9">
      <w:pPr>
        <w:jc w:val="both"/>
        <w:rPr>
          <w:rFonts w:ascii="Times New Roman" w:hAnsi="Times New Roman"/>
          <w:sz w:val="28"/>
          <w:szCs w:val="28"/>
        </w:rPr>
      </w:pPr>
    </w:p>
    <w:p w14:paraId="515B439D" w14:textId="77777777" w:rsidR="001A5F26" w:rsidRPr="00EE5CC9" w:rsidRDefault="001A5F26" w:rsidP="001A5F26">
      <w:pPr>
        <w:jc w:val="center"/>
        <w:rPr>
          <w:rFonts w:ascii="Times New Roman" w:hAnsi="Times New Roman"/>
        </w:rPr>
      </w:pPr>
      <w:r w:rsidRPr="00EE5CC9">
        <w:rPr>
          <w:rFonts w:ascii="Times New Roman" w:hAnsi="Times New Roman"/>
          <w:sz w:val="28"/>
          <w:szCs w:val="28"/>
        </w:rPr>
        <w:t>Сведения об участниках (акционерах)</w:t>
      </w:r>
      <w:r w:rsidRPr="00EE5CC9">
        <w:rPr>
          <w:rFonts w:ascii="Times New Roman" w:hAnsi="Times New Roman"/>
        </w:rPr>
        <w:t xml:space="preserve"> ________________________________________________</w:t>
      </w:r>
    </w:p>
    <w:p w14:paraId="353DCC41" w14:textId="77777777" w:rsidR="001A5F26" w:rsidRPr="00EE5CC9" w:rsidRDefault="001A5F26" w:rsidP="001A5F26">
      <w:pPr>
        <w:jc w:val="center"/>
        <w:rPr>
          <w:rFonts w:ascii="Times New Roman" w:hAnsi="Times New Roman"/>
          <w:sz w:val="20"/>
          <w:szCs w:val="20"/>
        </w:rPr>
      </w:pPr>
      <w:r w:rsidRPr="00EE5CC9">
        <w:rPr>
          <w:rFonts w:ascii="Times New Roman" w:hAnsi="Times New Roman"/>
          <w:sz w:val="20"/>
          <w:szCs w:val="20"/>
        </w:rPr>
        <w:t>(наименование участника отбора)</w:t>
      </w:r>
    </w:p>
    <w:p w14:paraId="1ED1BADF" w14:textId="77777777" w:rsidR="001A5F26" w:rsidRPr="00EE5CC9" w:rsidRDefault="001A5F26" w:rsidP="001A5F26">
      <w:pPr>
        <w:jc w:val="center"/>
        <w:rPr>
          <w:rFonts w:ascii="Times New Roman" w:hAnsi="Times New Roman"/>
        </w:rPr>
      </w:pPr>
    </w:p>
    <w:tbl>
      <w:tblPr>
        <w:tblStyle w:val="affffb"/>
        <w:tblW w:w="0" w:type="auto"/>
        <w:tblLook w:val="04A0" w:firstRow="1" w:lastRow="0" w:firstColumn="1" w:lastColumn="0" w:noHBand="0" w:noVBand="1"/>
      </w:tblPr>
      <w:tblGrid>
        <w:gridCol w:w="3115"/>
        <w:gridCol w:w="3115"/>
        <w:gridCol w:w="3115"/>
      </w:tblGrid>
      <w:tr w:rsidR="001A5F26" w:rsidRPr="00EE5CC9" w14:paraId="416EC5EF" w14:textId="77777777" w:rsidTr="009819CC">
        <w:tc>
          <w:tcPr>
            <w:tcW w:w="3115" w:type="dxa"/>
            <w:tcBorders>
              <w:top w:val="single" w:sz="4" w:space="0" w:color="auto"/>
              <w:left w:val="single" w:sz="4" w:space="0" w:color="auto"/>
              <w:bottom w:val="single" w:sz="4" w:space="0" w:color="auto"/>
              <w:right w:val="single" w:sz="4" w:space="0" w:color="auto"/>
            </w:tcBorders>
            <w:hideMark/>
          </w:tcPr>
          <w:p w14:paraId="6EFACE02" w14:textId="77777777" w:rsidR="001A5F26" w:rsidRPr="00EE5CC9" w:rsidRDefault="001A5F26" w:rsidP="009819CC">
            <w:pPr>
              <w:jc w:val="center"/>
              <w:rPr>
                <w:rFonts w:ascii="Times New Roman" w:hAnsi="Times New Roman"/>
              </w:rPr>
            </w:pPr>
            <w:r w:rsidRPr="00EE5CC9">
              <w:rPr>
                <w:rFonts w:ascii="Times New Roman" w:hAnsi="Times New Roman"/>
              </w:rPr>
              <w:t xml:space="preserve">Участник (акционер), </w:t>
            </w:r>
            <w:r>
              <w:rPr>
                <w:rFonts w:ascii="Times New Roman" w:hAnsi="Times New Roman"/>
              </w:rPr>
              <w:t>ИНН</w:t>
            </w:r>
            <w:r w:rsidRPr="00EE5CC9">
              <w:rPr>
                <w:rFonts w:ascii="Times New Roman" w:hAnsi="Times New Roman"/>
              </w:rPr>
              <w:t xml:space="preserve">, место регистрации компании </w:t>
            </w:r>
          </w:p>
        </w:tc>
        <w:tc>
          <w:tcPr>
            <w:tcW w:w="3115" w:type="dxa"/>
            <w:tcBorders>
              <w:top w:val="single" w:sz="4" w:space="0" w:color="auto"/>
              <w:left w:val="single" w:sz="4" w:space="0" w:color="auto"/>
              <w:bottom w:val="single" w:sz="4" w:space="0" w:color="auto"/>
              <w:right w:val="single" w:sz="4" w:space="0" w:color="auto"/>
            </w:tcBorders>
            <w:hideMark/>
          </w:tcPr>
          <w:p w14:paraId="26BE0A21" w14:textId="77777777" w:rsidR="001A5F26" w:rsidRPr="00EE5CC9" w:rsidRDefault="001A5F26" w:rsidP="009819CC">
            <w:pPr>
              <w:jc w:val="center"/>
              <w:rPr>
                <w:rFonts w:ascii="Times New Roman" w:hAnsi="Times New Roman"/>
              </w:rPr>
            </w:pPr>
            <w:r w:rsidRPr="00EE5CC9">
              <w:rPr>
                <w:rFonts w:ascii="Times New Roman" w:hAnsi="Times New Roman"/>
              </w:rPr>
              <w:t>Доля участия*</w:t>
            </w:r>
          </w:p>
        </w:tc>
        <w:tc>
          <w:tcPr>
            <w:tcW w:w="3115" w:type="dxa"/>
            <w:tcBorders>
              <w:top w:val="single" w:sz="4" w:space="0" w:color="auto"/>
              <w:left w:val="single" w:sz="4" w:space="0" w:color="auto"/>
              <w:bottom w:val="single" w:sz="4" w:space="0" w:color="auto"/>
              <w:right w:val="single" w:sz="4" w:space="0" w:color="auto"/>
            </w:tcBorders>
            <w:hideMark/>
          </w:tcPr>
          <w:p w14:paraId="639760F0" w14:textId="77777777" w:rsidR="001A5F26" w:rsidRPr="00EE5CC9" w:rsidRDefault="001A5F26" w:rsidP="009819CC">
            <w:pPr>
              <w:jc w:val="center"/>
              <w:rPr>
                <w:rFonts w:ascii="Times New Roman" w:hAnsi="Times New Roman"/>
              </w:rPr>
            </w:pPr>
            <w:r w:rsidRPr="00EE5CC9">
              <w:rPr>
                <w:rFonts w:ascii="Times New Roman" w:hAnsi="Times New Roman"/>
              </w:rPr>
              <w:t>Доля косвенного (через третьих лиц) участия офшорных компаний в уставном (складочном) капитале участника отбора**</w:t>
            </w:r>
          </w:p>
        </w:tc>
      </w:tr>
      <w:tr w:rsidR="001A5F26" w:rsidRPr="00EE5CC9" w14:paraId="1A975E5D" w14:textId="77777777" w:rsidTr="009819CC">
        <w:tc>
          <w:tcPr>
            <w:tcW w:w="3115" w:type="dxa"/>
            <w:tcBorders>
              <w:top w:val="single" w:sz="4" w:space="0" w:color="auto"/>
              <w:left w:val="single" w:sz="4" w:space="0" w:color="auto"/>
              <w:bottom w:val="single" w:sz="4" w:space="0" w:color="auto"/>
              <w:right w:val="single" w:sz="4" w:space="0" w:color="auto"/>
            </w:tcBorders>
          </w:tcPr>
          <w:p w14:paraId="51AC2722" w14:textId="77777777" w:rsidR="001A5F26" w:rsidRPr="00EE5CC9" w:rsidRDefault="001A5F26" w:rsidP="009819CC">
            <w:pPr>
              <w:jc w:val="center"/>
              <w:rPr>
                <w:rFonts w:ascii="Times New Roman" w:hAnsi="Times New Roman"/>
              </w:rPr>
            </w:pPr>
            <w:bookmarkStart w:id="3" w:name="_Hlk127350699"/>
          </w:p>
        </w:tc>
        <w:tc>
          <w:tcPr>
            <w:tcW w:w="3115" w:type="dxa"/>
            <w:tcBorders>
              <w:top w:val="single" w:sz="4" w:space="0" w:color="auto"/>
              <w:left w:val="single" w:sz="4" w:space="0" w:color="auto"/>
              <w:bottom w:val="single" w:sz="4" w:space="0" w:color="auto"/>
              <w:right w:val="single" w:sz="4" w:space="0" w:color="auto"/>
            </w:tcBorders>
          </w:tcPr>
          <w:p w14:paraId="54661DDD" w14:textId="77777777" w:rsidR="001A5F26" w:rsidRPr="00EE5CC9" w:rsidRDefault="001A5F26" w:rsidP="009819CC">
            <w:pPr>
              <w:jc w:val="center"/>
              <w:rPr>
                <w:rFonts w:ascii="Times New Roman" w:hAnsi="Times New Roman"/>
              </w:rPr>
            </w:pPr>
          </w:p>
        </w:tc>
        <w:tc>
          <w:tcPr>
            <w:tcW w:w="3115" w:type="dxa"/>
            <w:tcBorders>
              <w:top w:val="single" w:sz="4" w:space="0" w:color="auto"/>
              <w:left w:val="single" w:sz="4" w:space="0" w:color="auto"/>
              <w:bottom w:val="single" w:sz="4" w:space="0" w:color="auto"/>
              <w:right w:val="single" w:sz="4" w:space="0" w:color="auto"/>
            </w:tcBorders>
          </w:tcPr>
          <w:p w14:paraId="6C94914E" w14:textId="77777777" w:rsidR="001A5F26" w:rsidRPr="00EE5CC9" w:rsidRDefault="001A5F26" w:rsidP="009819CC">
            <w:pPr>
              <w:jc w:val="center"/>
              <w:rPr>
                <w:rFonts w:ascii="Times New Roman" w:hAnsi="Times New Roman"/>
              </w:rPr>
            </w:pPr>
          </w:p>
        </w:tc>
      </w:tr>
      <w:tr w:rsidR="001A5F26" w:rsidRPr="00EE5CC9" w14:paraId="724C13D3" w14:textId="77777777" w:rsidTr="009819CC">
        <w:tc>
          <w:tcPr>
            <w:tcW w:w="3115" w:type="dxa"/>
            <w:tcBorders>
              <w:top w:val="single" w:sz="4" w:space="0" w:color="auto"/>
              <w:left w:val="single" w:sz="4" w:space="0" w:color="auto"/>
              <w:bottom w:val="single" w:sz="4" w:space="0" w:color="auto"/>
              <w:right w:val="single" w:sz="4" w:space="0" w:color="auto"/>
            </w:tcBorders>
          </w:tcPr>
          <w:p w14:paraId="3C0BE788" w14:textId="77777777" w:rsidR="001A5F26" w:rsidRPr="00EE5CC9" w:rsidRDefault="001A5F26" w:rsidP="009819CC">
            <w:pPr>
              <w:jc w:val="center"/>
              <w:rPr>
                <w:rFonts w:ascii="Times New Roman" w:hAnsi="Times New Roman"/>
              </w:rPr>
            </w:pPr>
          </w:p>
        </w:tc>
        <w:tc>
          <w:tcPr>
            <w:tcW w:w="3115" w:type="dxa"/>
            <w:tcBorders>
              <w:top w:val="single" w:sz="4" w:space="0" w:color="auto"/>
              <w:left w:val="single" w:sz="4" w:space="0" w:color="auto"/>
              <w:bottom w:val="single" w:sz="4" w:space="0" w:color="auto"/>
              <w:right w:val="single" w:sz="4" w:space="0" w:color="auto"/>
            </w:tcBorders>
          </w:tcPr>
          <w:p w14:paraId="2FBE2CC4" w14:textId="77777777" w:rsidR="001A5F26" w:rsidRPr="00EE5CC9" w:rsidRDefault="001A5F26" w:rsidP="009819CC">
            <w:pPr>
              <w:jc w:val="center"/>
              <w:rPr>
                <w:rFonts w:ascii="Times New Roman" w:hAnsi="Times New Roman"/>
              </w:rPr>
            </w:pPr>
          </w:p>
        </w:tc>
        <w:tc>
          <w:tcPr>
            <w:tcW w:w="3115" w:type="dxa"/>
            <w:tcBorders>
              <w:top w:val="single" w:sz="4" w:space="0" w:color="auto"/>
              <w:left w:val="single" w:sz="4" w:space="0" w:color="auto"/>
              <w:bottom w:val="single" w:sz="4" w:space="0" w:color="auto"/>
              <w:right w:val="single" w:sz="4" w:space="0" w:color="auto"/>
            </w:tcBorders>
          </w:tcPr>
          <w:p w14:paraId="2DC8254F" w14:textId="77777777" w:rsidR="001A5F26" w:rsidRPr="00EE5CC9" w:rsidRDefault="001A5F26" w:rsidP="009819CC">
            <w:pPr>
              <w:jc w:val="center"/>
              <w:rPr>
                <w:rFonts w:ascii="Times New Roman" w:hAnsi="Times New Roman"/>
              </w:rPr>
            </w:pPr>
          </w:p>
        </w:tc>
        <w:bookmarkEnd w:id="3"/>
      </w:tr>
      <w:tr w:rsidR="001A5F26" w:rsidRPr="00EE5CC9" w14:paraId="29898B99" w14:textId="77777777" w:rsidTr="009819CC">
        <w:tc>
          <w:tcPr>
            <w:tcW w:w="3115" w:type="dxa"/>
            <w:tcBorders>
              <w:top w:val="single" w:sz="4" w:space="0" w:color="auto"/>
              <w:left w:val="single" w:sz="4" w:space="0" w:color="auto"/>
              <w:bottom w:val="single" w:sz="4" w:space="0" w:color="auto"/>
              <w:right w:val="single" w:sz="4" w:space="0" w:color="auto"/>
            </w:tcBorders>
          </w:tcPr>
          <w:p w14:paraId="6BA17478" w14:textId="77777777" w:rsidR="001A5F26" w:rsidRPr="00EE5CC9" w:rsidRDefault="001A5F26" w:rsidP="009819CC">
            <w:pPr>
              <w:jc w:val="center"/>
              <w:rPr>
                <w:rFonts w:ascii="Times New Roman" w:hAnsi="Times New Roman"/>
              </w:rPr>
            </w:pPr>
          </w:p>
        </w:tc>
        <w:tc>
          <w:tcPr>
            <w:tcW w:w="3115" w:type="dxa"/>
            <w:tcBorders>
              <w:top w:val="single" w:sz="4" w:space="0" w:color="auto"/>
              <w:left w:val="single" w:sz="4" w:space="0" w:color="auto"/>
              <w:bottom w:val="single" w:sz="4" w:space="0" w:color="auto"/>
              <w:right w:val="single" w:sz="4" w:space="0" w:color="auto"/>
            </w:tcBorders>
          </w:tcPr>
          <w:p w14:paraId="2BFE124F" w14:textId="77777777" w:rsidR="001A5F26" w:rsidRPr="00EE5CC9" w:rsidRDefault="001A5F26" w:rsidP="009819CC">
            <w:pPr>
              <w:jc w:val="center"/>
              <w:rPr>
                <w:rFonts w:ascii="Times New Roman" w:hAnsi="Times New Roman"/>
              </w:rPr>
            </w:pPr>
          </w:p>
        </w:tc>
        <w:tc>
          <w:tcPr>
            <w:tcW w:w="3115" w:type="dxa"/>
            <w:tcBorders>
              <w:top w:val="single" w:sz="4" w:space="0" w:color="auto"/>
              <w:left w:val="single" w:sz="4" w:space="0" w:color="auto"/>
              <w:bottom w:val="single" w:sz="4" w:space="0" w:color="auto"/>
              <w:right w:val="single" w:sz="4" w:space="0" w:color="auto"/>
            </w:tcBorders>
          </w:tcPr>
          <w:p w14:paraId="4D113E22" w14:textId="77777777" w:rsidR="001A5F26" w:rsidRPr="00EE5CC9" w:rsidRDefault="001A5F26" w:rsidP="009819CC">
            <w:pPr>
              <w:jc w:val="center"/>
              <w:rPr>
                <w:rFonts w:ascii="Times New Roman" w:hAnsi="Times New Roman"/>
              </w:rPr>
            </w:pPr>
          </w:p>
        </w:tc>
      </w:tr>
      <w:tr w:rsidR="001A5F26" w:rsidRPr="00EE5CC9" w14:paraId="44450A46" w14:textId="77777777" w:rsidTr="009819CC">
        <w:tc>
          <w:tcPr>
            <w:tcW w:w="3115" w:type="dxa"/>
            <w:tcBorders>
              <w:top w:val="single" w:sz="4" w:space="0" w:color="auto"/>
              <w:left w:val="single" w:sz="4" w:space="0" w:color="auto"/>
              <w:bottom w:val="single" w:sz="4" w:space="0" w:color="auto"/>
              <w:right w:val="single" w:sz="4" w:space="0" w:color="auto"/>
            </w:tcBorders>
          </w:tcPr>
          <w:p w14:paraId="1CBD3FFB" w14:textId="77777777" w:rsidR="001A5F26" w:rsidRPr="00EE5CC9" w:rsidRDefault="001A5F26" w:rsidP="009819CC">
            <w:pPr>
              <w:jc w:val="center"/>
              <w:rPr>
                <w:rFonts w:ascii="Times New Roman" w:hAnsi="Times New Roman"/>
              </w:rPr>
            </w:pPr>
          </w:p>
        </w:tc>
        <w:tc>
          <w:tcPr>
            <w:tcW w:w="3115" w:type="dxa"/>
            <w:tcBorders>
              <w:top w:val="single" w:sz="4" w:space="0" w:color="auto"/>
              <w:left w:val="single" w:sz="4" w:space="0" w:color="auto"/>
              <w:bottom w:val="single" w:sz="4" w:space="0" w:color="auto"/>
              <w:right w:val="single" w:sz="4" w:space="0" w:color="auto"/>
            </w:tcBorders>
          </w:tcPr>
          <w:p w14:paraId="234C3A08" w14:textId="77777777" w:rsidR="001A5F26" w:rsidRPr="00EE5CC9" w:rsidRDefault="001A5F26" w:rsidP="009819CC">
            <w:pPr>
              <w:jc w:val="center"/>
              <w:rPr>
                <w:rFonts w:ascii="Times New Roman" w:hAnsi="Times New Roman"/>
              </w:rPr>
            </w:pPr>
          </w:p>
        </w:tc>
        <w:tc>
          <w:tcPr>
            <w:tcW w:w="3115" w:type="dxa"/>
            <w:tcBorders>
              <w:top w:val="single" w:sz="4" w:space="0" w:color="auto"/>
              <w:left w:val="single" w:sz="4" w:space="0" w:color="auto"/>
              <w:bottom w:val="single" w:sz="4" w:space="0" w:color="auto"/>
              <w:right w:val="single" w:sz="4" w:space="0" w:color="auto"/>
            </w:tcBorders>
          </w:tcPr>
          <w:p w14:paraId="3E5B0113" w14:textId="77777777" w:rsidR="001A5F26" w:rsidRPr="00EE5CC9" w:rsidRDefault="001A5F26" w:rsidP="009819CC">
            <w:pPr>
              <w:jc w:val="center"/>
              <w:rPr>
                <w:rFonts w:ascii="Times New Roman" w:hAnsi="Times New Roman"/>
              </w:rPr>
            </w:pPr>
          </w:p>
        </w:tc>
      </w:tr>
    </w:tbl>
    <w:p w14:paraId="27A7E723" w14:textId="77777777" w:rsidR="001A5F26" w:rsidRPr="00EE5CC9" w:rsidRDefault="001A5F26" w:rsidP="001A5F26">
      <w:pPr>
        <w:jc w:val="both"/>
        <w:rPr>
          <w:rFonts w:ascii="Times New Roman" w:hAnsi="Times New Roman"/>
          <w:sz w:val="20"/>
          <w:szCs w:val="20"/>
          <w:lang w:eastAsia="en-US"/>
        </w:rPr>
      </w:pPr>
      <w:r w:rsidRPr="00EE5CC9">
        <w:rPr>
          <w:rFonts w:ascii="Times New Roman" w:hAnsi="Times New Roman"/>
        </w:rPr>
        <w:br/>
      </w:r>
      <w:r w:rsidRPr="00EE5CC9">
        <w:rPr>
          <w:rFonts w:ascii="Times New Roman" w:hAnsi="Times New Roman"/>
          <w:sz w:val="20"/>
          <w:szCs w:val="20"/>
        </w:rPr>
        <w:t>*  Доля участия в уставном (складочном) капитале участника отбора физических лиц указывается в виде суммы долей участия всех физических лиц.</w:t>
      </w:r>
    </w:p>
    <w:p w14:paraId="6F5AFD08" w14:textId="77777777" w:rsidR="001A5F26" w:rsidRPr="00EE5CC9" w:rsidRDefault="001A5F26" w:rsidP="001A5F26">
      <w:pPr>
        <w:jc w:val="both"/>
        <w:rPr>
          <w:rFonts w:ascii="Times New Roman" w:hAnsi="Times New Roman"/>
          <w:sz w:val="20"/>
          <w:szCs w:val="20"/>
        </w:rPr>
      </w:pPr>
      <w:r w:rsidRPr="00EE5CC9">
        <w:rPr>
          <w:rFonts w:ascii="Times New Roman" w:hAnsi="Times New Roman"/>
          <w:sz w:val="20"/>
          <w:szCs w:val="20"/>
        </w:rPr>
        <w:t>**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0AA1B83" w14:textId="77777777" w:rsidR="001A5F26" w:rsidRPr="00EE5CC9" w:rsidRDefault="001A5F26" w:rsidP="001A5F26">
      <w:pPr>
        <w:rPr>
          <w:rFonts w:ascii="Times New Roman" w:hAnsi="Times New Roman"/>
        </w:rPr>
      </w:pPr>
    </w:p>
    <w:p w14:paraId="5A2405DD" w14:textId="77777777" w:rsidR="001A5F26" w:rsidRPr="00A11C89" w:rsidRDefault="001A5F26" w:rsidP="001A5F26">
      <w:pPr>
        <w:pStyle w:val="ConsPlusNormal"/>
        <w:rPr>
          <w:rFonts w:ascii="Times New Roman" w:hAnsi="Times New Roman" w:cs="Times New Roman"/>
          <w:sz w:val="28"/>
          <w:szCs w:val="28"/>
        </w:rPr>
      </w:pPr>
      <w:r w:rsidRPr="00A11C89">
        <w:rPr>
          <w:rFonts w:ascii="Times New Roman" w:hAnsi="Times New Roman" w:cs="Times New Roman"/>
          <w:sz w:val="28"/>
          <w:szCs w:val="28"/>
        </w:rPr>
        <w:t>Руководитель</w:t>
      </w:r>
    </w:p>
    <w:p w14:paraId="035A4328" w14:textId="77777777" w:rsidR="0076407F" w:rsidRDefault="0076407F" w:rsidP="001A5F26">
      <w:pPr>
        <w:jc w:val="both"/>
        <w:rPr>
          <w:rFonts w:ascii="Times New Roman" w:hAnsi="Times New Roman"/>
        </w:rPr>
      </w:pPr>
      <w:r w:rsidRPr="00A32F64">
        <w:rPr>
          <w:rFonts w:ascii="Times New Roman" w:hAnsi="Times New Roman"/>
          <w:sz w:val="28"/>
          <w:szCs w:val="28"/>
        </w:rPr>
        <w:t>участника отбора</w:t>
      </w:r>
      <w:r w:rsidRPr="00EE5CC9">
        <w:rPr>
          <w:rFonts w:ascii="Times New Roman" w:hAnsi="Times New Roman"/>
        </w:rPr>
        <w:t xml:space="preserve"> </w:t>
      </w:r>
    </w:p>
    <w:p w14:paraId="5E6D906A" w14:textId="38CF0CE7" w:rsidR="001A5F26" w:rsidRPr="00EE5CC9" w:rsidRDefault="001A5F26" w:rsidP="001A5F26">
      <w:pPr>
        <w:jc w:val="both"/>
        <w:rPr>
          <w:rFonts w:ascii="Times New Roman" w:hAnsi="Times New Roman"/>
        </w:rPr>
      </w:pPr>
      <w:r w:rsidRPr="00EE5CC9">
        <w:rPr>
          <w:rFonts w:ascii="Times New Roman" w:hAnsi="Times New Roman"/>
        </w:rPr>
        <w:t>_________________     ___________________</w:t>
      </w:r>
    </w:p>
    <w:p w14:paraId="2C4A1ACF" w14:textId="77777777" w:rsidR="001A5F26" w:rsidRPr="00EE5CC9" w:rsidRDefault="001A5F26" w:rsidP="001A5F26">
      <w:pPr>
        <w:jc w:val="both"/>
        <w:rPr>
          <w:rFonts w:ascii="Times New Roman" w:hAnsi="Times New Roman"/>
          <w:sz w:val="24"/>
          <w:szCs w:val="24"/>
        </w:rPr>
      </w:pPr>
      <w:r w:rsidRPr="00EE5CC9">
        <w:rPr>
          <w:rFonts w:ascii="Times New Roman" w:hAnsi="Times New Roman"/>
          <w:sz w:val="24"/>
          <w:szCs w:val="24"/>
        </w:rPr>
        <w:t xml:space="preserve">        (подпись)                                   (Ф.И.О.)</w:t>
      </w:r>
    </w:p>
    <w:p w14:paraId="31F34B0C" w14:textId="77777777" w:rsidR="001A5F26" w:rsidRPr="00EE5CC9" w:rsidRDefault="001A5F26" w:rsidP="001A5F26">
      <w:pPr>
        <w:jc w:val="both"/>
        <w:rPr>
          <w:rFonts w:ascii="Times New Roman" w:hAnsi="Times New Roman"/>
          <w:i/>
          <w:iCs/>
          <w:sz w:val="24"/>
          <w:szCs w:val="24"/>
        </w:rPr>
      </w:pPr>
    </w:p>
    <w:p w14:paraId="5D92C8A6" w14:textId="18B99A1B" w:rsidR="001A5F26" w:rsidRPr="00EE5CC9" w:rsidRDefault="001A5F26" w:rsidP="001A5F26">
      <w:pPr>
        <w:jc w:val="both"/>
        <w:rPr>
          <w:rFonts w:ascii="Times New Roman" w:hAnsi="Times New Roman"/>
        </w:rPr>
      </w:pPr>
      <w:r w:rsidRPr="00EE5CC9">
        <w:rPr>
          <w:rFonts w:ascii="Times New Roman" w:hAnsi="Times New Roman"/>
        </w:rPr>
        <w:t xml:space="preserve">              МП                                    «____»   _____________ 20 __ г.</w:t>
      </w:r>
      <w:r w:rsidR="009661E3" w:rsidRPr="009661E3">
        <w:rPr>
          <w:rFonts w:ascii="Times New Roman" w:hAnsi="Times New Roman"/>
          <w:sz w:val="28"/>
          <w:szCs w:val="28"/>
        </w:rPr>
        <w:t xml:space="preserve"> </w:t>
      </w:r>
      <w:r w:rsidR="009661E3">
        <w:rPr>
          <w:rFonts w:ascii="Times New Roman" w:hAnsi="Times New Roman"/>
          <w:sz w:val="28"/>
          <w:szCs w:val="28"/>
        </w:rPr>
        <w:t>».</w:t>
      </w:r>
      <w:r w:rsidRPr="00EE5CC9">
        <w:rPr>
          <w:rFonts w:ascii="Times New Roman" w:hAnsi="Times New Roman"/>
        </w:rPr>
        <w:t xml:space="preserve">                              </w:t>
      </w:r>
    </w:p>
    <w:p w14:paraId="63287878" w14:textId="77777777" w:rsidR="001A5F26" w:rsidRPr="00EE5CC9" w:rsidRDefault="001A5F26" w:rsidP="001A5F26">
      <w:pPr>
        <w:jc w:val="both"/>
        <w:rPr>
          <w:rFonts w:ascii="Times New Roman" w:hAnsi="Times New Roman"/>
          <w:sz w:val="24"/>
          <w:szCs w:val="24"/>
        </w:rPr>
      </w:pPr>
      <w:r w:rsidRPr="00EE5CC9">
        <w:rPr>
          <w:rFonts w:ascii="Times New Roman" w:hAnsi="Times New Roman"/>
          <w:sz w:val="24"/>
          <w:szCs w:val="24"/>
        </w:rPr>
        <w:t xml:space="preserve"> (при наличии печати)</w:t>
      </w:r>
    </w:p>
    <w:p w14:paraId="22A29094" w14:textId="4F10BBA9" w:rsidR="001A5F26" w:rsidRDefault="001A5F26" w:rsidP="001A5F26">
      <w:pPr>
        <w:pStyle w:val="ConsPlusNormal"/>
        <w:jc w:val="center"/>
        <w:outlineLvl w:val="0"/>
        <w:rPr>
          <w:rFonts w:ascii="Times New Roman" w:hAnsi="Times New Roman"/>
          <w:sz w:val="28"/>
          <w:szCs w:val="28"/>
        </w:rPr>
      </w:pPr>
      <w:r>
        <w:rPr>
          <w:rFonts w:ascii="Times New Roman" w:hAnsi="Times New Roman"/>
          <w:sz w:val="28"/>
          <w:szCs w:val="28"/>
        </w:rPr>
        <w:t xml:space="preserve">                                                                                                                             </w:t>
      </w:r>
    </w:p>
    <w:p w14:paraId="28CCBC29" w14:textId="77777777" w:rsidR="001A5F26" w:rsidRDefault="001A5F26" w:rsidP="008026A9">
      <w:pPr>
        <w:jc w:val="both"/>
      </w:pPr>
    </w:p>
    <w:sectPr w:rsidR="001A5F26" w:rsidSect="00B71673">
      <w:headerReference w:type="first" r:id="rId41"/>
      <w:pgSz w:w="11905" w:h="16837" w:code="9"/>
      <w:pgMar w:top="992" w:right="706" w:bottom="1134" w:left="1985" w:header="567" w:footer="567" w:gutter="0"/>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29C7B" w14:textId="77777777" w:rsidR="00BA6F39" w:rsidRDefault="00BA6F39" w:rsidP="00E81742">
      <w:r>
        <w:separator/>
      </w:r>
    </w:p>
  </w:endnote>
  <w:endnote w:type="continuationSeparator" w:id="0">
    <w:p w14:paraId="355B8119" w14:textId="77777777" w:rsidR="00BA6F39" w:rsidRDefault="00BA6F39" w:rsidP="00E81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24E52" w14:textId="77777777" w:rsidR="00BA6F39" w:rsidRDefault="00BA6F39" w:rsidP="00E81742">
      <w:r>
        <w:separator/>
      </w:r>
    </w:p>
  </w:footnote>
  <w:footnote w:type="continuationSeparator" w:id="0">
    <w:p w14:paraId="7470403F" w14:textId="77777777" w:rsidR="00BA6F39" w:rsidRDefault="00BA6F39" w:rsidP="00E81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6359598"/>
      <w:docPartObj>
        <w:docPartGallery w:val="Page Numbers (Top of Page)"/>
        <w:docPartUnique/>
      </w:docPartObj>
    </w:sdtPr>
    <w:sdtEndPr/>
    <w:sdtContent>
      <w:p w14:paraId="205C47C9" w14:textId="77777777" w:rsidR="00C810C6" w:rsidRDefault="00C810C6" w:rsidP="00465C91">
        <w:pPr>
          <w:pStyle w:val="affff6"/>
          <w:jc w:val="center"/>
        </w:pPr>
        <w:r>
          <w:fldChar w:fldCharType="begin"/>
        </w:r>
        <w:r>
          <w:instrText>PAGE   \* MERGEFORMAT</w:instrText>
        </w:r>
        <w:r>
          <w:fldChar w:fldCharType="separate"/>
        </w:r>
        <w:r>
          <w:rPr>
            <w:noProof/>
          </w:rPr>
          <w:t>2</w:t>
        </w:r>
        <w:r>
          <w:fldChar w:fldCharType="end"/>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210C" w14:textId="3C6B5E75" w:rsidR="00D262B5" w:rsidRDefault="00D262B5" w:rsidP="00C41512">
    <w:pPr>
      <w:pStyle w:val="affff6"/>
      <w:jc w:val="center"/>
    </w:pPr>
    <w:r>
      <w:t>32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1A5B6" w14:textId="5D9146D5" w:rsidR="00D262B5" w:rsidRDefault="00D262B5" w:rsidP="00C41512">
    <w:pPr>
      <w:pStyle w:val="affff6"/>
      <w:jc w:val="center"/>
    </w:pPr>
    <w:r>
      <w:t>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B1ACA" w14:textId="77777777" w:rsidR="00C810C6" w:rsidRDefault="00C810C6" w:rsidP="00C41512">
    <w:pPr>
      <w:pStyle w:val="affff6"/>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9849035"/>
      <w:docPartObj>
        <w:docPartGallery w:val="Page Numbers (Top of Page)"/>
        <w:docPartUnique/>
      </w:docPartObj>
    </w:sdtPr>
    <w:sdtEndPr/>
    <w:sdtContent>
      <w:p w14:paraId="2CB38DA1" w14:textId="38819C86" w:rsidR="00A2428E" w:rsidRDefault="00A2428E" w:rsidP="00465C91">
        <w:pPr>
          <w:pStyle w:val="affff6"/>
          <w:jc w:val="center"/>
        </w:pPr>
        <w:r>
          <w:fldChar w:fldCharType="begin"/>
        </w:r>
        <w:r>
          <w:instrText>PAGE   \* MERGEFORMAT</w:instrText>
        </w:r>
        <w:r>
          <w:fldChar w:fldCharType="separate"/>
        </w:r>
        <w:r>
          <w:rPr>
            <w:noProof/>
          </w:rPr>
          <w:t>2</w:t>
        </w:r>
        <w:r>
          <w:fldChar w:fldCharType="end"/>
        </w:r>
        <w:r>
          <w:t>6</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773A1" w14:textId="67CE0EE7" w:rsidR="00A2428E" w:rsidRDefault="00A2428E" w:rsidP="00C41512">
    <w:pPr>
      <w:pStyle w:val="affff6"/>
      <w:jc w:val="center"/>
    </w:pPr>
    <w:r>
      <w:t>25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9670709"/>
      <w:docPartObj>
        <w:docPartGallery w:val="Page Numbers (Top of Page)"/>
        <w:docPartUnique/>
      </w:docPartObj>
    </w:sdtPr>
    <w:sdtEndPr/>
    <w:sdtContent>
      <w:p w14:paraId="3AC6F582" w14:textId="7240DF99" w:rsidR="00C10C64" w:rsidRDefault="00C10C64" w:rsidP="00465C91">
        <w:pPr>
          <w:pStyle w:val="affff6"/>
          <w:jc w:val="center"/>
        </w:pPr>
        <w:r>
          <w:t>28</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5680C" w14:textId="4D5FDA10" w:rsidR="00A2428E" w:rsidRDefault="00A2428E" w:rsidP="00C41512">
    <w:pPr>
      <w:pStyle w:val="affff6"/>
      <w:jc w:val="center"/>
    </w:pPr>
    <w:r>
      <w:t>27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E6045" w14:textId="04F2B199" w:rsidR="00C10C64" w:rsidRDefault="00C10C64" w:rsidP="00C41512">
    <w:pPr>
      <w:pStyle w:val="affff6"/>
      <w:jc w:val="center"/>
    </w:pPr>
    <w:r>
      <w:t>29</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CC682" w14:textId="45159E57" w:rsidR="00C10C64" w:rsidRDefault="00C10C64" w:rsidP="00C41512">
    <w:pPr>
      <w:pStyle w:val="affff6"/>
      <w:jc w:val="center"/>
    </w:pPr>
    <w:r>
      <w:t>30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D01FB" w14:textId="3D867EC1" w:rsidR="00D262B5" w:rsidRDefault="00D262B5" w:rsidP="00C41512">
    <w:pPr>
      <w:pStyle w:val="affff6"/>
      <w:jc w:val="center"/>
    </w:pPr>
    <w:r>
      <w:t>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6599"/>
    <w:multiLevelType w:val="multilevel"/>
    <w:tmpl w:val="84262D54"/>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036D0E1F"/>
    <w:multiLevelType w:val="multilevel"/>
    <w:tmpl w:val="ECC0139C"/>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0218"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2" w15:restartNumberingAfterBreak="0">
    <w:nsid w:val="128F21D9"/>
    <w:multiLevelType w:val="hybridMultilevel"/>
    <w:tmpl w:val="87A068EE"/>
    <w:lvl w:ilvl="0" w:tplc="0C8E11CE">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BB80815"/>
    <w:multiLevelType w:val="multilevel"/>
    <w:tmpl w:val="8F622C7A"/>
    <w:lvl w:ilvl="0">
      <w:start w:val="2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73F5F8F"/>
    <w:multiLevelType w:val="hybridMultilevel"/>
    <w:tmpl w:val="B928E5A0"/>
    <w:lvl w:ilvl="0" w:tplc="47668A62">
      <w:numFmt w:val="bullet"/>
      <w:lvlText w:val="-"/>
      <w:lvlJc w:val="left"/>
      <w:pPr>
        <w:ind w:left="121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9BC5AD7"/>
    <w:multiLevelType w:val="multilevel"/>
    <w:tmpl w:val="6F523FC6"/>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C8D4CF1"/>
    <w:multiLevelType w:val="multilevel"/>
    <w:tmpl w:val="802C9DF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855" w:hanging="720"/>
      </w:pPr>
      <w:rPr>
        <w:rFonts w:hint="default"/>
      </w:rPr>
    </w:lvl>
    <w:lvl w:ilvl="2">
      <w:start w:val="1"/>
      <w:numFmt w:val="decimal"/>
      <w:isLgl/>
      <w:lvlText w:val="%1.%2.%3."/>
      <w:lvlJc w:val="left"/>
      <w:pPr>
        <w:ind w:left="4832"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30D34239"/>
    <w:multiLevelType w:val="hybridMultilevel"/>
    <w:tmpl w:val="09C2B5F4"/>
    <w:lvl w:ilvl="0" w:tplc="9BD4B05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D34433"/>
    <w:multiLevelType w:val="multilevel"/>
    <w:tmpl w:val="8F180022"/>
    <w:lvl w:ilvl="0">
      <w:start w:val="1"/>
      <w:numFmt w:val="decimal"/>
      <w:lvlText w:val="%1."/>
      <w:lvlJc w:val="left"/>
      <w:pPr>
        <w:ind w:left="1353"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15:restartNumberingAfterBreak="0">
    <w:nsid w:val="3C210A64"/>
    <w:multiLevelType w:val="hybridMultilevel"/>
    <w:tmpl w:val="DDE06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F4102F"/>
    <w:multiLevelType w:val="hybridMultilevel"/>
    <w:tmpl w:val="2F8206A0"/>
    <w:lvl w:ilvl="0" w:tplc="9BD4B05A">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71808CF"/>
    <w:multiLevelType w:val="hybridMultilevel"/>
    <w:tmpl w:val="549A15FA"/>
    <w:lvl w:ilvl="0" w:tplc="D2B2753E">
      <w:start w:val="2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58BE4407"/>
    <w:multiLevelType w:val="multilevel"/>
    <w:tmpl w:val="21123808"/>
    <w:lvl w:ilvl="0">
      <w:start w:val="22"/>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C7709E2"/>
    <w:multiLevelType w:val="multilevel"/>
    <w:tmpl w:val="8F18002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4" w15:restartNumberingAfterBreak="0">
    <w:nsid w:val="64335505"/>
    <w:multiLevelType w:val="hybridMultilevel"/>
    <w:tmpl w:val="B012383A"/>
    <w:lvl w:ilvl="0" w:tplc="47668A62">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57A3866"/>
    <w:multiLevelType w:val="hybridMultilevel"/>
    <w:tmpl w:val="EA5A0272"/>
    <w:lvl w:ilvl="0" w:tplc="47668A6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9DE793F"/>
    <w:multiLevelType w:val="hybridMultilevel"/>
    <w:tmpl w:val="BCB88B3E"/>
    <w:lvl w:ilvl="0" w:tplc="47668A6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CDF4064"/>
    <w:multiLevelType w:val="hybridMultilevel"/>
    <w:tmpl w:val="87A068EE"/>
    <w:lvl w:ilvl="0" w:tplc="0C8E11CE">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16"/>
  </w:num>
  <w:num w:numId="3">
    <w:abstractNumId w:val="6"/>
  </w:num>
  <w:num w:numId="4">
    <w:abstractNumId w:val="7"/>
  </w:num>
  <w:num w:numId="5">
    <w:abstractNumId w:val="10"/>
  </w:num>
  <w:num w:numId="6">
    <w:abstractNumId w:val="14"/>
  </w:num>
  <w:num w:numId="7">
    <w:abstractNumId w:val="9"/>
  </w:num>
  <w:num w:numId="8">
    <w:abstractNumId w:val="8"/>
  </w:num>
  <w:num w:numId="9">
    <w:abstractNumId w:val="13"/>
  </w:num>
  <w:num w:numId="10">
    <w:abstractNumId w:val="12"/>
  </w:num>
  <w:num w:numId="11">
    <w:abstractNumId w:val="11"/>
  </w:num>
  <w:num w:numId="12">
    <w:abstractNumId w:val="15"/>
  </w:num>
  <w:num w:numId="13">
    <w:abstractNumId w:val="3"/>
  </w:num>
  <w:num w:numId="14">
    <w:abstractNumId w:val="0"/>
  </w:num>
  <w:num w:numId="15">
    <w:abstractNumId w:val="5"/>
  </w:num>
  <w:num w:numId="16">
    <w:abstractNumId w:val="1"/>
  </w:num>
  <w:num w:numId="17">
    <w:abstractNumId w:val="2"/>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19"/>
  <w:drawingGridVerticalSpacing w:val="119"/>
  <w:displayHorizontalDrawingGridEvery w:val="0"/>
  <w:displayVerticalDrawingGridEvery w:val="3"/>
  <w:doNotUseMarginsForDrawingGridOrigin/>
  <w:drawingGridHorizontalOrigin w:val="1985"/>
  <w:drawingGridVerticalOrigin w:val="1985"/>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5E"/>
    <w:rsid w:val="000002D9"/>
    <w:rsid w:val="00000890"/>
    <w:rsid w:val="0000098C"/>
    <w:rsid w:val="00000BBF"/>
    <w:rsid w:val="00000D68"/>
    <w:rsid w:val="00000F7D"/>
    <w:rsid w:val="0000106C"/>
    <w:rsid w:val="00002C15"/>
    <w:rsid w:val="00002D2E"/>
    <w:rsid w:val="0000330C"/>
    <w:rsid w:val="00003647"/>
    <w:rsid w:val="00003CDE"/>
    <w:rsid w:val="0000499F"/>
    <w:rsid w:val="00004A37"/>
    <w:rsid w:val="00004D9C"/>
    <w:rsid w:val="000053EE"/>
    <w:rsid w:val="000054E3"/>
    <w:rsid w:val="00005D6D"/>
    <w:rsid w:val="00006028"/>
    <w:rsid w:val="000066A9"/>
    <w:rsid w:val="0000689B"/>
    <w:rsid w:val="000072EB"/>
    <w:rsid w:val="00007301"/>
    <w:rsid w:val="00007338"/>
    <w:rsid w:val="0000745A"/>
    <w:rsid w:val="000075B9"/>
    <w:rsid w:val="000076C1"/>
    <w:rsid w:val="000101AB"/>
    <w:rsid w:val="000101BF"/>
    <w:rsid w:val="000102C3"/>
    <w:rsid w:val="000105E5"/>
    <w:rsid w:val="0001066D"/>
    <w:rsid w:val="00010694"/>
    <w:rsid w:val="00011105"/>
    <w:rsid w:val="000118B9"/>
    <w:rsid w:val="000119D3"/>
    <w:rsid w:val="00011E4E"/>
    <w:rsid w:val="00012168"/>
    <w:rsid w:val="000126BC"/>
    <w:rsid w:val="000127C4"/>
    <w:rsid w:val="00012A7B"/>
    <w:rsid w:val="00013406"/>
    <w:rsid w:val="0001369E"/>
    <w:rsid w:val="00013F1A"/>
    <w:rsid w:val="00014801"/>
    <w:rsid w:val="0001488C"/>
    <w:rsid w:val="00014EFC"/>
    <w:rsid w:val="0001565A"/>
    <w:rsid w:val="00016125"/>
    <w:rsid w:val="00017007"/>
    <w:rsid w:val="00017123"/>
    <w:rsid w:val="00017854"/>
    <w:rsid w:val="00017A1D"/>
    <w:rsid w:val="0002045F"/>
    <w:rsid w:val="000204AB"/>
    <w:rsid w:val="00020543"/>
    <w:rsid w:val="000205A9"/>
    <w:rsid w:val="00020606"/>
    <w:rsid w:val="000206A0"/>
    <w:rsid w:val="000215D5"/>
    <w:rsid w:val="00022A8B"/>
    <w:rsid w:val="00022E3D"/>
    <w:rsid w:val="00022EE2"/>
    <w:rsid w:val="00023751"/>
    <w:rsid w:val="000237CF"/>
    <w:rsid w:val="00023B9F"/>
    <w:rsid w:val="00023DEF"/>
    <w:rsid w:val="00023E51"/>
    <w:rsid w:val="00023F15"/>
    <w:rsid w:val="00023F36"/>
    <w:rsid w:val="00024526"/>
    <w:rsid w:val="00024718"/>
    <w:rsid w:val="00024CAC"/>
    <w:rsid w:val="00025153"/>
    <w:rsid w:val="000257DA"/>
    <w:rsid w:val="000259F9"/>
    <w:rsid w:val="00025C30"/>
    <w:rsid w:val="00027AD7"/>
    <w:rsid w:val="00027C8B"/>
    <w:rsid w:val="00027E22"/>
    <w:rsid w:val="00031CF6"/>
    <w:rsid w:val="00031D16"/>
    <w:rsid w:val="00033224"/>
    <w:rsid w:val="000339E2"/>
    <w:rsid w:val="00033B55"/>
    <w:rsid w:val="00034686"/>
    <w:rsid w:val="00034FB4"/>
    <w:rsid w:val="000352F0"/>
    <w:rsid w:val="00035BFD"/>
    <w:rsid w:val="000367C3"/>
    <w:rsid w:val="00037060"/>
    <w:rsid w:val="00037315"/>
    <w:rsid w:val="00037EE4"/>
    <w:rsid w:val="00040331"/>
    <w:rsid w:val="000407F0"/>
    <w:rsid w:val="00040B13"/>
    <w:rsid w:val="00040CA0"/>
    <w:rsid w:val="00040F86"/>
    <w:rsid w:val="0004126E"/>
    <w:rsid w:val="000413E9"/>
    <w:rsid w:val="0004148B"/>
    <w:rsid w:val="0004157A"/>
    <w:rsid w:val="000418C8"/>
    <w:rsid w:val="00042063"/>
    <w:rsid w:val="0004233F"/>
    <w:rsid w:val="0004256F"/>
    <w:rsid w:val="00042BD8"/>
    <w:rsid w:val="00042DA7"/>
    <w:rsid w:val="00042ED4"/>
    <w:rsid w:val="00043613"/>
    <w:rsid w:val="00043716"/>
    <w:rsid w:val="00043732"/>
    <w:rsid w:val="000438FB"/>
    <w:rsid w:val="00043A9D"/>
    <w:rsid w:val="00044203"/>
    <w:rsid w:val="00044B51"/>
    <w:rsid w:val="00045484"/>
    <w:rsid w:val="0004556F"/>
    <w:rsid w:val="000460F7"/>
    <w:rsid w:val="00047139"/>
    <w:rsid w:val="00047315"/>
    <w:rsid w:val="00047833"/>
    <w:rsid w:val="00047B74"/>
    <w:rsid w:val="00047BFE"/>
    <w:rsid w:val="0005012B"/>
    <w:rsid w:val="000502DA"/>
    <w:rsid w:val="0005064F"/>
    <w:rsid w:val="00050E73"/>
    <w:rsid w:val="000514BE"/>
    <w:rsid w:val="0005160D"/>
    <w:rsid w:val="00051686"/>
    <w:rsid w:val="000518D6"/>
    <w:rsid w:val="00052242"/>
    <w:rsid w:val="00052562"/>
    <w:rsid w:val="000526F8"/>
    <w:rsid w:val="00052E1D"/>
    <w:rsid w:val="000531E8"/>
    <w:rsid w:val="00053521"/>
    <w:rsid w:val="000540DE"/>
    <w:rsid w:val="000540EB"/>
    <w:rsid w:val="000544E1"/>
    <w:rsid w:val="00054620"/>
    <w:rsid w:val="0005495B"/>
    <w:rsid w:val="00054982"/>
    <w:rsid w:val="00054BFD"/>
    <w:rsid w:val="000552F1"/>
    <w:rsid w:val="0005533E"/>
    <w:rsid w:val="00055DF8"/>
    <w:rsid w:val="000560D1"/>
    <w:rsid w:val="0005610A"/>
    <w:rsid w:val="000563FF"/>
    <w:rsid w:val="000568DA"/>
    <w:rsid w:val="00056B52"/>
    <w:rsid w:val="00056CC9"/>
    <w:rsid w:val="00056DE9"/>
    <w:rsid w:val="00056E70"/>
    <w:rsid w:val="00057FEA"/>
    <w:rsid w:val="000607D4"/>
    <w:rsid w:val="000608D0"/>
    <w:rsid w:val="00060CDF"/>
    <w:rsid w:val="00060EC3"/>
    <w:rsid w:val="000610BD"/>
    <w:rsid w:val="00062173"/>
    <w:rsid w:val="000622BC"/>
    <w:rsid w:val="00062488"/>
    <w:rsid w:val="000628DD"/>
    <w:rsid w:val="000633BC"/>
    <w:rsid w:val="00064217"/>
    <w:rsid w:val="0006440A"/>
    <w:rsid w:val="00064F0B"/>
    <w:rsid w:val="00065891"/>
    <w:rsid w:val="000659CD"/>
    <w:rsid w:val="00065E82"/>
    <w:rsid w:val="000663BB"/>
    <w:rsid w:val="0006654E"/>
    <w:rsid w:val="00066573"/>
    <w:rsid w:val="000668AC"/>
    <w:rsid w:val="00066F3E"/>
    <w:rsid w:val="000671E8"/>
    <w:rsid w:val="00070142"/>
    <w:rsid w:val="00070580"/>
    <w:rsid w:val="00070BA1"/>
    <w:rsid w:val="0007131F"/>
    <w:rsid w:val="00071D38"/>
    <w:rsid w:val="00071E5F"/>
    <w:rsid w:val="00071E66"/>
    <w:rsid w:val="00072031"/>
    <w:rsid w:val="00072108"/>
    <w:rsid w:val="000727C8"/>
    <w:rsid w:val="00073207"/>
    <w:rsid w:val="00073504"/>
    <w:rsid w:val="00073BF6"/>
    <w:rsid w:val="000741A2"/>
    <w:rsid w:val="000745A0"/>
    <w:rsid w:val="000746F6"/>
    <w:rsid w:val="00075008"/>
    <w:rsid w:val="00075582"/>
    <w:rsid w:val="00075AC9"/>
    <w:rsid w:val="00076B8C"/>
    <w:rsid w:val="00076D55"/>
    <w:rsid w:val="00076E48"/>
    <w:rsid w:val="00076EC3"/>
    <w:rsid w:val="000772BF"/>
    <w:rsid w:val="000777A5"/>
    <w:rsid w:val="00077F03"/>
    <w:rsid w:val="000800EE"/>
    <w:rsid w:val="0008012E"/>
    <w:rsid w:val="00080164"/>
    <w:rsid w:val="00080840"/>
    <w:rsid w:val="00080D8C"/>
    <w:rsid w:val="00081812"/>
    <w:rsid w:val="0008290F"/>
    <w:rsid w:val="00083432"/>
    <w:rsid w:val="00083587"/>
    <w:rsid w:val="00083B07"/>
    <w:rsid w:val="00083E4F"/>
    <w:rsid w:val="000840EE"/>
    <w:rsid w:val="00084744"/>
    <w:rsid w:val="00084915"/>
    <w:rsid w:val="00084F74"/>
    <w:rsid w:val="00085230"/>
    <w:rsid w:val="000855BA"/>
    <w:rsid w:val="00085AA5"/>
    <w:rsid w:val="00085DB5"/>
    <w:rsid w:val="00086218"/>
    <w:rsid w:val="00086491"/>
    <w:rsid w:val="00086657"/>
    <w:rsid w:val="00086CDA"/>
    <w:rsid w:val="0008769F"/>
    <w:rsid w:val="00087997"/>
    <w:rsid w:val="00087B5F"/>
    <w:rsid w:val="00090B44"/>
    <w:rsid w:val="00090BDF"/>
    <w:rsid w:val="000914CC"/>
    <w:rsid w:val="000916E7"/>
    <w:rsid w:val="00092D49"/>
    <w:rsid w:val="000934D9"/>
    <w:rsid w:val="00095A48"/>
    <w:rsid w:val="00095D0D"/>
    <w:rsid w:val="00095DE2"/>
    <w:rsid w:val="00096097"/>
    <w:rsid w:val="00096137"/>
    <w:rsid w:val="000961F6"/>
    <w:rsid w:val="00096291"/>
    <w:rsid w:val="000962D1"/>
    <w:rsid w:val="00096FF7"/>
    <w:rsid w:val="000976DC"/>
    <w:rsid w:val="00097753"/>
    <w:rsid w:val="000979E8"/>
    <w:rsid w:val="00097D96"/>
    <w:rsid w:val="000A022D"/>
    <w:rsid w:val="000A03A5"/>
    <w:rsid w:val="000A0716"/>
    <w:rsid w:val="000A0A3D"/>
    <w:rsid w:val="000A1149"/>
    <w:rsid w:val="000A178D"/>
    <w:rsid w:val="000A1A3C"/>
    <w:rsid w:val="000A2237"/>
    <w:rsid w:val="000A24BC"/>
    <w:rsid w:val="000A2B31"/>
    <w:rsid w:val="000A38AF"/>
    <w:rsid w:val="000A3F5C"/>
    <w:rsid w:val="000A4173"/>
    <w:rsid w:val="000A4199"/>
    <w:rsid w:val="000A43E7"/>
    <w:rsid w:val="000A5249"/>
    <w:rsid w:val="000A55AC"/>
    <w:rsid w:val="000A564B"/>
    <w:rsid w:val="000A56E0"/>
    <w:rsid w:val="000A5A5F"/>
    <w:rsid w:val="000A6452"/>
    <w:rsid w:val="000A6A42"/>
    <w:rsid w:val="000A6C6D"/>
    <w:rsid w:val="000A7249"/>
    <w:rsid w:val="000A7542"/>
    <w:rsid w:val="000A75DA"/>
    <w:rsid w:val="000A76B8"/>
    <w:rsid w:val="000A7748"/>
    <w:rsid w:val="000A7C00"/>
    <w:rsid w:val="000A7C3C"/>
    <w:rsid w:val="000B0100"/>
    <w:rsid w:val="000B0342"/>
    <w:rsid w:val="000B177F"/>
    <w:rsid w:val="000B1D31"/>
    <w:rsid w:val="000B1F56"/>
    <w:rsid w:val="000B20A8"/>
    <w:rsid w:val="000B20D1"/>
    <w:rsid w:val="000B34F4"/>
    <w:rsid w:val="000B3E57"/>
    <w:rsid w:val="000B41BE"/>
    <w:rsid w:val="000B42B3"/>
    <w:rsid w:val="000B485B"/>
    <w:rsid w:val="000B551F"/>
    <w:rsid w:val="000B557B"/>
    <w:rsid w:val="000B56F3"/>
    <w:rsid w:val="000B5E81"/>
    <w:rsid w:val="000B5F73"/>
    <w:rsid w:val="000B602B"/>
    <w:rsid w:val="000B6A9A"/>
    <w:rsid w:val="000B700D"/>
    <w:rsid w:val="000C1127"/>
    <w:rsid w:val="000C158C"/>
    <w:rsid w:val="000C15A8"/>
    <w:rsid w:val="000C1761"/>
    <w:rsid w:val="000C21E2"/>
    <w:rsid w:val="000C226A"/>
    <w:rsid w:val="000C3253"/>
    <w:rsid w:val="000C34E0"/>
    <w:rsid w:val="000C3700"/>
    <w:rsid w:val="000C4209"/>
    <w:rsid w:val="000C46EB"/>
    <w:rsid w:val="000C56BA"/>
    <w:rsid w:val="000C5A10"/>
    <w:rsid w:val="000C6CC5"/>
    <w:rsid w:val="000C6D0E"/>
    <w:rsid w:val="000C6F3A"/>
    <w:rsid w:val="000C702A"/>
    <w:rsid w:val="000C733C"/>
    <w:rsid w:val="000C73EE"/>
    <w:rsid w:val="000C7886"/>
    <w:rsid w:val="000D041B"/>
    <w:rsid w:val="000D05AF"/>
    <w:rsid w:val="000D06BF"/>
    <w:rsid w:val="000D0B68"/>
    <w:rsid w:val="000D0E49"/>
    <w:rsid w:val="000D1566"/>
    <w:rsid w:val="000D18F2"/>
    <w:rsid w:val="000D214A"/>
    <w:rsid w:val="000D2228"/>
    <w:rsid w:val="000D2399"/>
    <w:rsid w:val="000D2DD3"/>
    <w:rsid w:val="000D3FA2"/>
    <w:rsid w:val="000D46E5"/>
    <w:rsid w:val="000D4AB4"/>
    <w:rsid w:val="000D4D3E"/>
    <w:rsid w:val="000D52BC"/>
    <w:rsid w:val="000D54EB"/>
    <w:rsid w:val="000D672D"/>
    <w:rsid w:val="000E03FA"/>
    <w:rsid w:val="000E049E"/>
    <w:rsid w:val="000E04E9"/>
    <w:rsid w:val="000E0AA4"/>
    <w:rsid w:val="000E25AE"/>
    <w:rsid w:val="000E269E"/>
    <w:rsid w:val="000E3347"/>
    <w:rsid w:val="000E3793"/>
    <w:rsid w:val="000E3893"/>
    <w:rsid w:val="000E3B09"/>
    <w:rsid w:val="000E451A"/>
    <w:rsid w:val="000E5218"/>
    <w:rsid w:val="000E59DB"/>
    <w:rsid w:val="000E5A61"/>
    <w:rsid w:val="000E5B96"/>
    <w:rsid w:val="000E643E"/>
    <w:rsid w:val="000E6828"/>
    <w:rsid w:val="000E6909"/>
    <w:rsid w:val="000E6930"/>
    <w:rsid w:val="000E6D62"/>
    <w:rsid w:val="000E6EAC"/>
    <w:rsid w:val="000E7295"/>
    <w:rsid w:val="000E78AA"/>
    <w:rsid w:val="000E7C57"/>
    <w:rsid w:val="000F103E"/>
    <w:rsid w:val="000F15AA"/>
    <w:rsid w:val="000F1924"/>
    <w:rsid w:val="000F1F68"/>
    <w:rsid w:val="000F2285"/>
    <w:rsid w:val="000F272F"/>
    <w:rsid w:val="000F328B"/>
    <w:rsid w:val="000F36B8"/>
    <w:rsid w:val="000F3EDE"/>
    <w:rsid w:val="000F3F04"/>
    <w:rsid w:val="000F410F"/>
    <w:rsid w:val="000F41E5"/>
    <w:rsid w:val="000F42D8"/>
    <w:rsid w:val="000F4B2C"/>
    <w:rsid w:val="000F535E"/>
    <w:rsid w:val="000F55F7"/>
    <w:rsid w:val="000F560F"/>
    <w:rsid w:val="000F57B1"/>
    <w:rsid w:val="000F6A2D"/>
    <w:rsid w:val="000F6A75"/>
    <w:rsid w:val="000F73E4"/>
    <w:rsid w:val="000F7762"/>
    <w:rsid w:val="0010027F"/>
    <w:rsid w:val="00100614"/>
    <w:rsid w:val="00100C98"/>
    <w:rsid w:val="00101F1F"/>
    <w:rsid w:val="00101F52"/>
    <w:rsid w:val="001022F3"/>
    <w:rsid w:val="00102318"/>
    <w:rsid w:val="00102322"/>
    <w:rsid w:val="0010240E"/>
    <w:rsid w:val="00102BEF"/>
    <w:rsid w:val="00102CA2"/>
    <w:rsid w:val="00102D8B"/>
    <w:rsid w:val="00103341"/>
    <w:rsid w:val="00103BDC"/>
    <w:rsid w:val="00104764"/>
    <w:rsid w:val="00104DC0"/>
    <w:rsid w:val="00105CE6"/>
    <w:rsid w:val="00106E82"/>
    <w:rsid w:val="0010774D"/>
    <w:rsid w:val="00107799"/>
    <w:rsid w:val="001102E3"/>
    <w:rsid w:val="0011083D"/>
    <w:rsid w:val="00110849"/>
    <w:rsid w:val="00110FE4"/>
    <w:rsid w:val="0011121C"/>
    <w:rsid w:val="001113A3"/>
    <w:rsid w:val="00111DFA"/>
    <w:rsid w:val="00112D63"/>
    <w:rsid w:val="00112D7E"/>
    <w:rsid w:val="00113D8D"/>
    <w:rsid w:val="0011415E"/>
    <w:rsid w:val="00115247"/>
    <w:rsid w:val="00115769"/>
    <w:rsid w:val="00115A3B"/>
    <w:rsid w:val="00115E53"/>
    <w:rsid w:val="001166B7"/>
    <w:rsid w:val="00116F75"/>
    <w:rsid w:val="001172C8"/>
    <w:rsid w:val="00117BA5"/>
    <w:rsid w:val="00117CF7"/>
    <w:rsid w:val="0012016B"/>
    <w:rsid w:val="001204AF"/>
    <w:rsid w:val="001208EB"/>
    <w:rsid w:val="0012093B"/>
    <w:rsid w:val="00120E17"/>
    <w:rsid w:val="0012123E"/>
    <w:rsid w:val="00121EE7"/>
    <w:rsid w:val="00123264"/>
    <w:rsid w:val="001233B2"/>
    <w:rsid w:val="00123E13"/>
    <w:rsid w:val="00125481"/>
    <w:rsid w:val="001258A3"/>
    <w:rsid w:val="00125B1B"/>
    <w:rsid w:val="00125BCD"/>
    <w:rsid w:val="00125BE2"/>
    <w:rsid w:val="00125DA6"/>
    <w:rsid w:val="001266D0"/>
    <w:rsid w:val="0012678E"/>
    <w:rsid w:val="0012698C"/>
    <w:rsid w:val="00126F40"/>
    <w:rsid w:val="001275F7"/>
    <w:rsid w:val="00127800"/>
    <w:rsid w:val="0012786F"/>
    <w:rsid w:val="0012787C"/>
    <w:rsid w:val="001278F1"/>
    <w:rsid w:val="00127F39"/>
    <w:rsid w:val="00130038"/>
    <w:rsid w:val="00130245"/>
    <w:rsid w:val="00130ABD"/>
    <w:rsid w:val="00130C85"/>
    <w:rsid w:val="00131435"/>
    <w:rsid w:val="00131446"/>
    <w:rsid w:val="0013163F"/>
    <w:rsid w:val="00132020"/>
    <w:rsid w:val="0013217B"/>
    <w:rsid w:val="001325EF"/>
    <w:rsid w:val="00133B6B"/>
    <w:rsid w:val="00133DFB"/>
    <w:rsid w:val="00134431"/>
    <w:rsid w:val="00134942"/>
    <w:rsid w:val="00134F72"/>
    <w:rsid w:val="0013542A"/>
    <w:rsid w:val="00135463"/>
    <w:rsid w:val="00135D34"/>
    <w:rsid w:val="00136458"/>
    <w:rsid w:val="00136944"/>
    <w:rsid w:val="00136E9F"/>
    <w:rsid w:val="00137040"/>
    <w:rsid w:val="00137B65"/>
    <w:rsid w:val="00137F54"/>
    <w:rsid w:val="00143BF3"/>
    <w:rsid w:val="00143C7E"/>
    <w:rsid w:val="0014467D"/>
    <w:rsid w:val="00145916"/>
    <w:rsid w:val="001460D9"/>
    <w:rsid w:val="001463F6"/>
    <w:rsid w:val="00146BE3"/>
    <w:rsid w:val="00146F7D"/>
    <w:rsid w:val="00147120"/>
    <w:rsid w:val="00147D60"/>
    <w:rsid w:val="00150503"/>
    <w:rsid w:val="001508D1"/>
    <w:rsid w:val="00150DE3"/>
    <w:rsid w:val="001513AA"/>
    <w:rsid w:val="001518A0"/>
    <w:rsid w:val="00151977"/>
    <w:rsid w:val="00151B6D"/>
    <w:rsid w:val="00151CCD"/>
    <w:rsid w:val="00151E3F"/>
    <w:rsid w:val="00152AA0"/>
    <w:rsid w:val="00152BA3"/>
    <w:rsid w:val="0015316D"/>
    <w:rsid w:val="00153766"/>
    <w:rsid w:val="00153ABA"/>
    <w:rsid w:val="00153CCA"/>
    <w:rsid w:val="00154172"/>
    <w:rsid w:val="001541FD"/>
    <w:rsid w:val="00154938"/>
    <w:rsid w:val="001555E6"/>
    <w:rsid w:val="0015638D"/>
    <w:rsid w:val="00156714"/>
    <w:rsid w:val="00156AD1"/>
    <w:rsid w:val="00156C12"/>
    <w:rsid w:val="001576CA"/>
    <w:rsid w:val="00157791"/>
    <w:rsid w:val="001577CF"/>
    <w:rsid w:val="001579F9"/>
    <w:rsid w:val="001601CE"/>
    <w:rsid w:val="0016047F"/>
    <w:rsid w:val="001604A6"/>
    <w:rsid w:val="00160AAF"/>
    <w:rsid w:val="00160FD5"/>
    <w:rsid w:val="0016168F"/>
    <w:rsid w:val="00162718"/>
    <w:rsid w:val="00162F0F"/>
    <w:rsid w:val="0016341C"/>
    <w:rsid w:val="00163597"/>
    <w:rsid w:val="00163953"/>
    <w:rsid w:val="00163B40"/>
    <w:rsid w:val="00163B82"/>
    <w:rsid w:val="00163F98"/>
    <w:rsid w:val="00164796"/>
    <w:rsid w:val="001648FB"/>
    <w:rsid w:val="00164C05"/>
    <w:rsid w:val="00165256"/>
    <w:rsid w:val="00165A2F"/>
    <w:rsid w:val="00166463"/>
    <w:rsid w:val="001664D0"/>
    <w:rsid w:val="00166B9F"/>
    <w:rsid w:val="00166C8B"/>
    <w:rsid w:val="0016707B"/>
    <w:rsid w:val="001672CD"/>
    <w:rsid w:val="00167370"/>
    <w:rsid w:val="0016792C"/>
    <w:rsid w:val="0016797A"/>
    <w:rsid w:val="00167A7A"/>
    <w:rsid w:val="00167E16"/>
    <w:rsid w:val="00170196"/>
    <w:rsid w:val="00170E4D"/>
    <w:rsid w:val="00171251"/>
    <w:rsid w:val="00171430"/>
    <w:rsid w:val="0017197E"/>
    <w:rsid w:val="00172CD8"/>
    <w:rsid w:val="00172FE0"/>
    <w:rsid w:val="001730C6"/>
    <w:rsid w:val="0017328A"/>
    <w:rsid w:val="00173D59"/>
    <w:rsid w:val="00173E61"/>
    <w:rsid w:val="00174021"/>
    <w:rsid w:val="00174267"/>
    <w:rsid w:val="00175174"/>
    <w:rsid w:val="001757B5"/>
    <w:rsid w:val="00175A2F"/>
    <w:rsid w:val="00175BF5"/>
    <w:rsid w:val="00175E50"/>
    <w:rsid w:val="00175EC7"/>
    <w:rsid w:val="0017619E"/>
    <w:rsid w:val="001764E9"/>
    <w:rsid w:val="001765A2"/>
    <w:rsid w:val="001767E0"/>
    <w:rsid w:val="001768FA"/>
    <w:rsid w:val="00176967"/>
    <w:rsid w:val="00176DB8"/>
    <w:rsid w:val="00177516"/>
    <w:rsid w:val="00177FFB"/>
    <w:rsid w:val="001811F5"/>
    <w:rsid w:val="001812F1"/>
    <w:rsid w:val="001817D2"/>
    <w:rsid w:val="00181995"/>
    <w:rsid w:val="00182D3B"/>
    <w:rsid w:val="00183E97"/>
    <w:rsid w:val="00184895"/>
    <w:rsid w:val="001849A9"/>
    <w:rsid w:val="00185197"/>
    <w:rsid w:val="001856D6"/>
    <w:rsid w:val="0018575A"/>
    <w:rsid w:val="00186437"/>
    <w:rsid w:val="001866A8"/>
    <w:rsid w:val="00186B7D"/>
    <w:rsid w:val="00186BD3"/>
    <w:rsid w:val="00190284"/>
    <w:rsid w:val="001909CB"/>
    <w:rsid w:val="00190C8C"/>
    <w:rsid w:val="0019116E"/>
    <w:rsid w:val="001917FE"/>
    <w:rsid w:val="00193112"/>
    <w:rsid w:val="00193B98"/>
    <w:rsid w:val="00194A46"/>
    <w:rsid w:val="00194B2E"/>
    <w:rsid w:val="00194CF1"/>
    <w:rsid w:val="001954B7"/>
    <w:rsid w:val="00195506"/>
    <w:rsid w:val="00195719"/>
    <w:rsid w:val="00195F0A"/>
    <w:rsid w:val="0019601C"/>
    <w:rsid w:val="00196140"/>
    <w:rsid w:val="0019686C"/>
    <w:rsid w:val="00196B69"/>
    <w:rsid w:val="00196D21"/>
    <w:rsid w:val="00196D5F"/>
    <w:rsid w:val="0019703A"/>
    <w:rsid w:val="0019759E"/>
    <w:rsid w:val="001976D2"/>
    <w:rsid w:val="00197F75"/>
    <w:rsid w:val="00197FBC"/>
    <w:rsid w:val="001A00B3"/>
    <w:rsid w:val="001A0440"/>
    <w:rsid w:val="001A08CF"/>
    <w:rsid w:val="001A0EBE"/>
    <w:rsid w:val="001A1419"/>
    <w:rsid w:val="001A18B7"/>
    <w:rsid w:val="001A19B9"/>
    <w:rsid w:val="001A20E6"/>
    <w:rsid w:val="001A2468"/>
    <w:rsid w:val="001A251C"/>
    <w:rsid w:val="001A2DE2"/>
    <w:rsid w:val="001A2E5D"/>
    <w:rsid w:val="001A32D8"/>
    <w:rsid w:val="001A35B2"/>
    <w:rsid w:val="001A3603"/>
    <w:rsid w:val="001A3916"/>
    <w:rsid w:val="001A3E24"/>
    <w:rsid w:val="001A4987"/>
    <w:rsid w:val="001A4D03"/>
    <w:rsid w:val="001A4EF6"/>
    <w:rsid w:val="001A5146"/>
    <w:rsid w:val="001A55C8"/>
    <w:rsid w:val="001A5A10"/>
    <w:rsid w:val="001A5F26"/>
    <w:rsid w:val="001A6073"/>
    <w:rsid w:val="001A65AE"/>
    <w:rsid w:val="001A65F7"/>
    <w:rsid w:val="001A67B3"/>
    <w:rsid w:val="001A6C9F"/>
    <w:rsid w:val="001A738A"/>
    <w:rsid w:val="001A78AC"/>
    <w:rsid w:val="001A7C95"/>
    <w:rsid w:val="001A7FF7"/>
    <w:rsid w:val="001B0866"/>
    <w:rsid w:val="001B09B6"/>
    <w:rsid w:val="001B0DD2"/>
    <w:rsid w:val="001B11B6"/>
    <w:rsid w:val="001B1589"/>
    <w:rsid w:val="001B15E1"/>
    <w:rsid w:val="001B1A1B"/>
    <w:rsid w:val="001B1E0E"/>
    <w:rsid w:val="001B1E3D"/>
    <w:rsid w:val="001B1F8D"/>
    <w:rsid w:val="001B1FAA"/>
    <w:rsid w:val="001B227E"/>
    <w:rsid w:val="001B22EA"/>
    <w:rsid w:val="001B231C"/>
    <w:rsid w:val="001B246B"/>
    <w:rsid w:val="001B252F"/>
    <w:rsid w:val="001B3154"/>
    <w:rsid w:val="001B346A"/>
    <w:rsid w:val="001B363A"/>
    <w:rsid w:val="001B3870"/>
    <w:rsid w:val="001B43AD"/>
    <w:rsid w:val="001B45EA"/>
    <w:rsid w:val="001B46E7"/>
    <w:rsid w:val="001B476E"/>
    <w:rsid w:val="001B4CB9"/>
    <w:rsid w:val="001B50C5"/>
    <w:rsid w:val="001B64A2"/>
    <w:rsid w:val="001B659C"/>
    <w:rsid w:val="001B6756"/>
    <w:rsid w:val="001B6AA4"/>
    <w:rsid w:val="001B6CD7"/>
    <w:rsid w:val="001B703F"/>
    <w:rsid w:val="001B7204"/>
    <w:rsid w:val="001B7302"/>
    <w:rsid w:val="001B736A"/>
    <w:rsid w:val="001B7644"/>
    <w:rsid w:val="001B7B5B"/>
    <w:rsid w:val="001C0694"/>
    <w:rsid w:val="001C0A91"/>
    <w:rsid w:val="001C0E58"/>
    <w:rsid w:val="001C1575"/>
    <w:rsid w:val="001C4359"/>
    <w:rsid w:val="001C48D7"/>
    <w:rsid w:val="001C4AA3"/>
    <w:rsid w:val="001C4C03"/>
    <w:rsid w:val="001C4C5A"/>
    <w:rsid w:val="001C4C5E"/>
    <w:rsid w:val="001C4C85"/>
    <w:rsid w:val="001C5171"/>
    <w:rsid w:val="001C56DC"/>
    <w:rsid w:val="001C5F36"/>
    <w:rsid w:val="001C644F"/>
    <w:rsid w:val="001C65B0"/>
    <w:rsid w:val="001C792F"/>
    <w:rsid w:val="001C7AED"/>
    <w:rsid w:val="001D0014"/>
    <w:rsid w:val="001D071E"/>
    <w:rsid w:val="001D0892"/>
    <w:rsid w:val="001D0AD2"/>
    <w:rsid w:val="001D12FF"/>
    <w:rsid w:val="001D159C"/>
    <w:rsid w:val="001D1DA4"/>
    <w:rsid w:val="001D2296"/>
    <w:rsid w:val="001D3358"/>
    <w:rsid w:val="001D3B94"/>
    <w:rsid w:val="001D3DE4"/>
    <w:rsid w:val="001D463A"/>
    <w:rsid w:val="001D477C"/>
    <w:rsid w:val="001D50BF"/>
    <w:rsid w:val="001D573C"/>
    <w:rsid w:val="001D5749"/>
    <w:rsid w:val="001D5904"/>
    <w:rsid w:val="001D5908"/>
    <w:rsid w:val="001D5AB6"/>
    <w:rsid w:val="001D5E62"/>
    <w:rsid w:val="001D6070"/>
    <w:rsid w:val="001D6B71"/>
    <w:rsid w:val="001D7A34"/>
    <w:rsid w:val="001E02AD"/>
    <w:rsid w:val="001E089E"/>
    <w:rsid w:val="001E08D0"/>
    <w:rsid w:val="001E1422"/>
    <w:rsid w:val="001E1CCD"/>
    <w:rsid w:val="001E1EE1"/>
    <w:rsid w:val="001E24C4"/>
    <w:rsid w:val="001E2526"/>
    <w:rsid w:val="001E2915"/>
    <w:rsid w:val="001E299B"/>
    <w:rsid w:val="001E2B32"/>
    <w:rsid w:val="001E2C5B"/>
    <w:rsid w:val="001E2CC6"/>
    <w:rsid w:val="001E2FC8"/>
    <w:rsid w:val="001E37D1"/>
    <w:rsid w:val="001E3CB4"/>
    <w:rsid w:val="001E3EDF"/>
    <w:rsid w:val="001E43C1"/>
    <w:rsid w:val="001E523B"/>
    <w:rsid w:val="001E5318"/>
    <w:rsid w:val="001E58F3"/>
    <w:rsid w:val="001E5941"/>
    <w:rsid w:val="001E603B"/>
    <w:rsid w:val="001E63F1"/>
    <w:rsid w:val="001E668D"/>
    <w:rsid w:val="001E7470"/>
    <w:rsid w:val="001E7530"/>
    <w:rsid w:val="001E759D"/>
    <w:rsid w:val="001E75FA"/>
    <w:rsid w:val="001E7943"/>
    <w:rsid w:val="001E7CC4"/>
    <w:rsid w:val="001E7EF7"/>
    <w:rsid w:val="001F0372"/>
    <w:rsid w:val="001F0662"/>
    <w:rsid w:val="001F0FBE"/>
    <w:rsid w:val="001F1B06"/>
    <w:rsid w:val="001F2574"/>
    <w:rsid w:val="001F2964"/>
    <w:rsid w:val="001F2A4F"/>
    <w:rsid w:val="001F2A8C"/>
    <w:rsid w:val="001F300F"/>
    <w:rsid w:val="001F37E3"/>
    <w:rsid w:val="001F3F23"/>
    <w:rsid w:val="001F4CF5"/>
    <w:rsid w:val="001F6A65"/>
    <w:rsid w:val="001F6B76"/>
    <w:rsid w:val="001F6E45"/>
    <w:rsid w:val="001F7B8B"/>
    <w:rsid w:val="001F7D4F"/>
    <w:rsid w:val="0020054B"/>
    <w:rsid w:val="002013FE"/>
    <w:rsid w:val="002024EE"/>
    <w:rsid w:val="0020283B"/>
    <w:rsid w:val="0020373D"/>
    <w:rsid w:val="00204016"/>
    <w:rsid w:val="002043DA"/>
    <w:rsid w:val="002044DB"/>
    <w:rsid w:val="002050A8"/>
    <w:rsid w:val="002052BE"/>
    <w:rsid w:val="0020549B"/>
    <w:rsid w:val="00205892"/>
    <w:rsid w:val="00205C0C"/>
    <w:rsid w:val="0020614C"/>
    <w:rsid w:val="00206885"/>
    <w:rsid w:val="00206A1C"/>
    <w:rsid w:val="00206C8A"/>
    <w:rsid w:val="00206DD8"/>
    <w:rsid w:val="00206F8E"/>
    <w:rsid w:val="002070FF"/>
    <w:rsid w:val="0020723D"/>
    <w:rsid w:val="00210107"/>
    <w:rsid w:val="00210B6E"/>
    <w:rsid w:val="002120D5"/>
    <w:rsid w:val="002124C4"/>
    <w:rsid w:val="002125F5"/>
    <w:rsid w:val="002133C8"/>
    <w:rsid w:val="0021352C"/>
    <w:rsid w:val="00213C03"/>
    <w:rsid w:val="002144D6"/>
    <w:rsid w:val="002146AF"/>
    <w:rsid w:val="00216045"/>
    <w:rsid w:val="0021625F"/>
    <w:rsid w:val="002172AC"/>
    <w:rsid w:val="0021755D"/>
    <w:rsid w:val="00217784"/>
    <w:rsid w:val="002177A2"/>
    <w:rsid w:val="00217B04"/>
    <w:rsid w:val="00217D95"/>
    <w:rsid w:val="0022042E"/>
    <w:rsid w:val="00220B9B"/>
    <w:rsid w:val="002211AC"/>
    <w:rsid w:val="00222DA7"/>
    <w:rsid w:val="002245C3"/>
    <w:rsid w:val="00224844"/>
    <w:rsid w:val="00224EAF"/>
    <w:rsid w:val="0022506A"/>
    <w:rsid w:val="00225942"/>
    <w:rsid w:val="00226DE1"/>
    <w:rsid w:val="00226EE6"/>
    <w:rsid w:val="002270ED"/>
    <w:rsid w:val="00227291"/>
    <w:rsid w:val="002273B6"/>
    <w:rsid w:val="002273DF"/>
    <w:rsid w:val="00227CC3"/>
    <w:rsid w:val="002304FA"/>
    <w:rsid w:val="00231691"/>
    <w:rsid w:val="002323F0"/>
    <w:rsid w:val="0023250B"/>
    <w:rsid w:val="00232B44"/>
    <w:rsid w:val="00232B5B"/>
    <w:rsid w:val="00232BA0"/>
    <w:rsid w:val="00232C75"/>
    <w:rsid w:val="00232E94"/>
    <w:rsid w:val="002332A3"/>
    <w:rsid w:val="00233693"/>
    <w:rsid w:val="00233B19"/>
    <w:rsid w:val="00233BCF"/>
    <w:rsid w:val="00233DC4"/>
    <w:rsid w:val="0023455B"/>
    <w:rsid w:val="002349D1"/>
    <w:rsid w:val="002353C4"/>
    <w:rsid w:val="002355D3"/>
    <w:rsid w:val="002365B6"/>
    <w:rsid w:val="00236A7F"/>
    <w:rsid w:val="0023704C"/>
    <w:rsid w:val="002370C1"/>
    <w:rsid w:val="00237564"/>
    <w:rsid w:val="00237AD6"/>
    <w:rsid w:val="00237ECC"/>
    <w:rsid w:val="00240DDF"/>
    <w:rsid w:val="00242177"/>
    <w:rsid w:val="002422DC"/>
    <w:rsid w:val="00242513"/>
    <w:rsid w:val="00242610"/>
    <w:rsid w:val="00242883"/>
    <w:rsid w:val="00243304"/>
    <w:rsid w:val="002434B8"/>
    <w:rsid w:val="002435E9"/>
    <w:rsid w:val="0024396F"/>
    <w:rsid w:val="002439D5"/>
    <w:rsid w:val="00243A32"/>
    <w:rsid w:val="00243B88"/>
    <w:rsid w:val="00243C3C"/>
    <w:rsid w:val="00243DE4"/>
    <w:rsid w:val="00243DF1"/>
    <w:rsid w:val="00243E1F"/>
    <w:rsid w:val="00243ED2"/>
    <w:rsid w:val="00244292"/>
    <w:rsid w:val="002444BC"/>
    <w:rsid w:val="00244B6C"/>
    <w:rsid w:val="00245091"/>
    <w:rsid w:val="00245387"/>
    <w:rsid w:val="002458B3"/>
    <w:rsid w:val="002466F2"/>
    <w:rsid w:val="00247218"/>
    <w:rsid w:val="00247639"/>
    <w:rsid w:val="00247709"/>
    <w:rsid w:val="00250864"/>
    <w:rsid w:val="0025123C"/>
    <w:rsid w:val="00251DA8"/>
    <w:rsid w:val="00251DE0"/>
    <w:rsid w:val="00252641"/>
    <w:rsid w:val="00252E8F"/>
    <w:rsid w:val="00252F0E"/>
    <w:rsid w:val="00253A03"/>
    <w:rsid w:val="00253C71"/>
    <w:rsid w:val="00254274"/>
    <w:rsid w:val="00254783"/>
    <w:rsid w:val="0025481F"/>
    <w:rsid w:val="0025494C"/>
    <w:rsid w:val="00254EF6"/>
    <w:rsid w:val="00255218"/>
    <w:rsid w:val="00255C25"/>
    <w:rsid w:val="00255CC0"/>
    <w:rsid w:val="00255F76"/>
    <w:rsid w:val="00256376"/>
    <w:rsid w:val="00256DBE"/>
    <w:rsid w:val="002574A3"/>
    <w:rsid w:val="0025774A"/>
    <w:rsid w:val="002579D5"/>
    <w:rsid w:val="002601C4"/>
    <w:rsid w:val="00260868"/>
    <w:rsid w:val="002609A5"/>
    <w:rsid w:val="002609F8"/>
    <w:rsid w:val="00261C26"/>
    <w:rsid w:val="00261E60"/>
    <w:rsid w:val="00262E83"/>
    <w:rsid w:val="002634B4"/>
    <w:rsid w:val="002636E7"/>
    <w:rsid w:val="00263716"/>
    <w:rsid w:val="0026379E"/>
    <w:rsid w:val="0026388D"/>
    <w:rsid w:val="00263B70"/>
    <w:rsid w:val="00264660"/>
    <w:rsid w:val="00264AA2"/>
    <w:rsid w:val="00264D48"/>
    <w:rsid w:val="00264F34"/>
    <w:rsid w:val="002652B6"/>
    <w:rsid w:val="00265CDF"/>
    <w:rsid w:val="00266026"/>
    <w:rsid w:val="00267998"/>
    <w:rsid w:val="00267C3F"/>
    <w:rsid w:val="00270327"/>
    <w:rsid w:val="00270C20"/>
    <w:rsid w:val="00271287"/>
    <w:rsid w:val="002712AE"/>
    <w:rsid w:val="0027154E"/>
    <w:rsid w:val="002717D4"/>
    <w:rsid w:val="002717EB"/>
    <w:rsid w:val="00271AA7"/>
    <w:rsid w:val="00272DD5"/>
    <w:rsid w:val="00272FFF"/>
    <w:rsid w:val="002732CE"/>
    <w:rsid w:val="0027386F"/>
    <w:rsid w:val="00273A23"/>
    <w:rsid w:val="00273D74"/>
    <w:rsid w:val="0027449E"/>
    <w:rsid w:val="0027477A"/>
    <w:rsid w:val="00274EF2"/>
    <w:rsid w:val="0027518C"/>
    <w:rsid w:val="002758AC"/>
    <w:rsid w:val="0027629A"/>
    <w:rsid w:val="002762BD"/>
    <w:rsid w:val="00276549"/>
    <w:rsid w:val="00276745"/>
    <w:rsid w:val="00276E02"/>
    <w:rsid w:val="00277240"/>
    <w:rsid w:val="0027788A"/>
    <w:rsid w:val="00277C38"/>
    <w:rsid w:val="00277D73"/>
    <w:rsid w:val="00277E0B"/>
    <w:rsid w:val="00277FF1"/>
    <w:rsid w:val="00280191"/>
    <w:rsid w:val="00280469"/>
    <w:rsid w:val="0028072F"/>
    <w:rsid w:val="00280986"/>
    <w:rsid w:val="00281414"/>
    <w:rsid w:val="00281BF9"/>
    <w:rsid w:val="002825EC"/>
    <w:rsid w:val="00282689"/>
    <w:rsid w:val="00282D09"/>
    <w:rsid w:val="00282F6C"/>
    <w:rsid w:val="0028347B"/>
    <w:rsid w:val="00284AAB"/>
    <w:rsid w:val="00284FF1"/>
    <w:rsid w:val="0028501A"/>
    <w:rsid w:val="002858FC"/>
    <w:rsid w:val="00285EF7"/>
    <w:rsid w:val="002860F7"/>
    <w:rsid w:val="0028681A"/>
    <w:rsid w:val="002868D6"/>
    <w:rsid w:val="00286CCF"/>
    <w:rsid w:val="00287387"/>
    <w:rsid w:val="0028754D"/>
    <w:rsid w:val="00287C66"/>
    <w:rsid w:val="00287C86"/>
    <w:rsid w:val="0029093E"/>
    <w:rsid w:val="00290D00"/>
    <w:rsid w:val="0029106F"/>
    <w:rsid w:val="002910AC"/>
    <w:rsid w:val="00291102"/>
    <w:rsid w:val="00291434"/>
    <w:rsid w:val="00291CF7"/>
    <w:rsid w:val="00291ECE"/>
    <w:rsid w:val="00292274"/>
    <w:rsid w:val="0029325C"/>
    <w:rsid w:val="00293FE6"/>
    <w:rsid w:val="002944E8"/>
    <w:rsid w:val="0029461E"/>
    <w:rsid w:val="00294B7F"/>
    <w:rsid w:val="00294C5C"/>
    <w:rsid w:val="00295F4B"/>
    <w:rsid w:val="002962A5"/>
    <w:rsid w:val="002963E4"/>
    <w:rsid w:val="00296400"/>
    <w:rsid w:val="00296474"/>
    <w:rsid w:val="002966BC"/>
    <w:rsid w:val="00296828"/>
    <w:rsid w:val="00297461"/>
    <w:rsid w:val="002975DC"/>
    <w:rsid w:val="00297AF4"/>
    <w:rsid w:val="002A032E"/>
    <w:rsid w:val="002A053E"/>
    <w:rsid w:val="002A079E"/>
    <w:rsid w:val="002A0888"/>
    <w:rsid w:val="002A0FD4"/>
    <w:rsid w:val="002A1141"/>
    <w:rsid w:val="002A1C1F"/>
    <w:rsid w:val="002A1D40"/>
    <w:rsid w:val="002A228D"/>
    <w:rsid w:val="002A2F48"/>
    <w:rsid w:val="002A3F60"/>
    <w:rsid w:val="002A444B"/>
    <w:rsid w:val="002A4E04"/>
    <w:rsid w:val="002A503F"/>
    <w:rsid w:val="002A5309"/>
    <w:rsid w:val="002A5AEA"/>
    <w:rsid w:val="002A5CA3"/>
    <w:rsid w:val="002A71F0"/>
    <w:rsid w:val="002A7223"/>
    <w:rsid w:val="002A7247"/>
    <w:rsid w:val="002A7847"/>
    <w:rsid w:val="002A7F73"/>
    <w:rsid w:val="002B0814"/>
    <w:rsid w:val="002B08AB"/>
    <w:rsid w:val="002B11B3"/>
    <w:rsid w:val="002B3193"/>
    <w:rsid w:val="002B380E"/>
    <w:rsid w:val="002B3896"/>
    <w:rsid w:val="002B39E2"/>
    <w:rsid w:val="002B3C64"/>
    <w:rsid w:val="002B4088"/>
    <w:rsid w:val="002B4845"/>
    <w:rsid w:val="002B4B1B"/>
    <w:rsid w:val="002B535E"/>
    <w:rsid w:val="002B62D0"/>
    <w:rsid w:val="002B6593"/>
    <w:rsid w:val="002B6C27"/>
    <w:rsid w:val="002B6D1C"/>
    <w:rsid w:val="002B6DB3"/>
    <w:rsid w:val="002B71F7"/>
    <w:rsid w:val="002B72B9"/>
    <w:rsid w:val="002B72E1"/>
    <w:rsid w:val="002B7BAB"/>
    <w:rsid w:val="002B7BB6"/>
    <w:rsid w:val="002B7F50"/>
    <w:rsid w:val="002C00B3"/>
    <w:rsid w:val="002C1387"/>
    <w:rsid w:val="002C138B"/>
    <w:rsid w:val="002C1D64"/>
    <w:rsid w:val="002C237F"/>
    <w:rsid w:val="002C2A44"/>
    <w:rsid w:val="002C3068"/>
    <w:rsid w:val="002C3AA6"/>
    <w:rsid w:val="002C3B97"/>
    <w:rsid w:val="002C3EB3"/>
    <w:rsid w:val="002C41B1"/>
    <w:rsid w:val="002C4301"/>
    <w:rsid w:val="002C4325"/>
    <w:rsid w:val="002C474F"/>
    <w:rsid w:val="002C498F"/>
    <w:rsid w:val="002C4FBD"/>
    <w:rsid w:val="002C5080"/>
    <w:rsid w:val="002C5400"/>
    <w:rsid w:val="002C5D22"/>
    <w:rsid w:val="002C6003"/>
    <w:rsid w:val="002C6E3A"/>
    <w:rsid w:val="002C6F11"/>
    <w:rsid w:val="002C70DA"/>
    <w:rsid w:val="002C71B0"/>
    <w:rsid w:val="002C77C7"/>
    <w:rsid w:val="002D0163"/>
    <w:rsid w:val="002D0541"/>
    <w:rsid w:val="002D06E0"/>
    <w:rsid w:val="002D0B6D"/>
    <w:rsid w:val="002D158F"/>
    <w:rsid w:val="002D17D9"/>
    <w:rsid w:val="002D1862"/>
    <w:rsid w:val="002D1880"/>
    <w:rsid w:val="002D1927"/>
    <w:rsid w:val="002D1AAB"/>
    <w:rsid w:val="002D1B7F"/>
    <w:rsid w:val="002D2313"/>
    <w:rsid w:val="002D3244"/>
    <w:rsid w:val="002D35B9"/>
    <w:rsid w:val="002D3804"/>
    <w:rsid w:val="002D4098"/>
    <w:rsid w:val="002D51F6"/>
    <w:rsid w:val="002D5D09"/>
    <w:rsid w:val="002D5EDF"/>
    <w:rsid w:val="002D6305"/>
    <w:rsid w:val="002D68BE"/>
    <w:rsid w:val="002D6EC6"/>
    <w:rsid w:val="002D761D"/>
    <w:rsid w:val="002D76FC"/>
    <w:rsid w:val="002D7C22"/>
    <w:rsid w:val="002E0497"/>
    <w:rsid w:val="002E0B1B"/>
    <w:rsid w:val="002E0F3A"/>
    <w:rsid w:val="002E1434"/>
    <w:rsid w:val="002E21BB"/>
    <w:rsid w:val="002E37BC"/>
    <w:rsid w:val="002E3FA8"/>
    <w:rsid w:val="002E41AF"/>
    <w:rsid w:val="002E42AC"/>
    <w:rsid w:val="002E4FB3"/>
    <w:rsid w:val="002E502B"/>
    <w:rsid w:val="002E5233"/>
    <w:rsid w:val="002E52F4"/>
    <w:rsid w:val="002E5BF3"/>
    <w:rsid w:val="002E608D"/>
    <w:rsid w:val="002E6540"/>
    <w:rsid w:val="002E68BE"/>
    <w:rsid w:val="002E6E8D"/>
    <w:rsid w:val="002E729B"/>
    <w:rsid w:val="002E7773"/>
    <w:rsid w:val="002E7B06"/>
    <w:rsid w:val="002F0185"/>
    <w:rsid w:val="002F1414"/>
    <w:rsid w:val="002F1636"/>
    <w:rsid w:val="002F173B"/>
    <w:rsid w:val="002F1FC7"/>
    <w:rsid w:val="002F256D"/>
    <w:rsid w:val="002F26F9"/>
    <w:rsid w:val="002F2700"/>
    <w:rsid w:val="002F271F"/>
    <w:rsid w:val="002F2A24"/>
    <w:rsid w:val="002F2E48"/>
    <w:rsid w:val="002F2FBF"/>
    <w:rsid w:val="002F3077"/>
    <w:rsid w:val="002F3777"/>
    <w:rsid w:val="002F38B0"/>
    <w:rsid w:val="002F39E9"/>
    <w:rsid w:val="002F4187"/>
    <w:rsid w:val="002F488B"/>
    <w:rsid w:val="002F51BC"/>
    <w:rsid w:val="002F5BC8"/>
    <w:rsid w:val="002F5F39"/>
    <w:rsid w:val="002F6504"/>
    <w:rsid w:val="002F7147"/>
    <w:rsid w:val="002F75EF"/>
    <w:rsid w:val="002F7683"/>
    <w:rsid w:val="002F7D4D"/>
    <w:rsid w:val="00300071"/>
    <w:rsid w:val="003001BD"/>
    <w:rsid w:val="003009E1"/>
    <w:rsid w:val="003009FD"/>
    <w:rsid w:val="00300BE0"/>
    <w:rsid w:val="00301860"/>
    <w:rsid w:val="00301D25"/>
    <w:rsid w:val="003023D1"/>
    <w:rsid w:val="00302766"/>
    <w:rsid w:val="003028B1"/>
    <w:rsid w:val="003035A8"/>
    <w:rsid w:val="00303B25"/>
    <w:rsid w:val="00304603"/>
    <w:rsid w:val="00304AB8"/>
    <w:rsid w:val="00304CD7"/>
    <w:rsid w:val="00304E6B"/>
    <w:rsid w:val="00304FCB"/>
    <w:rsid w:val="00305460"/>
    <w:rsid w:val="00306112"/>
    <w:rsid w:val="0030652F"/>
    <w:rsid w:val="003066C0"/>
    <w:rsid w:val="00306812"/>
    <w:rsid w:val="003071F2"/>
    <w:rsid w:val="0030762B"/>
    <w:rsid w:val="00307D41"/>
    <w:rsid w:val="0031001E"/>
    <w:rsid w:val="0031023F"/>
    <w:rsid w:val="00310274"/>
    <w:rsid w:val="0031058C"/>
    <w:rsid w:val="00310B0D"/>
    <w:rsid w:val="0031166C"/>
    <w:rsid w:val="00311BD0"/>
    <w:rsid w:val="003132FE"/>
    <w:rsid w:val="00313F43"/>
    <w:rsid w:val="003148C4"/>
    <w:rsid w:val="003149D2"/>
    <w:rsid w:val="00314AF9"/>
    <w:rsid w:val="00314B55"/>
    <w:rsid w:val="00314CE1"/>
    <w:rsid w:val="00314CE9"/>
    <w:rsid w:val="00314F63"/>
    <w:rsid w:val="0031592F"/>
    <w:rsid w:val="0032067A"/>
    <w:rsid w:val="0032086E"/>
    <w:rsid w:val="00320BC8"/>
    <w:rsid w:val="00320CC8"/>
    <w:rsid w:val="003219B5"/>
    <w:rsid w:val="00321E23"/>
    <w:rsid w:val="00323EC4"/>
    <w:rsid w:val="003247C2"/>
    <w:rsid w:val="00324B4D"/>
    <w:rsid w:val="00325222"/>
    <w:rsid w:val="00325453"/>
    <w:rsid w:val="0032557A"/>
    <w:rsid w:val="003257EC"/>
    <w:rsid w:val="00327570"/>
    <w:rsid w:val="00327C39"/>
    <w:rsid w:val="00327D9C"/>
    <w:rsid w:val="00330728"/>
    <w:rsid w:val="00330F8E"/>
    <w:rsid w:val="00331096"/>
    <w:rsid w:val="00331860"/>
    <w:rsid w:val="0033210B"/>
    <w:rsid w:val="0033267F"/>
    <w:rsid w:val="00333AE5"/>
    <w:rsid w:val="00333C54"/>
    <w:rsid w:val="00333D40"/>
    <w:rsid w:val="00334069"/>
    <w:rsid w:val="00334081"/>
    <w:rsid w:val="003349A9"/>
    <w:rsid w:val="00335708"/>
    <w:rsid w:val="003357A7"/>
    <w:rsid w:val="003359CF"/>
    <w:rsid w:val="00335E35"/>
    <w:rsid w:val="00335F13"/>
    <w:rsid w:val="0033675E"/>
    <w:rsid w:val="00337623"/>
    <w:rsid w:val="00340006"/>
    <w:rsid w:val="003403BB"/>
    <w:rsid w:val="0034062B"/>
    <w:rsid w:val="00340B68"/>
    <w:rsid w:val="00341A1D"/>
    <w:rsid w:val="00341B2E"/>
    <w:rsid w:val="00341CA6"/>
    <w:rsid w:val="00342551"/>
    <w:rsid w:val="00342781"/>
    <w:rsid w:val="00342A9E"/>
    <w:rsid w:val="00342F18"/>
    <w:rsid w:val="003433D5"/>
    <w:rsid w:val="003434B1"/>
    <w:rsid w:val="00344265"/>
    <w:rsid w:val="00344429"/>
    <w:rsid w:val="00344490"/>
    <w:rsid w:val="00344A4B"/>
    <w:rsid w:val="003451CA"/>
    <w:rsid w:val="003456F2"/>
    <w:rsid w:val="0034628F"/>
    <w:rsid w:val="003464BF"/>
    <w:rsid w:val="00346884"/>
    <w:rsid w:val="00347591"/>
    <w:rsid w:val="00347668"/>
    <w:rsid w:val="00347A1A"/>
    <w:rsid w:val="00347ADB"/>
    <w:rsid w:val="00347E89"/>
    <w:rsid w:val="00350378"/>
    <w:rsid w:val="00350946"/>
    <w:rsid w:val="00350E09"/>
    <w:rsid w:val="00351C5B"/>
    <w:rsid w:val="003521CF"/>
    <w:rsid w:val="0035236C"/>
    <w:rsid w:val="00352A94"/>
    <w:rsid w:val="00352EAC"/>
    <w:rsid w:val="003539E8"/>
    <w:rsid w:val="003540F3"/>
    <w:rsid w:val="003547C9"/>
    <w:rsid w:val="00354D02"/>
    <w:rsid w:val="00355E7C"/>
    <w:rsid w:val="00356215"/>
    <w:rsid w:val="0035645A"/>
    <w:rsid w:val="00356638"/>
    <w:rsid w:val="00356EC7"/>
    <w:rsid w:val="00357688"/>
    <w:rsid w:val="00357B42"/>
    <w:rsid w:val="00360402"/>
    <w:rsid w:val="00361603"/>
    <w:rsid w:val="00361C0F"/>
    <w:rsid w:val="00362332"/>
    <w:rsid w:val="00362757"/>
    <w:rsid w:val="0036295D"/>
    <w:rsid w:val="00362CAD"/>
    <w:rsid w:val="00362F58"/>
    <w:rsid w:val="00363521"/>
    <w:rsid w:val="00363687"/>
    <w:rsid w:val="00363C1F"/>
    <w:rsid w:val="00364480"/>
    <w:rsid w:val="00364E2B"/>
    <w:rsid w:val="00365523"/>
    <w:rsid w:val="003656E9"/>
    <w:rsid w:val="00365A8D"/>
    <w:rsid w:val="00366039"/>
    <w:rsid w:val="0036649C"/>
    <w:rsid w:val="00366778"/>
    <w:rsid w:val="0036779F"/>
    <w:rsid w:val="003703A3"/>
    <w:rsid w:val="00370ACC"/>
    <w:rsid w:val="00371235"/>
    <w:rsid w:val="003719C7"/>
    <w:rsid w:val="00372369"/>
    <w:rsid w:val="00372FCE"/>
    <w:rsid w:val="0037375F"/>
    <w:rsid w:val="0037389A"/>
    <w:rsid w:val="003745F8"/>
    <w:rsid w:val="00375876"/>
    <w:rsid w:val="00375D25"/>
    <w:rsid w:val="00375D63"/>
    <w:rsid w:val="003762F2"/>
    <w:rsid w:val="00380016"/>
    <w:rsid w:val="003801B2"/>
    <w:rsid w:val="00380702"/>
    <w:rsid w:val="00380C7F"/>
    <w:rsid w:val="00380CF5"/>
    <w:rsid w:val="00380FD3"/>
    <w:rsid w:val="0038184F"/>
    <w:rsid w:val="00382538"/>
    <w:rsid w:val="00383155"/>
    <w:rsid w:val="00383594"/>
    <w:rsid w:val="003836DC"/>
    <w:rsid w:val="00383A8B"/>
    <w:rsid w:val="0038406A"/>
    <w:rsid w:val="003845B0"/>
    <w:rsid w:val="00384D93"/>
    <w:rsid w:val="00385607"/>
    <w:rsid w:val="00385B37"/>
    <w:rsid w:val="00385D48"/>
    <w:rsid w:val="00385FFB"/>
    <w:rsid w:val="0038602F"/>
    <w:rsid w:val="00386953"/>
    <w:rsid w:val="00386B04"/>
    <w:rsid w:val="003872A2"/>
    <w:rsid w:val="003872DA"/>
    <w:rsid w:val="0038786F"/>
    <w:rsid w:val="003878FE"/>
    <w:rsid w:val="00387F1B"/>
    <w:rsid w:val="0039066D"/>
    <w:rsid w:val="00390B01"/>
    <w:rsid w:val="00390EA7"/>
    <w:rsid w:val="0039105F"/>
    <w:rsid w:val="003912D6"/>
    <w:rsid w:val="003917FE"/>
    <w:rsid w:val="00391D89"/>
    <w:rsid w:val="00392548"/>
    <w:rsid w:val="00392622"/>
    <w:rsid w:val="00392926"/>
    <w:rsid w:val="00392D09"/>
    <w:rsid w:val="00392D20"/>
    <w:rsid w:val="00392FCC"/>
    <w:rsid w:val="0039326B"/>
    <w:rsid w:val="00393278"/>
    <w:rsid w:val="0039355C"/>
    <w:rsid w:val="00393570"/>
    <w:rsid w:val="00393CC4"/>
    <w:rsid w:val="00394102"/>
    <w:rsid w:val="0039419E"/>
    <w:rsid w:val="003944FE"/>
    <w:rsid w:val="00395220"/>
    <w:rsid w:val="00395680"/>
    <w:rsid w:val="003956AF"/>
    <w:rsid w:val="003963BA"/>
    <w:rsid w:val="00396827"/>
    <w:rsid w:val="003969F7"/>
    <w:rsid w:val="0039721E"/>
    <w:rsid w:val="00397315"/>
    <w:rsid w:val="00397DCB"/>
    <w:rsid w:val="00397FE0"/>
    <w:rsid w:val="003A0310"/>
    <w:rsid w:val="003A146D"/>
    <w:rsid w:val="003A1492"/>
    <w:rsid w:val="003A1708"/>
    <w:rsid w:val="003A1982"/>
    <w:rsid w:val="003A1B74"/>
    <w:rsid w:val="003A23A5"/>
    <w:rsid w:val="003A2826"/>
    <w:rsid w:val="003A2849"/>
    <w:rsid w:val="003A2BB7"/>
    <w:rsid w:val="003A30E1"/>
    <w:rsid w:val="003A3191"/>
    <w:rsid w:val="003A33D4"/>
    <w:rsid w:val="003A370B"/>
    <w:rsid w:val="003A3711"/>
    <w:rsid w:val="003A372D"/>
    <w:rsid w:val="003A3B5A"/>
    <w:rsid w:val="003A448D"/>
    <w:rsid w:val="003A4AE7"/>
    <w:rsid w:val="003A52A7"/>
    <w:rsid w:val="003A5AF0"/>
    <w:rsid w:val="003A7179"/>
    <w:rsid w:val="003A7841"/>
    <w:rsid w:val="003A7E6C"/>
    <w:rsid w:val="003B0427"/>
    <w:rsid w:val="003B05E0"/>
    <w:rsid w:val="003B07AB"/>
    <w:rsid w:val="003B0C14"/>
    <w:rsid w:val="003B0C22"/>
    <w:rsid w:val="003B0F4F"/>
    <w:rsid w:val="003B1531"/>
    <w:rsid w:val="003B294A"/>
    <w:rsid w:val="003B3ACB"/>
    <w:rsid w:val="003B3F0A"/>
    <w:rsid w:val="003B455C"/>
    <w:rsid w:val="003B49F4"/>
    <w:rsid w:val="003B4E9D"/>
    <w:rsid w:val="003B5CA1"/>
    <w:rsid w:val="003B5CAF"/>
    <w:rsid w:val="003B5F93"/>
    <w:rsid w:val="003B63D1"/>
    <w:rsid w:val="003B6B7F"/>
    <w:rsid w:val="003B6DC4"/>
    <w:rsid w:val="003B7594"/>
    <w:rsid w:val="003B7A28"/>
    <w:rsid w:val="003B7BA7"/>
    <w:rsid w:val="003C02A7"/>
    <w:rsid w:val="003C1123"/>
    <w:rsid w:val="003C18C7"/>
    <w:rsid w:val="003C1B6D"/>
    <w:rsid w:val="003C1C12"/>
    <w:rsid w:val="003C1CCE"/>
    <w:rsid w:val="003C1CF5"/>
    <w:rsid w:val="003C1CFA"/>
    <w:rsid w:val="003C1F5A"/>
    <w:rsid w:val="003C230E"/>
    <w:rsid w:val="003C266E"/>
    <w:rsid w:val="003C2AC0"/>
    <w:rsid w:val="003C2CDC"/>
    <w:rsid w:val="003C2EC1"/>
    <w:rsid w:val="003C3226"/>
    <w:rsid w:val="003C4140"/>
    <w:rsid w:val="003C5089"/>
    <w:rsid w:val="003C513A"/>
    <w:rsid w:val="003C525E"/>
    <w:rsid w:val="003C55BA"/>
    <w:rsid w:val="003C68B1"/>
    <w:rsid w:val="003C6C55"/>
    <w:rsid w:val="003C6CF0"/>
    <w:rsid w:val="003C756F"/>
    <w:rsid w:val="003C7664"/>
    <w:rsid w:val="003C7B17"/>
    <w:rsid w:val="003C7E23"/>
    <w:rsid w:val="003C7F90"/>
    <w:rsid w:val="003D0975"/>
    <w:rsid w:val="003D0A6D"/>
    <w:rsid w:val="003D0B02"/>
    <w:rsid w:val="003D0D2D"/>
    <w:rsid w:val="003D0ED0"/>
    <w:rsid w:val="003D1101"/>
    <w:rsid w:val="003D16B9"/>
    <w:rsid w:val="003D209C"/>
    <w:rsid w:val="003D2B94"/>
    <w:rsid w:val="003D36F5"/>
    <w:rsid w:val="003D3A41"/>
    <w:rsid w:val="003D3DAD"/>
    <w:rsid w:val="003D41DF"/>
    <w:rsid w:val="003D42B0"/>
    <w:rsid w:val="003D47B1"/>
    <w:rsid w:val="003D5C89"/>
    <w:rsid w:val="003D62D5"/>
    <w:rsid w:val="003D7743"/>
    <w:rsid w:val="003D77B2"/>
    <w:rsid w:val="003D7C8A"/>
    <w:rsid w:val="003E0448"/>
    <w:rsid w:val="003E0DDE"/>
    <w:rsid w:val="003E0FB6"/>
    <w:rsid w:val="003E1260"/>
    <w:rsid w:val="003E1493"/>
    <w:rsid w:val="003E16B8"/>
    <w:rsid w:val="003E16E5"/>
    <w:rsid w:val="003E2115"/>
    <w:rsid w:val="003E23C7"/>
    <w:rsid w:val="003E2670"/>
    <w:rsid w:val="003E2B0D"/>
    <w:rsid w:val="003E2F21"/>
    <w:rsid w:val="003E35D8"/>
    <w:rsid w:val="003E3635"/>
    <w:rsid w:val="003E3695"/>
    <w:rsid w:val="003E3B83"/>
    <w:rsid w:val="003E51D5"/>
    <w:rsid w:val="003E57D7"/>
    <w:rsid w:val="003E6951"/>
    <w:rsid w:val="003E7748"/>
    <w:rsid w:val="003E79F7"/>
    <w:rsid w:val="003E7B78"/>
    <w:rsid w:val="003E7CBF"/>
    <w:rsid w:val="003F0D51"/>
    <w:rsid w:val="003F0F2A"/>
    <w:rsid w:val="003F170A"/>
    <w:rsid w:val="003F1731"/>
    <w:rsid w:val="003F1985"/>
    <w:rsid w:val="003F1C84"/>
    <w:rsid w:val="003F20C1"/>
    <w:rsid w:val="003F24C5"/>
    <w:rsid w:val="003F2C5A"/>
    <w:rsid w:val="003F38B7"/>
    <w:rsid w:val="003F393D"/>
    <w:rsid w:val="003F3ADC"/>
    <w:rsid w:val="003F467E"/>
    <w:rsid w:val="003F4FF8"/>
    <w:rsid w:val="003F5316"/>
    <w:rsid w:val="003F5322"/>
    <w:rsid w:val="003F6A33"/>
    <w:rsid w:val="003F6BF9"/>
    <w:rsid w:val="003F782E"/>
    <w:rsid w:val="003F7A6C"/>
    <w:rsid w:val="004006E7"/>
    <w:rsid w:val="00400A1D"/>
    <w:rsid w:val="00400C53"/>
    <w:rsid w:val="00402032"/>
    <w:rsid w:val="00402461"/>
    <w:rsid w:val="00402B39"/>
    <w:rsid w:val="00402DB1"/>
    <w:rsid w:val="00403AEB"/>
    <w:rsid w:val="00404213"/>
    <w:rsid w:val="004047A0"/>
    <w:rsid w:val="00405367"/>
    <w:rsid w:val="0040581A"/>
    <w:rsid w:val="00405980"/>
    <w:rsid w:val="00405BC9"/>
    <w:rsid w:val="0040610E"/>
    <w:rsid w:val="004062F3"/>
    <w:rsid w:val="004063AB"/>
    <w:rsid w:val="00406FB4"/>
    <w:rsid w:val="0040792E"/>
    <w:rsid w:val="004079DE"/>
    <w:rsid w:val="00407A81"/>
    <w:rsid w:val="00407B3D"/>
    <w:rsid w:val="0041098D"/>
    <w:rsid w:val="004114CB"/>
    <w:rsid w:val="0041162B"/>
    <w:rsid w:val="00411E77"/>
    <w:rsid w:val="00412847"/>
    <w:rsid w:val="00413126"/>
    <w:rsid w:val="00413670"/>
    <w:rsid w:val="004137A7"/>
    <w:rsid w:val="0041421E"/>
    <w:rsid w:val="00414286"/>
    <w:rsid w:val="00414438"/>
    <w:rsid w:val="004147E7"/>
    <w:rsid w:val="00414D03"/>
    <w:rsid w:val="0041590E"/>
    <w:rsid w:val="00416279"/>
    <w:rsid w:val="00416B7E"/>
    <w:rsid w:val="00417C82"/>
    <w:rsid w:val="00420731"/>
    <w:rsid w:val="004207E4"/>
    <w:rsid w:val="00420D03"/>
    <w:rsid w:val="00421551"/>
    <w:rsid w:val="004216D5"/>
    <w:rsid w:val="00422351"/>
    <w:rsid w:val="00422A42"/>
    <w:rsid w:val="00422BBA"/>
    <w:rsid w:val="00422CC0"/>
    <w:rsid w:val="00423895"/>
    <w:rsid w:val="00424719"/>
    <w:rsid w:val="00425714"/>
    <w:rsid w:val="004257A4"/>
    <w:rsid w:val="004258B3"/>
    <w:rsid w:val="00425BFB"/>
    <w:rsid w:val="00425D66"/>
    <w:rsid w:val="00425E59"/>
    <w:rsid w:val="00426080"/>
    <w:rsid w:val="0042680B"/>
    <w:rsid w:val="004269CE"/>
    <w:rsid w:val="00426B30"/>
    <w:rsid w:val="0043119E"/>
    <w:rsid w:val="00431E84"/>
    <w:rsid w:val="00432541"/>
    <w:rsid w:val="004334E4"/>
    <w:rsid w:val="00433879"/>
    <w:rsid w:val="0043420B"/>
    <w:rsid w:val="00434274"/>
    <w:rsid w:val="004349B8"/>
    <w:rsid w:val="00434AF7"/>
    <w:rsid w:val="00434CF3"/>
    <w:rsid w:val="00434FBC"/>
    <w:rsid w:val="00435869"/>
    <w:rsid w:val="00436542"/>
    <w:rsid w:val="00437487"/>
    <w:rsid w:val="00437794"/>
    <w:rsid w:val="00437B33"/>
    <w:rsid w:val="00440042"/>
    <w:rsid w:val="004405A5"/>
    <w:rsid w:val="004405FB"/>
    <w:rsid w:val="00440D77"/>
    <w:rsid w:val="00440FF0"/>
    <w:rsid w:val="004417FA"/>
    <w:rsid w:val="00441861"/>
    <w:rsid w:val="00441CEA"/>
    <w:rsid w:val="004425E6"/>
    <w:rsid w:val="00442BE6"/>
    <w:rsid w:val="00442DC1"/>
    <w:rsid w:val="00442F0C"/>
    <w:rsid w:val="0044305A"/>
    <w:rsid w:val="0044322E"/>
    <w:rsid w:val="00443292"/>
    <w:rsid w:val="004434CE"/>
    <w:rsid w:val="00443F1E"/>
    <w:rsid w:val="004446EF"/>
    <w:rsid w:val="004454FA"/>
    <w:rsid w:val="00445A70"/>
    <w:rsid w:val="00446323"/>
    <w:rsid w:val="00446BCC"/>
    <w:rsid w:val="00446C5D"/>
    <w:rsid w:val="0044750A"/>
    <w:rsid w:val="00447CF9"/>
    <w:rsid w:val="00447D47"/>
    <w:rsid w:val="00450283"/>
    <w:rsid w:val="0045160B"/>
    <w:rsid w:val="00451788"/>
    <w:rsid w:val="00452248"/>
    <w:rsid w:val="00452319"/>
    <w:rsid w:val="004535EB"/>
    <w:rsid w:val="00453EBE"/>
    <w:rsid w:val="00454D8D"/>
    <w:rsid w:val="00455BC5"/>
    <w:rsid w:val="00455F34"/>
    <w:rsid w:val="00456B14"/>
    <w:rsid w:val="00456EA0"/>
    <w:rsid w:val="00456F18"/>
    <w:rsid w:val="00456F62"/>
    <w:rsid w:val="00456FAF"/>
    <w:rsid w:val="0045718E"/>
    <w:rsid w:val="00457281"/>
    <w:rsid w:val="004577B6"/>
    <w:rsid w:val="0046031B"/>
    <w:rsid w:val="004603E2"/>
    <w:rsid w:val="004608EF"/>
    <w:rsid w:val="00460A1F"/>
    <w:rsid w:val="00460E66"/>
    <w:rsid w:val="00461E50"/>
    <w:rsid w:val="00462BC1"/>
    <w:rsid w:val="00462D80"/>
    <w:rsid w:val="00463D4E"/>
    <w:rsid w:val="00464EF5"/>
    <w:rsid w:val="00464FB0"/>
    <w:rsid w:val="00465395"/>
    <w:rsid w:val="00465465"/>
    <w:rsid w:val="0046567E"/>
    <w:rsid w:val="00465ADB"/>
    <w:rsid w:val="00465B9E"/>
    <w:rsid w:val="00465C43"/>
    <w:rsid w:val="00465C91"/>
    <w:rsid w:val="00465F64"/>
    <w:rsid w:val="004668A3"/>
    <w:rsid w:val="00466A11"/>
    <w:rsid w:val="00466AC4"/>
    <w:rsid w:val="00466D32"/>
    <w:rsid w:val="00466E06"/>
    <w:rsid w:val="00467A5D"/>
    <w:rsid w:val="00467F66"/>
    <w:rsid w:val="0047024B"/>
    <w:rsid w:val="00470382"/>
    <w:rsid w:val="004706A0"/>
    <w:rsid w:val="004707F9"/>
    <w:rsid w:val="0047082E"/>
    <w:rsid w:val="004709A9"/>
    <w:rsid w:val="00470B62"/>
    <w:rsid w:val="00471473"/>
    <w:rsid w:val="00471679"/>
    <w:rsid w:val="004716F8"/>
    <w:rsid w:val="00471DB2"/>
    <w:rsid w:val="00472ADC"/>
    <w:rsid w:val="00472DF3"/>
    <w:rsid w:val="0047335F"/>
    <w:rsid w:val="00473836"/>
    <w:rsid w:val="00474025"/>
    <w:rsid w:val="0047421B"/>
    <w:rsid w:val="004744EB"/>
    <w:rsid w:val="00474570"/>
    <w:rsid w:val="00474905"/>
    <w:rsid w:val="004757A1"/>
    <w:rsid w:val="0047585A"/>
    <w:rsid w:val="00475F03"/>
    <w:rsid w:val="0047626C"/>
    <w:rsid w:val="00476B96"/>
    <w:rsid w:val="00477563"/>
    <w:rsid w:val="00480488"/>
    <w:rsid w:val="00480802"/>
    <w:rsid w:val="00481314"/>
    <w:rsid w:val="00481CA4"/>
    <w:rsid w:val="00482813"/>
    <w:rsid w:val="00482C52"/>
    <w:rsid w:val="00482CA5"/>
    <w:rsid w:val="00483545"/>
    <w:rsid w:val="004835C0"/>
    <w:rsid w:val="004836F9"/>
    <w:rsid w:val="004845BA"/>
    <w:rsid w:val="004850B2"/>
    <w:rsid w:val="004854F7"/>
    <w:rsid w:val="00485957"/>
    <w:rsid w:val="00485D24"/>
    <w:rsid w:val="00485DCF"/>
    <w:rsid w:val="00486099"/>
    <w:rsid w:val="004863B0"/>
    <w:rsid w:val="0048655C"/>
    <w:rsid w:val="0048680C"/>
    <w:rsid w:val="00486DA8"/>
    <w:rsid w:val="004878FC"/>
    <w:rsid w:val="00487949"/>
    <w:rsid w:val="0048796B"/>
    <w:rsid w:val="00487AC7"/>
    <w:rsid w:val="00487AED"/>
    <w:rsid w:val="00487AF9"/>
    <w:rsid w:val="00487B90"/>
    <w:rsid w:val="00487BA3"/>
    <w:rsid w:val="0049011B"/>
    <w:rsid w:val="0049033E"/>
    <w:rsid w:val="00490969"/>
    <w:rsid w:val="004914BD"/>
    <w:rsid w:val="0049255E"/>
    <w:rsid w:val="00492BE8"/>
    <w:rsid w:val="004934B1"/>
    <w:rsid w:val="00493AB5"/>
    <w:rsid w:val="00493E5A"/>
    <w:rsid w:val="00493EB5"/>
    <w:rsid w:val="004940B1"/>
    <w:rsid w:val="00494380"/>
    <w:rsid w:val="004947AF"/>
    <w:rsid w:val="00494B6B"/>
    <w:rsid w:val="00495032"/>
    <w:rsid w:val="004956C4"/>
    <w:rsid w:val="004957EA"/>
    <w:rsid w:val="0049614A"/>
    <w:rsid w:val="004962D8"/>
    <w:rsid w:val="00496596"/>
    <w:rsid w:val="00496898"/>
    <w:rsid w:val="00496A55"/>
    <w:rsid w:val="00497154"/>
    <w:rsid w:val="0049723E"/>
    <w:rsid w:val="00497298"/>
    <w:rsid w:val="00497EB2"/>
    <w:rsid w:val="004A03E3"/>
    <w:rsid w:val="004A11CF"/>
    <w:rsid w:val="004A1C80"/>
    <w:rsid w:val="004A2C8B"/>
    <w:rsid w:val="004A2D01"/>
    <w:rsid w:val="004A2F72"/>
    <w:rsid w:val="004A3116"/>
    <w:rsid w:val="004A3E7B"/>
    <w:rsid w:val="004A41BF"/>
    <w:rsid w:val="004A601E"/>
    <w:rsid w:val="004A62CE"/>
    <w:rsid w:val="004A65B5"/>
    <w:rsid w:val="004A6DC8"/>
    <w:rsid w:val="004A7E2A"/>
    <w:rsid w:val="004A7FD4"/>
    <w:rsid w:val="004B0518"/>
    <w:rsid w:val="004B075A"/>
    <w:rsid w:val="004B0C02"/>
    <w:rsid w:val="004B12CF"/>
    <w:rsid w:val="004B138B"/>
    <w:rsid w:val="004B14AA"/>
    <w:rsid w:val="004B2074"/>
    <w:rsid w:val="004B241A"/>
    <w:rsid w:val="004B2493"/>
    <w:rsid w:val="004B2E33"/>
    <w:rsid w:val="004B2F6F"/>
    <w:rsid w:val="004B39B9"/>
    <w:rsid w:val="004B5F48"/>
    <w:rsid w:val="004B62D8"/>
    <w:rsid w:val="004B6493"/>
    <w:rsid w:val="004B73DA"/>
    <w:rsid w:val="004B76C1"/>
    <w:rsid w:val="004C001A"/>
    <w:rsid w:val="004C0C62"/>
    <w:rsid w:val="004C171B"/>
    <w:rsid w:val="004C17BA"/>
    <w:rsid w:val="004C19D8"/>
    <w:rsid w:val="004C1EF0"/>
    <w:rsid w:val="004C1F74"/>
    <w:rsid w:val="004C24EE"/>
    <w:rsid w:val="004C2697"/>
    <w:rsid w:val="004C272D"/>
    <w:rsid w:val="004C29C1"/>
    <w:rsid w:val="004C2CB7"/>
    <w:rsid w:val="004C2D22"/>
    <w:rsid w:val="004C330A"/>
    <w:rsid w:val="004C3C97"/>
    <w:rsid w:val="004C4370"/>
    <w:rsid w:val="004C4540"/>
    <w:rsid w:val="004C4644"/>
    <w:rsid w:val="004C4680"/>
    <w:rsid w:val="004C5D59"/>
    <w:rsid w:val="004C60E9"/>
    <w:rsid w:val="004C60FD"/>
    <w:rsid w:val="004C6703"/>
    <w:rsid w:val="004C6E81"/>
    <w:rsid w:val="004C70AE"/>
    <w:rsid w:val="004C73E5"/>
    <w:rsid w:val="004C76ED"/>
    <w:rsid w:val="004C7A4A"/>
    <w:rsid w:val="004C7AE9"/>
    <w:rsid w:val="004C7C9C"/>
    <w:rsid w:val="004D02BE"/>
    <w:rsid w:val="004D0E20"/>
    <w:rsid w:val="004D0E66"/>
    <w:rsid w:val="004D15D9"/>
    <w:rsid w:val="004D16A0"/>
    <w:rsid w:val="004D1BEF"/>
    <w:rsid w:val="004D1D16"/>
    <w:rsid w:val="004D2892"/>
    <w:rsid w:val="004D2A58"/>
    <w:rsid w:val="004D2A5A"/>
    <w:rsid w:val="004D2B34"/>
    <w:rsid w:val="004D37F6"/>
    <w:rsid w:val="004D3928"/>
    <w:rsid w:val="004D39F8"/>
    <w:rsid w:val="004D47A2"/>
    <w:rsid w:val="004D4863"/>
    <w:rsid w:val="004D52A9"/>
    <w:rsid w:val="004D5804"/>
    <w:rsid w:val="004D63BE"/>
    <w:rsid w:val="004D6A19"/>
    <w:rsid w:val="004D72C0"/>
    <w:rsid w:val="004D7A52"/>
    <w:rsid w:val="004D7D7D"/>
    <w:rsid w:val="004E026D"/>
    <w:rsid w:val="004E05C9"/>
    <w:rsid w:val="004E0DC5"/>
    <w:rsid w:val="004E127D"/>
    <w:rsid w:val="004E12B2"/>
    <w:rsid w:val="004E164E"/>
    <w:rsid w:val="004E1A71"/>
    <w:rsid w:val="004E2D8A"/>
    <w:rsid w:val="004E40FF"/>
    <w:rsid w:val="004E4B5A"/>
    <w:rsid w:val="004E59AF"/>
    <w:rsid w:val="004E5B90"/>
    <w:rsid w:val="004E6165"/>
    <w:rsid w:val="004E73BA"/>
    <w:rsid w:val="004E754F"/>
    <w:rsid w:val="004E78A6"/>
    <w:rsid w:val="004F06AB"/>
    <w:rsid w:val="004F07E1"/>
    <w:rsid w:val="004F0FB5"/>
    <w:rsid w:val="004F145B"/>
    <w:rsid w:val="004F1493"/>
    <w:rsid w:val="004F27DB"/>
    <w:rsid w:val="004F30E3"/>
    <w:rsid w:val="004F440E"/>
    <w:rsid w:val="004F48E7"/>
    <w:rsid w:val="004F4A6E"/>
    <w:rsid w:val="004F5517"/>
    <w:rsid w:val="004F5A6B"/>
    <w:rsid w:val="004F6192"/>
    <w:rsid w:val="004F6F6C"/>
    <w:rsid w:val="004F7091"/>
    <w:rsid w:val="004F74DE"/>
    <w:rsid w:val="0050014D"/>
    <w:rsid w:val="005001CA"/>
    <w:rsid w:val="005001E4"/>
    <w:rsid w:val="00500222"/>
    <w:rsid w:val="005007B7"/>
    <w:rsid w:val="00500F78"/>
    <w:rsid w:val="005012A3"/>
    <w:rsid w:val="00501399"/>
    <w:rsid w:val="005016E6"/>
    <w:rsid w:val="00501F60"/>
    <w:rsid w:val="005027BE"/>
    <w:rsid w:val="005037C8"/>
    <w:rsid w:val="00503C70"/>
    <w:rsid w:val="00504153"/>
    <w:rsid w:val="005045AE"/>
    <w:rsid w:val="005050FD"/>
    <w:rsid w:val="00505DB7"/>
    <w:rsid w:val="005063D8"/>
    <w:rsid w:val="0050697A"/>
    <w:rsid w:val="00506E2C"/>
    <w:rsid w:val="005079E4"/>
    <w:rsid w:val="00507B30"/>
    <w:rsid w:val="00507C25"/>
    <w:rsid w:val="005104C4"/>
    <w:rsid w:val="005110C2"/>
    <w:rsid w:val="0051118E"/>
    <w:rsid w:val="005116B3"/>
    <w:rsid w:val="00511FE6"/>
    <w:rsid w:val="00512171"/>
    <w:rsid w:val="00512286"/>
    <w:rsid w:val="00512908"/>
    <w:rsid w:val="00512B5B"/>
    <w:rsid w:val="00512DA9"/>
    <w:rsid w:val="0051356E"/>
    <w:rsid w:val="005135AF"/>
    <w:rsid w:val="00513B19"/>
    <w:rsid w:val="0051416D"/>
    <w:rsid w:val="00514435"/>
    <w:rsid w:val="00514926"/>
    <w:rsid w:val="00514A98"/>
    <w:rsid w:val="00515152"/>
    <w:rsid w:val="0051551A"/>
    <w:rsid w:val="0051561C"/>
    <w:rsid w:val="005157D6"/>
    <w:rsid w:val="00516BC7"/>
    <w:rsid w:val="00516BE9"/>
    <w:rsid w:val="00516BF2"/>
    <w:rsid w:val="00516C0A"/>
    <w:rsid w:val="00516C8E"/>
    <w:rsid w:val="00516D4B"/>
    <w:rsid w:val="0051708E"/>
    <w:rsid w:val="005170CD"/>
    <w:rsid w:val="00517375"/>
    <w:rsid w:val="00517E20"/>
    <w:rsid w:val="00520D25"/>
    <w:rsid w:val="00520D9E"/>
    <w:rsid w:val="00520DA3"/>
    <w:rsid w:val="0052116B"/>
    <w:rsid w:val="00521C51"/>
    <w:rsid w:val="00521FE8"/>
    <w:rsid w:val="005227C6"/>
    <w:rsid w:val="00522B83"/>
    <w:rsid w:val="00522CE8"/>
    <w:rsid w:val="00523820"/>
    <w:rsid w:val="00523FDE"/>
    <w:rsid w:val="0052466C"/>
    <w:rsid w:val="0052480F"/>
    <w:rsid w:val="0052538F"/>
    <w:rsid w:val="00525EC6"/>
    <w:rsid w:val="00526632"/>
    <w:rsid w:val="00526847"/>
    <w:rsid w:val="005268CD"/>
    <w:rsid w:val="00527471"/>
    <w:rsid w:val="005277DE"/>
    <w:rsid w:val="00527AEA"/>
    <w:rsid w:val="0053010E"/>
    <w:rsid w:val="005301AA"/>
    <w:rsid w:val="005303D0"/>
    <w:rsid w:val="005304B6"/>
    <w:rsid w:val="00530D10"/>
    <w:rsid w:val="005314FF"/>
    <w:rsid w:val="005315FF"/>
    <w:rsid w:val="00531B84"/>
    <w:rsid w:val="0053261A"/>
    <w:rsid w:val="00532DA7"/>
    <w:rsid w:val="00533573"/>
    <w:rsid w:val="005336C6"/>
    <w:rsid w:val="005341F0"/>
    <w:rsid w:val="0053462B"/>
    <w:rsid w:val="0053477A"/>
    <w:rsid w:val="00534C46"/>
    <w:rsid w:val="005352C4"/>
    <w:rsid w:val="00535797"/>
    <w:rsid w:val="00535E24"/>
    <w:rsid w:val="00535EBE"/>
    <w:rsid w:val="00535F00"/>
    <w:rsid w:val="00536099"/>
    <w:rsid w:val="005361E1"/>
    <w:rsid w:val="005374A8"/>
    <w:rsid w:val="00537BB0"/>
    <w:rsid w:val="00537ECE"/>
    <w:rsid w:val="00540256"/>
    <w:rsid w:val="00540695"/>
    <w:rsid w:val="00540732"/>
    <w:rsid w:val="005407CF"/>
    <w:rsid w:val="0054167E"/>
    <w:rsid w:val="00541828"/>
    <w:rsid w:val="00541B47"/>
    <w:rsid w:val="005427BD"/>
    <w:rsid w:val="00542A6E"/>
    <w:rsid w:val="0054303C"/>
    <w:rsid w:val="005434FF"/>
    <w:rsid w:val="00543873"/>
    <w:rsid w:val="00544D5E"/>
    <w:rsid w:val="00545175"/>
    <w:rsid w:val="0054543F"/>
    <w:rsid w:val="00545976"/>
    <w:rsid w:val="00545BB5"/>
    <w:rsid w:val="00545C9A"/>
    <w:rsid w:val="00545D5C"/>
    <w:rsid w:val="00546336"/>
    <w:rsid w:val="00546623"/>
    <w:rsid w:val="0054682C"/>
    <w:rsid w:val="00546B5B"/>
    <w:rsid w:val="0054752E"/>
    <w:rsid w:val="00547FEE"/>
    <w:rsid w:val="005504E7"/>
    <w:rsid w:val="00550C0C"/>
    <w:rsid w:val="00550C75"/>
    <w:rsid w:val="00551E32"/>
    <w:rsid w:val="00552D38"/>
    <w:rsid w:val="00552F23"/>
    <w:rsid w:val="0055304F"/>
    <w:rsid w:val="00553413"/>
    <w:rsid w:val="00553BBC"/>
    <w:rsid w:val="00553DD3"/>
    <w:rsid w:val="00553E08"/>
    <w:rsid w:val="00553E94"/>
    <w:rsid w:val="00554695"/>
    <w:rsid w:val="00554F7C"/>
    <w:rsid w:val="005551F7"/>
    <w:rsid w:val="00555665"/>
    <w:rsid w:val="00555A9D"/>
    <w:rsid w:val="00555E2E"/>
    <w:rsid w:val="0055626F"/>
    <w:rsid w:val="005567F7"/>
    <w:rsid w:val="005567FC"/>
    <w:rsid w:val="00556892"/>
    <w:rsid w:val="00556DA8"/>
    <w:rsid w:val="00560082"/>
    <w:rsid w:val="005607AA"/>
    <w:rsid w:val="00560B7D"/>
    <w:rsid w:val="005618E3"/>
    <w:rsid w:val="00561AB8"/>
    <w:rsid w:val="005620BE"/>
    <w:rsid w:val="005626A3"/>
    <w:rsid w:val="005629B9"/>
    <w:rsid w:val="00562D56"/>
    <w:rsid w:val="005631CF"/>
    <w:rsid w:val="00564017"/>
    <w:rsid w:val="005640E0"/>
    <w:rsid w:val="00564549"/>
    <w:rsid w:val="00564B03"/>
    <w:rsid w:val="00564E57"/>
    <w:rsid w:val="00564FB1"/>
    <w:rsid w:val="00565CE4"/>
    <w:rsid w:val="00565CFB"/>
    <w:rsid w:val="0056683B"/>
    <w:rsid w:val="00567EAF"/>
    <w:rsid w:val="00567FF0"/>
    <w:rsid w:val="00570CDF"/>
    <w:rsid w:val="00571055"/>
    <w:rsid w:val="00571362"/>
    <w:rsid w:val="005714A6"/>
    <w:rsid w:val="00571C0D"/>
    <w:rsid w:val="005723F7"/>
    <w:rsid w:val="00572592"/>
    <w:rsid w:val="00572B08"/>
    <w:rsid w:val="00572B76"/>
    <w:rsid w:val="00572DB0"/>
    <w:rsid w:val="00573022"/>
    <w:rsid w:val="0057336C"/>
    <w:rsid w:val="005734BA"/>
    <w:rsid w:val="0057392E"/>
    <w:rsid w:val="00573A06"/>
    <w:rsid w:val="00573A79"/>
    <w:rsid w:val="00573CE1"/>
    <w:rsid w:val="00574493"/>
    <w:rsid w:val="00574ACF"/>
    <w:rsid w:val="00574B7D"/>
    <w:rsid w:val="00574F75"/>
    <w:rsid w:val="0057511B"/>
    <w:rsid w:val="0057533D"/>
    <w:rsid w:val="005753D9"/>
    <w:rsid w:val="005754E4"/>
    <w:rsid w:val="0057560D"/>
    <w:rsid w:val="00576234"/>
    <w:rsid w:val="0057625D"/>
    <w:rsid w:val="005766EA"/>
    <w:rsid w:val="00576ED7"/>
    <w:rsid w:val="00576F52"/>
    <w:rsid w:val="0057752B"/>
    <w:rsid w:val="00577747"/>
    <w:rsid w:val="00577F46"/>
    <w:rsid w:val="00580214"/>
    <w:rsid w:val="005809EE"/>
    <w:rsid w:val="0058144D"/>
    <w:rsid w:val="005822E2"/>
    <w:rsid w:val="00582F17"/>
    <w:rsid w:val="00582F37"/>
    <w:rsid w:val="00582FEF"/>
    <w:rsid w:val="00583459"/>
    <w:rsid w:val="005837EA"/>
    <w:rsid w:val="00583F00"/>
    <w:rsid w:val="00584154"/>
    <w:rsid w:val="00585ACB"/>
    <w:rsid w:val="00585C68"/>
    <w:rsid w:val="00585FF4"/>
    <w:rsid w:val="00586114"/>
    <w:rsid w:val="005863DD"/>
    <w:rsid w:val="0058676A"/>
    <w:rsid w:val="00586A33"/>
    <w:rsid w:val="00586C58"/>
    <w:rsid w:val="00587093"/>
    <w:rsid w:val="00587104"/>
    <w:rsid w:val="00587C95"/>
    <w:rsid w:val="00587E04"/>
    <w:rsid w:val="00587F3E"/>
    <w:rsid w:val="00590013"/>
    <w:rsid w:val="00590019"/>
    <w:rsid w:val="00590161"/>
    <w:rsid w:val="00590BC5"/>
    <w:rsid w:val="00590C4B"/>
    <w:rsid w:val="00590D8E"/>
    <w:rsid w:val="00590D8F"/>
    <w:rsid w:val="00591820"/>
    <w:rsid w:val="00591D01"/>
    <w:rsid w:val="0059248E"/>
    <w:rsid w:val="00592572"/>
    <w:rsid w:val="00592784"/>
    <w:rsid w:val="005929AF"/>
    <w:rsid w:val="00592C06"/>
    <w:rsid w:val="00592E5B"/>
    <w:rsid w:val="00593343"/>
    <w:rsid w:val="00593B6E"/>
    <w:rsid w:val="00593B92"/>
    <w:rsid w:val="0059403A"/>
    <w:rsid w:val="005949FC"/>
    <w:rsid w:val="00594C25"/>
    <w:rsid w:val="00594CDB"/>
    <w:rsid w:val="00595030"/>
    <w:rsid w:val="00595067"/>
    <w:rsid w:val="005953E3"/>
    <w:rsid w:val="00595888"/>
    <w:rsid w:val="005958B1"/>
    <w:rsid w:val="00595F33"/>
    <w:rsid w:val="005961B1"/>
    <w:rsid w:val="005961B7"/>
    <w:rsid w:val="005964DF"/>
    <w:rsid w:val="00596634"/>
    <w:rsid w:val="0059668A"/>
    <w:rsid w:val="00596E78"/>
    <w:rsid w:val="00597695"/>
    <w:rsid w:val="00597D8B"/>
    <w:rsid w:val="005A07CC"/>
    <w:rsid w:val="005A08E2"/>
    <w:rsid w:val="005A0E29"/>
    <w:rsid w:val="005A0ECF"/>
    <w:rsid w:val="005A1461"/>
    <w:rsid w:val="005A1595"/>
    <w:rsid w:val="005A2235"/>
    <w:rsid w:val="005A26AA"/>
    <w:rsid w:val="005A3136"/>
    <w:rsid w:val="005A349A"/>
    <w:rsid w:val="005A34D7"/>
    <w:rsid w:val="005A39AF"/>
    <w:rsid w:val="005A44E6"/>
    <w:rsid w:val="005A48E6"/>
    <w:rsid w:val="005A4B16"/>
    <w:rsid w:val="005A4C8D"/>
    <w:rsid w:val="005A4FBE"/>
    <w:rsid w:val="005A5B1A"/>
    <w:rsid w:val="005A5BD0"/>
    <w:rsid w:val="005A5BE9"/>
    <w:rsid w:val="005A5FCE"/>
    <w:rsid w:val="005A62F9"/>
    <w:rsid w:val="005A6302"/>
    <w:rsid w:val="005A75E8"/>
    <w:rsid w:val="005B045E"/>
    <w:rsid w:val="005B0544"/>
    <w:rsid w:val="005B1469"/>
    <w:rsid w:val="005B1858"/>
    <w:rsid w:val="005B2564"/>
    <w:rsid w:val="005B2853"/>
    <w:rsid w:val="005B2DEC"/>
    <w:rsid w:val="005B2E34"/>
    <w:rsid w:val="005B3399"/>
    <w:rsid w:val="005B34EF"/>
    <w:rsid w:val="005B3F89"/>
    <w:rsid w:val="005B4278"/>
    <w:rsid w:val="005B475D"/>
    <w:rsid w:val="005B4778"/>
    <w:rsid w:val="005B48F9"/>
    <w:rsid w:val="005B4FC9"/>
    <w:rsid w:val="005B5277"/>
    <w:rsid w:val="005B5951"/>
    <w:rsid w:val="005B5A56"/>
    <w:rsid w:val="005B5EFB"/>
    <w:rsid w:val="005B61B3"/>
    <w:rsid w:val="005B73F5"/>
    <w:rsid w:val="005B7507"/>
    <w:rsid w:val="005B7966"/>
    <w:rsid w:val="005B7FE8"/>
    <w:rsid w:val="005C049B"/>
    <w:rsid w:val="005C04D9"/>
    <w:rsid w:val="005C09F7"/>
    <w:rsid w:val="005C0A09"/>
    <w:rsid w:val="005C0B2E"/>
    <w:rsid w:val="005C0E39"/>
    <w:rsid w:val="005C14FB"/>
    <w:rsid w:val="005C1E10"/>
    <w:rsid w:val="005C2931"/>
    <w:rsid w:val="005C2B3C"/>
    <w:rsid w:val="005C2D94"/>
    <w:rsid w:val="005C33C4"/>
    <w:rsid w:val="005C3F53"/>
    <w:rsid w:val="005C4069"/>
    <w:rsid w:val="005C4E67"/>
    <w:rsid w:val="005C5361"/>
    <w:rsid w:val="005C5411"/>
    <w:rsid w:val="005C5B99"/>
    <w:rsid w:val="005C65FA"/>
    <w:rsid w:val="005C6E83"/>
    <w:rsid w:val="005C7629"/>
    <w:rsid w:val="005D0BF7"/>
    <w:rsid w:val="005D0D55"/>
    <w:rsid w:val="005D197F"/>
    <w:rsid w:val="005D1A4F"/>
    <w:rsid w:val="005D2341"/>
    <w:rsid w:val="005D2570"/>
    <w:rsid w:val="005D27FF"/>
    <w:rsid w:val="005D312B"/>
    <w:rsid w:val="005D3CA0"/>
    <w:rsid w:val="005D3FA7"/>
    <w:rsid w:val="005D41A1"/>
    <w:rsid w:val="005D42B6"/>
    <w:rsid w:val="005D436A"/>
    <w:rsid w:val="005D476F"/>
    <w:rsid w:val="005D478B"/>
    <w:rsid w:val="005D4AB5"/>
    <w:rsid w:val="005D4CF9"/>
    <w:rsid w:val="005D4FB8"/>
    <w:rsid w:val="005D56A5"/>
    <w:rsid w:val="005D56A9"/>
    <w:rsid w:val="005D63BE"/>
    <w:rsid w:val="005D640D"/>
    <w:rsid w:val="005D6B6F"/>
    <w:rsid w:val="005D6B81"/>
    <w:rsid w:val="005D6E23"/>
    <w:rsid w:val="005D7148"/>
    <w:rsid w:val="005D7567"/>
    <w:rsid w:val="005D767C"/>
    <w:rsid w:val="005D7CC9"/>
    <w:rsid w:val="005D7CF5"/>
    <w:rsid w:val="005E05CD"/>
    <w:rsid w:val="005E0662"/>
    <w:rsid w:val="005E09BB"/>
    <w:rsid w:val="005E115A"/>
    <w:rsid w:val="005E1354"/>
    <w:rsid w:val="005E152E"/>
    <w:rsid w:val="005E198A"/>
    <w:rsid w:val="005E1FCC"/>
    <w:rsid w:val="005E2CE9"/>
    <w:rsid w:val="005E342C"/>
    <w:rsid w:val="005E4167"/>
    <w:rsid w:val="005E4AF7"/>
    <w:rsid w:val="005E68C7"/>
    <w:rsid w:val="005E69BB"/>
    <w:rsid w:val="005E6A3E"/>
    <w:rsid w:val="005E7852"/>
    <w:rsid w:val="005F085E"/>
    <w:rsid w:val="005F0EAC"/>
    <w:rsid w:val="005F1ECD"/>
    <w:rsid w:val="005F2511"/>
    <w:rsid w:val="005F2C2B"/>
    <w:rsid w:val="005F30B0"/>
    <w:rsid w:val="005F3352"/>
    <w:rsid w:val="005F349F"/>
    <w:rsid w:val="005F3640"/>
    <w:rsid w:val="005F37B2"/>
    <w:rsid w:val="005F37F1"/>
    <w:rsid w:val="005F3CF4"/>
    <w:rsid w:val="005F3F2E"/>
    <w:rsid w:val="005F45D0"/>
    <w:rsid w:val="005F4624"/>
    <w:rsid w:val="005F4811"/>
    <w:rsid w:val="005F4A80"/>
    <w:rsid w:val="005F4B14"/>
    <w:rsid w:val="005F6195"/>
    <w:rsid w:val="005F6478"/>
    <w:rsid w:val="005F6528"/>
    <w:rsid w:val="005F6792"/>
    <w:rsid w:val="005F6889"/>
    <w:rsid w:val="005F68F1"/>
    <w:rsid w:val="005F7007"/>
    <w:rsid w:val="005F7027"/>
    <w:rsid w:val="005F7C08"/>
    <w:rsid w:val="006001B7"/>
    <w:rsid w:val="006002E4"/>
    <w:rsid w:val="0060045B"/>
    <w:rsid w:val="0060074C"/>
    <w:rsid w:val="00600AC0"/>
    <w:rsid w:val="00600BC3"/>
    <w:rsid w:val="006012B6"/>
    <w:rsid w:val="00601405"/>
    <w:rsid w:val="00601582"/>
    <w:rsid w:val="00601D40"/>
    <w:rsid w:val="00602F7E"/>
    <w:rsid w:val="00603924"/>
    <w:rsid w:val="00604ADB"/>
    <w:rsid w:val="0060557D"/>
    <w:rsid w:val="006059B2"/>
    <w:rsid w:val="00605E28"/>
    <w:rsid w:val="00605EF2"/>
    <w:rsid w:val="0060667D"/>
    <w:rsid w:val="006069F4"/>
    <w:rsid w:val="00606B1C"/>
    <w:rsid w:val="00607154"/>
    <w:rsid w:val="00607354"/>
    <w:rsid w:val="006075DE"/>
    <w:rsid w:val="00611028"/>
    <w:rsid w:val="006112F9"/>
    <w:rsid w:val="006117EA"/>
    <w:rsid w:val="00611BAF"/>
    <w:rsid w:val="00612046"/>
    <w:rsid w:val="00612291"/>
    <w:rsid w:val="00612807"/>
    <w:rsid w:val="0061293D"/>
    <w:rsid w:val="00612955"/>
    <w:rsid w:val="00612A0D"/>
    <w:rsid w:val="00613556"/>
    <w:rsid w:val="00613693"/>
    <w:rsid w:val="00613B01"/>
    <w:rsid w:val="00614287"/>
    <w:rsid w:val="006146BA"/>
    <w:rsid w:val="00615A31"/>
    <w:rsid w:val="0061632B"/>
    <w:rsid w:val="006165F5"/>
    <w:rsid w:val="00616E3A"/>
    <w:rsid w:val="00617552"/>
    <w:rsid w:val="00617BDE"/>
    <w:rsid w:val="00617D9F"/>
    <w:rsid w:val="0062053C"/>
    <w:rsid w:val="00620CB6"/>
    <w:rsid w:val="0062156C"/>
    <w:rsid w:val="006221F8"/>
    <w:rsid w:val="00622332"/>
    <w:rsid w:val="00622834"/>
    <w:rsid w:val="006229F1"/>
    <w:rsid w:val="00622AC0"/>
    <w:rsid w:val="00623331"/>
    <w:rsid w:val="0062339C"/>
    <w:rsid w:val="00624531"/>
    <w:rsid w:val="00624578"/>
    <w:rsid w:val="006248D6"/>
    <w:rsid w:val="00625B75"/>
    <w:rsid w:val="00625D03"/>
    <w:rsid w:val="006260FC"/>
    <w:rsid w:val="00626D9F"/>
    <w:rsid w:val="00626E6D"/>
    <w:rsid w:val="00627B2D"/>
    <w:rsid w:val="006301D7"/>
    <w:rsid w:val="006301E9"/>
    <w:rsid w:val="006302D0"/>
    <w:rsid w:val="00630362"/>
    <w:rsid w:val="00630888"/>
    <w:rsid w:val="00630A2A"/>
    <w:rsid w:val="00630E0B"/>
    <w:rsid w:val="00630E1F"/>
    <w:rsid w:val="00630FDB"/>
    <w:rsid w:val="0063197D"/>
    <w:rsid w:val="00631A83"/>
    <w:rsid w:val="00631B5C"/>
    <w:rsid w:val="00632017"/>
    <w:rsid w:val="00632059"/>
    <w:rsid w:val="0063271F"/>
    <w:rsid w:val="006328EA"/>
    <w:rsid w:val="00632B81"/>
    <w:rsid w:val="006331F4"/>
    <w:rsid w:val="00633C86"/>
    <w:rsid w:val="00633F28"/>
    <w:rsid w:val="0063428D"/>
    <w:rsid w:val="00634B0A"/>
    <w:rsid w:val="00634CB7"/>
    <w:rsid w:val="00635347"/>
    <w:rsid w:val="006354CE"/>
    <w:rsid w:val="006359EA"/>
    <w:rsid w:val="00635C6C"/>
    <w:rsid w:val="00635E34"/>
    <w:rsid w:val="006361D9"/>
    <w:rsid w:val="0063638D"/>
    <w:rsid w:val="006371D6"/>
    <w:rsid w:val="006372D8"/>
    <w:rsid w:val="0063735F"/>
    <w:rsid w:val="006376B5"/>
    <w:rsid w:val="006377D5"/>
    <w:rsid w:val="00637946"/>
    <w:rsid w:val="00637A3D"/>
    <w:rsid w:val="00637CBB"/>
    <w:rsid w:val="006400F3"/>
    <w:rsid w:val="0064063B"/>
    <w:rsid w:val="00640FE4"/>
    <w:rsid w:val="006411E2"/>
    <w:rsid w:val="00641B85"/>
    <w:rsid w:val="00642524"/>
    <w:rsid w:val="00642A7F"/>
    <w:rsid w:val="006431F4"/>
    <w:rsid w:val="00643B92"/>
    <w:rsid w:val="00643C34"/>
    <w:rsid w:val="00643DEE"/>
    <w:rsid w:val="006440DE"/>
    <w:rsid w:val="006442DA"/>
    <w:rsid w:val="00644305"/>
    <w:rsid w:val="00644349"/>
    <w:rsid w:val="0064501C"/>
    <w:rsid w:val="00647004"/>
    <w:rsid w:val="00647DE8"/>
    <w:rsid w:val="00650043"/>
    <w:rsid w:val="006500CF"/>
    <w:rsid w:val="0065036A"/>
    <w:rsid w:val="00650B24"/>
    <w:rsid w:val="00650C41"/>
    <w:rsid w:val="00650DCF"/>
    <w:rsid w:val="006510E2"/>
    <w:rsid w:val="00651C74"/>
    <w:rsid w:val="00652513"/>
    <w:rsid w:val="006529DC"/>
    <w:rsid w:val="00652E09"/>
    <w:rsid w:val="0065385A"/>
    <w:rsid w:val="00653974"/>
    <w:rsid w:val="00653CDF"/>
    <w:rsid w:val="006542DC"/>
    <w:rsid w:val="00655093"/>
    <w:rsid w:val="00655095"/>
    <w:rsid w:val="00655674"/>
    <w:rsid w:val="00655828"/>
    <w:rsid w:val="00655E54"/>
    <w:rsid w:val="00655E5B"/>
    <w:rsid w:val="006562B9"/>
    <w:rsid w:val="0065644C"/>
    <w:rsid w:val="0065675E"/>
    <w:rsid w:val="00656C48"/>
    <w:rsid w:val="006570BD"/>
    <w:rsid w:val="006572D5"/>
    <w:rsid w:val="006575A3"/>
    <w:rsid w:val="0065795A"/>
    <w:rsid w:val="00657B79"/>
    <w:rsid w:val="00657D43"/>
    <w:rsid w:val="00660213"/>
    <w:rsid w:val="0066065F"/>
    <w:rsid w:val="00660714"/>
    <w:rsid w:val="00660754"/>
    <w:rsid w:val="00661044"/>
    <w:rsid w:val="0066263A"/>
    <w:rsid w:val="00662701"/>
    <w:rsid w:val="006637F0"/>
    <w:rsid w:val="006637F6"/>
    <w:rsid w:val="00663828"/>
    <w:rsid w:val="00663D11"/>
    <w:rsid w:val="00664D5A"/>
    <w:rsid w:val="00665EEE"/>
    <w:rsid w:val="0066600E"/>
    <w:rsid w:val="006665DD"/>
    <w:rsid w:val="00667096"/>
    <w:rsid w:val="00667218"/>
    <w:rsid w:val="00667BB9"/>
    <w:rsid w:val="00667C52"/>
    <w:rsid w:val="006706B1"/>
    <w:rsid w:val="006708A9"/>
    <w:rsid w:val="00670C92"/>
    <w:rsid w:val="00670CEF"/>
    <w:rsid w:val="00671139"/>
    <w:rsid w:val="00671E8A"/>
    <w:rsid w:val="00671FA7"/>
    <w:rsid w:val="0067224C"/>
    <w:rsid w:val="006725C1"/>
    <w:rsid w:val="00672ABC"/>
    <w:rsid w:val="00672F23"/>
    <w:rsid w:val="00673483"/>
    <w:rsid w:val="00673487"/>
    <w:rsid w:val="0067389C"/>
    <w:rsid w:val="00673E42"/>
    <w:rsid w:val="006742E4"/>
    <w:rsid w:val="006743B8"/>
    <w:rsid w:val="00674ED2"/>
    <w:rsid w:val="0067556F"/>
    <w:rsid w:val="00675A22"/>
    <w:rsid w:val="00675BF8"/>
    <w:rsid w:val="0067651A"/>
    <w:rsid w:val="0067672C"/>
    <w:rsid w:val="00676841"/>
    <w:rsid w:val="00676A11"/>
    <w:rsid w:val="00676E41"/>
    <w:rsid w:val="00677BDF"/>
    <w:rsid w:val="00677D33"/>
    <w:rsid w:val="00680539"/>
    <w:rsid w:val="006808C9"/>
    <w:rsid w:val="00680A7C"/>
    <w:rsid w:val="00680BD5"/>
    <w:rsid w:val="00680DBA"/>
    <w:rsid w:val="00680DFC"/>
    <w:rsid w:val="0068157F"/>
    <w:rsid w:val="006816D2"/>
    <w:rsid w:val="006819CB"/>
    <w:rsid w:val="00681E17"/>
    <w:rsid w:val="006828F5"/>
    <w:rsid w:val="006831A6"/>
    <w:rsid w:val="00683E79"/>
    <w:rsid w:val="00684430"/>
    <w:rsid w:val="006844DF"/>
    <w:rsid w:val="006863F2"/>
    <w:rsid w:val="006865AD"/>
    <w:rsid w:val="006867B5"/>
    <w:rsid w:val="00686983"/>
    <w:rsid w:val="00686A39"/>
    <w:rsid w:val="006875D5"/>
    <w:rsid w:val="006901F8"/>
    <w:rsid w:val="006904B6"/>
    <w:rsid w:val="0069092D"/>
    <w:rsid w:val="00690F54"/>
    <w:rsid w:val="00691097"/>
    <w:rsid w:val="0069252B"/>
    <w:rsid w:val="0069296B"/>
    <w:rsid w:val="00692E3F"/>
    <w:rsid w:val="00693CA5"/>
    <w:rsid w:val="00693D6E"/>
    <w:rsid w:val="00694875"/>
    <w:rsid w:val="00694B95"/>
    <w:rsid w:val="00694D29"/>
    <w:rsid w:val="00694F6F"/>
    <w:rsid w:val="00694F96"/>
    <w:rsid w:val="00695501"/>
    <w:rsid w:val="00695D22"/>
    <w:rsid w:val="0069652B"/>
    <w:rsid w:val="00696CBE"/>
    <w:rsid w:val="00697448"/>
    <w:rsid w:val="00697848"/>
    <w:rsid w:val="00697AFD"/>
    <w:rsid w:val="006A0844"/>
    <w:rsid w:val="006A09CB"/>
    <w:rsid w:val="006A106C"/>
    <w:rsid w:val="006A14E8"/>
    <w:rsid w:val="006A1A21"/>
    <w:rsid w:val="006A258F"/>
    <w:rsid w:val="006A290E"/>
    <w:rsid w:val="006A342C"/>
    <w:rsid w:val="006A344E"/>
    <w:rsid w:val="006A3BEE"/>
    <w:rsid w:val="006A3FA4"/>
    <w:rsid w:val="006A4587"/>
    <w:rsid w:val="006A4638"/>
    <w:rsid w:val="006A52EA"/>
    <w:rsid w:val="006A538C"/>
    <w:rsid w:val="006A5464"/>
    <w:rsid w:val="006A567D"/>
    <w:rsid w:val="006A56C5"/>
    <w:rsid w:val="006A61FC"/>
    <w:rsid w:val="006A68D4"/>
    <w:rsid w:val="006A69CB"/>
    <w:rsid w:val="006A6D08"/>
    <w:rsid w:val="006A6E0B"/>
    <w:rsid w:val="006A7000"/>
    <w:rsid w:val="006A70AC"/>
    <w:rsid w:val="006A73B8"/>
    <w:rsid w:val="006B0244"/>
    <w:rsid w:val="006B0EAE"/>
    <w:rsid w:val="006B13D5"/>
    <w:rsid w:val="006B146E"/>
    <w:rsid w:val="006B17BE"/>
    <w:rsid w:val="006B202F"/>
    <w:rsid w:val="006B2280"/>
    <w:rsid w:val="006B26E7"/>
    <w:rsid w:val="006B32EC"/>
    <w:rsid w:val="006B3C27"/>
    <w:rsid w:val="006B3CE7"/>
    <w:rsid w:val="006B4534"/>
    <w:rsid w:val="006B480F"/>
    <w:rsid w:val="006B48AC"/>
    <w:rsid w:val="006B4972"/>
    <w:rsid w:val="006B4A07"/>
    <w:rsid w:val="006B4C65"/>
    <w:rsid w:val="006B4E46"/>
    <w:rsid w:val="006B5547"/>
    <w:rsid w:val="006B5C9F"/>
    <w:rsid w:val="006B5D8F"/>
    <w:rsid w:val="006B6C1E"/>
    <w:rsid w:val="006B6C89"/>
    <w:rsid w:val="006B6DE0"/>
    <w:rsid w:val="006B7C0C"/>
    <w:rsid w:val="006B7C95"/>
    <w:rsid w:val="006C0123"/>
    <w:rsid w:val="006C0509"/>
    <w:rsid w:val="006C08E5"/>
    <w:rsid w:val="006C09C8"/>
    <w:rsid w:val="006C0CF1"/>
    <w:rsid w:val="006C10E3"/>
    <w:rsid w:val="006C16E7"/>
    <w:rsid w:val="006C1941"/>
    <w:rsid w:val="006C23BC"/>
    <w:rsid w:val="006C26D8"/>
    <w:rsid w:val="006C3263"/>
    <w:rsid w:val="006C3D45"/>
    <w:rsid w:val="006C425F"/>
    <w:rsid w:val="006C4C42"/>
    <w:rsid w:val="006C4F55"/>
    <w:rsid w:val="006C5041"/>
    <w:rsid w:val="006C5489"/>
    <w:rsid w:val="006C581F"/>
    <w:rsid w:val="006C59EB"/>
    <w:rsid w:val="006C5D67"/>
    <w:rsid w:val="006C621F"/>
    <w:rsid w:val="006C632E"/>
    <w:rsid w:val="006C6342"/>
    <w:rsid w:val="006C655D"/>
    <w:rsid w:val="006C65E8"/>
    <w:rsid w:val="006C6BFF"/>
    <w:rsid w:val="006C6C7E"/>
    <w:rsid w:val="006C7094"/>
    <w:rsid w:val="006C70E2"/>
    <w:rsid w:val="006C75A0"/>
    <w:rsid w:val="006C790D"/>
    <w:rsid w:val="006D01DB"/>
    <w:rsid w:val="006D02CA"/>
    <w:rsid w:val="006D0308"/>
    <w:rsid w:val="006D088D"/>
    <w:rsid w:val="006D1152"/>
    <w:rsid w:val="006D220A"/>
    <w:rsid w:val="006D41C0"/>
    <w:rsid w:val="006D4AC2"/>
    <w:rsid w:val="006D5559"/>
    <w:rsid w:val="006D5D52"/>
    <w:rsid w:val="006D6750"/>
    <w:rsid w:val="006D675F"/>
    <w:rsid w:val="006D739B"/>
    <w:rsid w:val="006D789D"/>
    <w:rsid w:val="006D7B99"/>
    <w:rsid w:val="006D7D6D"/>
    <w:rsid w:val="006E08B5"/>
    <w:rsid w:val="006E09BD"/>
    <w:rsid w:val="006E0B83"/>
    <w:rsid w:val="006E14F4"/>
    <w:rsid w:val="006E15D2"/>
    <w:rsid w:val="006E17EC"/>
    <w:rsid w:val="006E19D2"/>
    <w:rsid w:val="006E264F"/>
    <w:rsid w:val="006E2ADE"/>
    <w:rsid w:val="006E2EE5"/>
    <w:rsid w:val="006E36A3"/>
    <w:rsid w:val="006E41AC"/>
    <w:rsid w:val="006E4334"/>
    <w:rsid w:val="006E43BB"/>
    <w:rsid w:val="006E4788"/>
    <w:rsid w:val="006E52F7"/>
    <w:rsid w:val="006E5B72"/>
    <w:rsid w:val="006E61F2"/>
    <w:rsid w:val="006E62C3"/>
    <w:rsid w:val="006E6329"/>
    <w:rsid w:val="006E71E1"/>
    <w:rsid w:val="006E7A99"/>
    <w:rsid w:val="006E7D18"/>
    <w:rsid w:val="006F0094"/>
    <w:rsid w:val="006F02D7"/>
    <w:rsid w:val="006F0312"/>
    <w:rsid w:val="006F0C55"/>
    <w:rsid w:val="006F228F"/>
    <w:rsid w:val="006F23AE"/>
    <w:rsid w:val="006F34B4"/>
    <w:rsid w:val="006F46DA"/>
    <w:rsid w:val="006F4DD0"/>
    <w:rsid w:val="006F5BF3"/>
    <w:rsid w:val="006F5BF6"/>
    <w:rsid w:val="006F6A6C"/>
    <w:rsid w:val="006F6E60"/>
    <w:rsid w:val="006F6F3A"/>
    <w:rsid w:val="006F700E"/>
    <w:rsid w:val="006F71C4"/>
    <w:rsid w:val="006F725F"/>
    <w:rsid w:val="006F776D"/>
    <w:rsid w:val="006F78C0"/>
    <w:rsid w:val="006F7D7E"/>
    <w:rsid w:val="006F7EDC"/>
    <w:rsid w:val="00700DEE"/>
    <w:rsid w:val="00700FAB"/>
    <w:rsid w:val="00701685"/>
    <w:rsid w:val="00701D1B"/>
    <w:rsid w:val="00701E6B"/>
    <w:rsid w:val="00702456"/>
    <w:rsid w:val="00702B14"/>
    <w:rsid w:val="00702D1F"/>
    <w:rsid w:val="00703067"/>
    <w:rsid w:val="00703252"/>
    <w:rsid w:val="00703DC6"/>
    <w:rsid w:val="00704004"/>
    <w:rsid w:val="00704253"/>
    <w:rsid w:val="00704445"/>
    <w:rsid w:val="00704900"/>
    <w:rsid w:val="0070563E"/>
    <w:rsid w:val="007063E6"/>
    <w:rsid w:val="0070669B"/>
    <w:rsid w:val="0070671A"/>
    <w:rsid w:val="00706AC5"/>
    <w:rsid w:val="007073FF"/>
    <w:rsid w:val="00707930"/>
    <w:rsid w:val="00707CA5"/>
    <w:rsid w:val="007101CD"/>
    <w:rsid w:val="00710742"/>
    <w:rsid w:val="00711D07"/>
    <w:rsid w:val="00712262"/>
    <w:rsid w:val="0071294C"/>
    <w:rsid w:val="00713DAA"/>
    <w:rsid w:val="00714031"/>
    <w:rsid w:val="00714F2B"/>
    <w:rsid w:val="00715455"/>
    <w:rsid w:val="00715502"/>
    <w:rsid w:val="007156DE"/>
    <w:rsid w:val="00715B24"/>
    <w:rsid w:val="007165B0"/>
    <w:rsid w:val="00716703"/>
    <w:rsid w:val="00720A00"/>
    <w:rsid w:val="00720A8A"/>
    <w:rsid w:val="00720ACB"/>
    <w:rsid w:val="00720B16"/>
    <w:rsid w:val="0072114F"/>
    <w:rsid w:val="00721645"/>
    <w:rsid w:val="00721BA3"/>
    <w:rsid w:val="00721E14"/>
    <w:rsid w:val="00722256"/>
    <w:rsid w:val="0072227E"/>
    <w:rsid w:val="00723AD6"/>
    <w:rsid w:val="00723FFA"/>
    <w:rsid w:val="00724A73"/>
    <w:rsid w:val="00724C1A"/>
    <w:rsid w:val="00724EA4"/>
    <w:rsid w:val="007253A5"/>
    <w:rsid w:val="00725565"/>
    <w:rsid w:val="00725822"/>
    <w:rsid w:val="0072594A"/>
    <w:rsid w:val="007261CE"/>
    <w:rsid w:val="007266EF"/>
    <w:rsid w:val="00726FB9"/>
    <w:rsid w:val="00727492"/>
    <w:rsid w:val="0073014E"/>
    <w:rsid w:val="007306AE"/>
    <w:rsid w:val="00730F8E"/>
    <w:rsid w:val="00731447"/>
    <w:rsid w:val="0073158D"/>
    <w:rsid w:val="00731D8F"/>
    <w:rsid w:val="00732347"/>
    <w:rsid w:val="00732594"/>
    <w:rsid w:val="007326B8"/>
    <w:rsid w:val="00732F42"/>
    <w:rsid w:val="007330D4"/>
    <w:rsid w:val="00733115"/>
    <w:rsid w:val="007331ED"/>
    <w:rsid w:val="007336AB"/>
    <w:rsid w:val="00733D17"/>
    <w:rsid w:val="00733E1F"/>
    <w:rsid w:val="0073421A"/>
    <w:rsid w:val="00734882"/>
    <w:rsid w:val="00734AA5"/>
    <w:rsid w:val="00734AF1"/>
    <w:rsid w:val="00735970"/>
    <w:rsid w:val="00735B63"/>
    <w:rsid w:val="0073697A"/>
    <w:rsid w:val="007369CF"/>
    <w:rsid w:val="00736C4D"/>
    <w:rsid w:val="00736E3F"/>
    <w:rsid w:val="00736FA1"/>
    <w:rsid w:val="007370EE"/>
    <w:rsid w:val="00737BAA"/>
    <w:rsid w:val="00737D28"/>
    <w:rsid w:val="007402EF"/>
    <w:rsid w:val="0074040C"/>
    <w:rsid w:val="00740B8E"/>
    <w:rsid w:val="00740DC8"/>
    <w:rsid w:val="00741D88"/>
    <w:rsid w:val="00741FE5"/>
    <w:rsid w:val="00743334"/>
    <w:rsid w:val="00743D2A"/>
    <w:rsid w:val="007442FC"/>
    <w:rsid w:val="0074546F"/>
    <w:rsid w:val="007454D9"/>
    <w:rsid w:val="00745576"/>
    <w:rsid w:val="007458C3"/>
    <w:rsid w:val="00746638"/>
    <w:rsid w:val="007468CA"/>
    <w:rsid w:val="00746DE5"/>
    <w:rsid w:val="0074706D"/>
    <w:rsid w:val="0074771A"/>
    <w:rsid w:val="00747AFC"/>
    <w:rsid w:val="00747E31"/>
    <w:rsid w:val="00747ECC"/>
    <w:rsid w:val="0075035F"/>
    <w:rsid w:val="0075096F"/>
    <w:rsid w:val="0075103B"/>
    <w:rsid w:val="0075131C"/>
    <w:rsid w:val="007514D1"/>
    <w:rsid w:val="0075159B"/>
    <w:rsid w:val="00751634"/>
    <w:rsid w:val="00751B66"/>
    <w:rsid w:val="00751B6A"/>
    <w:rsid w:val="00751BA1"/>
    <w:rsid w:val="00751EF0"/>
    <w:rsid w:val="00752262"/>
    <w:rsid w:val="007524FD"/>
    <w:rsid w:val="0075252D"/>
    <w:rsid w:val="00752D74"/>
    <w:rsid w:val="00753330"/>
    <w:rsid w:val="0075352B"/>
    <w:rsid w:val="00753A57"/>
    <w:rsid w:val="00753B56"/>
    <w:rsid w:val="007544C1"/>
    <w:rsid w:val="007567CE"/>
    <w:rsid w:val="00756CC6"/>
    <w:rsid w:val="0075702C"/>
    <w:rsid w:val="007576AE"/>
    <w:rsid w:val="00757793"/>
    <w:rsid w:val="00757BF3"/>
    <w:rsid w:val="00760350"/>
    <w:rsid w:val="0076035E"/>
    <w:rsid w:val="007606E0"/>
    <w:rsid w:val="00760F23"/>
    <w:rsid w:val="007610A0"/>
    <w:rsid w:val="007612A7"/>
    <w:rsid w:val="0076154F"/>
    <w:rsid w:val="007623A6"/>
    <w:rsid w:val="00762F8F"/>
    <w:rsid w:val="007630DD"/>
    <w:rsid w:val="00763429"/>
    <w:rsid w:val="00763BCC"/>
    <w:rsid w:val="0076407F"/>
    <w:rsid w:val="007640DF"/>
    <w:rsid w:val="00764580"/>
    <w:rsid w:val="00764B2D"/>
    <w:rsid w:val="00764E75"/>
    <w:rsid w:val="007650D7"/>
    <w:rsid w:val="007651FE"/>
    <w:rsid w:val="00765209"/>
    <w:rsid w:val="0076527A"/>
    <w:rsid w:val="007653F3"/>
    <w:rsid w:val="007655F6"/>
    <w:rsid w:val="00765834"/>
    <w:rsid w:val="00766408"/>
    <w:rsid w:val="00766803"/>
    <w:rsid w:val="00767F38"/>
    <w:rsid w:val="00770200"/>
    <w:rsid w:val="0077031F"/>
    <w:rsid w:val="00770381"/>
    <w:rsid w:val="007709C9"/>
    <w:rsid w:val="00770CB4"/>
    <w:rsid w:val="007711B7"/>
    <w:rsid w:val="0077135C"/>
    <w:rsid w:val="00771389"/>
    <w:rsid w:val="00771E5D"/>
    <w:rsid w:val="00772804"/>
    <w:rsid w:val="007729A2"/>
    <w:rsid w:val="00772B59"/>
    <w:rsid w:val="007731D6"/>
    <w:rsid w:val="0077400C"/>
    <w:rsid w:val="00774422"/>
    <w:rsid w:val="00774984"/>
    <w:rsid w:val="00775959"/>
    <w:rsid w:val="00775FDA"/>
    <w:rsid w:val="0077679E"/>
    <w:rsid w:val="00776BE6"/>
    <w:rsid w:val="00777061"/>
    <w:rsid w:val="007774E8"/>
    <w:rsid w:val="007778A4"/>
    <w:rsid w:val="00777D12"/>
    <w:rsid w:val="00780A1D"/>
    <w:rsid w:val="0078106B"/>
    <w:rsid w:val="007818C4"/>
    <w:rsid w:val="0078256E"/>
    <w:rsid w:val="0078277A"/>
    <w:rsid w:val="007827C0"/>
    <w:rsid w:val="00782F43"/>
    <w:rsid w:val="0078325B"/>
    <w:rsid w:val="00783D1A"/>
    <w:rsid w:val="00784486"/>
    <w:rsid w:val="007846FA"/>
    <w:rsid w:val="00784B3F"/>
    <w:rsid w:val="00784BED"/>
    <w:rsid w:val="00784C2A"/>
    <w:rsid w:val="00785211"/>
    <w:rsid w:val="007852F2"/>
    <w:rsid w:val="0078532B"/>
    <w:rsid w:val="0078569B"/>
    <w:rsid w:val="0078595B"/>
    <w:rsid w:val="0078599F"/>
    <w:rsid w:val="00786047"/>
    <w:rsid w:val="00786C7B"/>
    <w:rsid w:val="00787048"/>
    <w:rsid w:val="007871A7"/>
    <w:rsid w:val="00787523"/>
    <w:rsid w:val="00787F7B"/>
    <w:rsid w:val="007909AF"/>
    <w:rsid w:val="0079143E"/>
    <w:rsid w:val="007925A3"/>
    <w:rsid w:val="00792647"/>
    <w:rsid w:val="0079288E"/>
    <w:rsid w:val="00792FCC"/>
    <w:rsid w:val="007937C4"/>
    <w:rsid w:val="00793834"/>
    <w:rsid w:val="00793CC4"/>
    <w:rsid w:val="007943D7"/>
    <w:rsid w:val="0079442A"/>
    <w:rsid w:val="00794CAA"/>
    <w:rsid w:val="0079515C"/>
    <w:rsid w:val="0079549E"/>
    <w:rsid w:val="00795704"/>
    <w:rsid w:val="00795B8A"/>
    <w:rsid w:val="00795D95"/>
    <w:rsid w:val="0079603D"/>
    <w:rsid w:val="0079605F"/>
    <w:rsid w:val="0079669C"/>
    <w:rsid w:val="00796C5A"/>
    <w:rsid w:val="00797599"/>
    <w:rsid w:val="0079797B"/>
    <w:rsid w:val="00797D0E"/>
    <w:rsid w:val="00797E90"/>
    <w:rsid w:val="007A048E"/>
    <w:rsid w:val="007A052C"/>
    <w:rsid w:val="007A09DA"/>
    <w:rsid w:val="007A0B43"/>
    <w:rsid w:val="007A12DA"/>
    <w:rsid w:val="007A193E"/>
    <w:rsid w:val="007A2938"/>
    <w:rsid w:val="007A29D5"/>
    <w:rsid w:val="007A30CD"/>
    <w:rsid w:val="007A32C3"/>
    <w:rsid w:val="007A3468"/>
    <w:rsid w:val="007A3A2E"/>
    <w:rsid w:val="007A3C1F"/>
    <w:rsid w:val="007A3D0B"/>
    <w:rsid w:val="007A4222"/>
    <w:rsid w:val="007A50B9"/>
    <w:rsid w:val="007A519D"/>
    <w:rsid w:val="007A51C9"/>
    <w:rsid w:val="007A52D2"/>
    <w:rsid w:val="007A59FC"/>
    <w:rsid w:val="007A5EA9"/>
    <w:rsid w:val="007A6D90"/>
    <w:rsid w:val="007A700C"/>
    <w:rsid w:val="007A7247"/>
    <w:rsid w:val="007A7415"/>
    <w:rsid w:val="007A7613"/>
    <w:rsid w:val="007A772F"/>
    <w:rsid w:val="007A77E7"/>
    <w:rsid w:val="007A78D9"/>
    <w:rsid w:val="007B03C4"/>
    <w:rsid w:val="007B0D4C"/>
    <w:rsid w:val="007B1F6A"/>
    <w:rsid w:val="007B2334"/>
    <w:rsid w:val="007B2CAE"/>
    <w:rsid w:val="007B33F2"/>
    <w:rsid w:val="007B4332"/>
    <w:rsid w:val="007B4461"/>
    <w:rsid w:val="007B4796"/>
    <w:rsid w:val="007B47C8"/>
    <w:rsid w:val="007B5038"/>
    <w:rsid w:val="007B51D8"/>
    <w:rsid w:val="007B60B5"/>
    <w:rsid w:val="007B6284"/>
    <w:rsid w:val="007B63C9"/>
    <w:rsid w:val="007B6849"/>
    <w:rsid w:val="007B6A5D"/>
    <w:rsid w:val="007B6A9F"/>
    <w:rsid w:val="007B6FC2"/>
    <w:rsid w:val="007B7204"/>
    <w:rsid w:val="007B7529"/>
    <w:rsid w:val="007B76A0"/>
    <w:rsid w:val="007B7B0C"/>
    <w:rsid w:val="007C1E82"/>
    <w:rsid w:val="007C1FF2"/>
    <w:rsid w:val="007C2853"/>
    <w:rsid w:val="007C2A8A"/>
    <w:rsid w:val="007C3328"/>
    <w:rsid w:val="007C3610"/>
    <w:rsid w:val="007C398C"/>
    <w:rsid w:val="007C3AFC"/>
    <w:rsid w:val="007C3DB9"/>
    <w:rsid w:val="007C3F55"/>
    <w:rsid w:val="007C3FC9"/>
    <w:rsid w:val="007C4784"/>
    <w:rsid w:val="007C547D"/>
    <w:rsid w:val="007C560D"/>
    <w:rsid w:val="007C570A"/>
    <w:rsid w:val="007C58B6"/>
    <w:rsid w:val="007C66B6"/>
    <w:rsid w:val="007C67B5"/>
    <w:rsid w:val="007C6A23"/>
    <w:rsid w:val="007C75FB"/>
    <w:rsid w:val="007D02E1"/>
    <w:rsid w:val="007D03DD"/>
    <w:rsid w:val="007D09FA"/>
    <w:rsid w:val="007D1D04"/>
    <w:rsid w:val="007D2ACC"/>
    <w:rsid w:val="007D31AC"/>
    <w:rsid w:val="007D3D86"/>
    <w:rsid w:val="007D3E59"/>
    <w:rsid w:val="007D3EF3"/>
    <w:rsid w:val="007D4A02"/>
    <w:rsid w:val="007D50DD"/>
    <w:rsid w:val="007D5E97"/>
    <w:rsid w:val="007D6EFD"/>
    <w:rsid w:val="007D771A"/>
    <w:rsid w:val="007E0182"/>
    <w:rsid w:val="007E032A"/>
    <w:rsid w:val="007E07C9"/>
    <w:rsid w:val="007E0A3F"/>
    <w:rsid w:val="007E1965"/>
    <w:rsid w:val="007E1DDC"/>
    <w:rsid w:val="007E1FFE"/>
    <w:rsid w:val="007E2936"/>
    <w:rsid w:val="007E2FE0"/>
    <w:rsid w:val="007E314E"/>
    <w:rsid w:val="007E3424"/>
    <w:rsid w:val="007E357E"/>
    <w:rsid w:val="007E36D9"/>
    <w:rsid w:val="007E37C7"/>
    <w:rsid w:val="007E39DD"/>
    <w:rsid w:val="007E4529"/>
    <w:rsid w:val="007E468A"/>
    <w:rsid w:val="007E48A2"/>
    <w:rsid w:val="007E48BB"/>
    <w:rsid w:val="007E4B07"/>
    <w:rsid w:val="007E54A3"/>
    <w:rsid w:val="007E55F0"/>
    <w:rsid w:val="007E5930"/>
    <w:rsid w:val="007E6370"/>
    <w:rsid w:val="007E6BE7"/>
    <w:rsid w:val="007E6EE8"/>
    <w:rsid w:val="007E760F"/>
    <w:rsid w:val="007E7786"/>
    <w:rsid w:val="007F06F4"/>
    <w:rsid w:val="007F1585"/>
    <w:rsid w:val="007F158F"/>
    <w:rsid w:val="007F3D0B"/>
    <w:rsid w:val="007F4021"/>
    <w:rsid w:val="007F41FF"/>
    <w:rsid w:val="007F495D"/>
    <w:rsid w:val="007F4AE1"/>
    <w:rsid w:val="007F4AFF"/>
    <w:rsid w:val="007F512F"/>
    <w:rsid w:val="007F580F"/>
    <w:rsid w:val="007F5817"/>
    <w:rsid w:val="007F5F3F"/>
    <w:rsid w:val="007F6268"/>
    <w:rsid w:val="007F63DF"/>
    <w:rsid w:val="007F64E6"/>
    <w:rsid w:val="007F65C7"/>
    <w:rsid w:val="007F6611"/>
    <w:rsid w:val="007F6C3E"/>
    <w:rsid w:val="007F71CA"/>
    <w:rsid w:val="007F7847"/>
    <w:rsid w:val="007F792E"/>
    <w:rsid w:val="007F7B92"/>
    <w:rsid w:val="007F7D9F"/>
    <w:rsid w:val="007F7E3C"/>
    <w:rsid w:val="008002F6"/>
    <w:rsid w:val="008005A5"/>
    <w:rsid w:val="0080073E"/>
    <w:rsid w:val="00800E56"/>
    <w:rsid w:val="00801BB3"/>
    <w:rsid w:val="00801C3A"/>
    <w:rsid w:val="008024C2"/>
    <w:rsid w:val="0080267C"/>
    <w:rsid w:val="008026A9"/>
    <w:rsid w:val="00802B57"/>
    <w:rsid w:val="00803310"/>
    <w:rsid w:val="00803563"/>
    <w:rsid w:val="00803D93"/>
    <w:rsid w:val="00805A1E"/>
    <w:rsid w:val="00806847"/>
    <w:rsid w:val="00806BA6"/>
    <w:rsid w:val="00807066"/>
    <w:rsid w:val="00810AA6"/>
    <w:rsid w:val="00810BBF"/>
    <w:rsid w:val="00810BF2"/>
    <w:rsid w:val="00810CC7"/>
    <w:rsid w:val="00810D8F"/>
    <w:rsid w:val="00811000"/>
    <w:rsid w:val="0081102E"/>
    <w:rsid w:val="00811204"/>
    <w:rsid w:val="008115CE"/>
    <w:rsid w:val="008117A6"/>
    <w:rsid w:val="00811A55"/>
    <w:rsid w:val="00811EB2"/>
    <w:rsid w:val="0081240C"/>
    <w:rsid w:val="0081329F"/>
    <w:rsid w:val="0081368F"/>
    <w:rsid w:val="0081369B"/>
    <w:rsid w:val="0081381B"/>
    <w:rsid w:val="0081391D"/>
    <w:rsid w:val="00813949"/>
    <w:rsid w:val="00813B4F"/>
    <w:rsid w:val="00813D2C"/>
    <w:rsid w:val="0081410B"/>
    <w:rsid w:val="00814394"/>
    <w:rsid w:val="008146FF"/>
    <w:rsid w:val="00814C44"/>
    <w:rsid w:val="00814FF2"/>
    <w:rsid w:val="0081518E"/>
    <w:rsid w:val="00816B08"/>
    <w:rsid w:val="00816CC7"/>
    <w:rsid w:val="008171E5"/>
    <w:rsid w:val="008175DA"/>
    <w:rsid w:val="008177B4"/>
    <w:rsid w:val="008201C0"/>
    <w:rsid w:val="008209ED"/>
    <w:rsid w:val="00820CA0"/>
    <w:rsid w:val="00820FE2"/>
    <w:rsid w:val="00821542"/>
    <w:rsid w:val="00821A1E"/>
    <w:rsid w:val="00821AB2"/>
    <w:rsid w:val="00822DA1"/>
    <w:rsid w:val="0082320A"/>
    <w:rsid w:val="008235AF"/>
    <w:rsid w:val="008243DF"/>
    <w:rsid w:val="0082464F"/>
    <w:rsid w:val="00825801"/>
    <w:rsid w:val="00825A7B"/>
    <w:rsid w:val="00825F61"/>
    <w:rsid w:val="00826136"/>
    <w:rsid w:val="008269AF"/>
    <w:rsid w:val="00826A5E"/>
    <w:rsid w:val="00826AB3"/>
    <w:rsid w:val="00826EA5"/>
    <w:rsid w:val="00827828"/>
    <w:rsid w:val="0082784E"/>
    <w:rsid w:val="00827AB9"/>
    <w:rsid w:val="00830CCE"/>
    <w:rsid w:val="008319EF"/>
    <w:rsid w:val="00831AD5"/>
    <w:rsid w:val="00831F6A"/>
    <w:rsid w:val="00832C69"/>
    <w:rsid w:val="008334A7"/>
    <w:rsid w:val="0083353B"/>
    <w:rsid w:val="0083391C"/>
    <w:rsid w:val="00834793"/>
    <w:rsid w:val="00834C6F"/>
    <w:rsid w:val="00834CAC"/>
    <w:rsid w:val="00834D66"/>
    <w:rsid w:val="008359FD"/>
    <w:rsid w:val="00835A36"/>
    <w:rsid w:val="0083631B"/>
    <w:rsid w:val="00836384"/>
    <w:rsid w:val="00837858"/>
    <w:rsid w:val="00837C2F"/>
    <w:rsid w:val="008404E5"/>
    <w:rsid w:val="00840DF4"/>
    <w:rsid w:val="0084155E"/>
    <w:rsid w:val="008423D5"/>
    <w:rsid w:val="00842C8A"/>
    <w:rsid w:val="008431F1"/>
    <w:rsid w:val="00843F95"/>
    <w:rsid w:val="00843FCB"/>
    <w:rsid w:val="00844819"/>
    <w:rsid w:val="00844CBC"/>
    <w:rsid w:val="00844CCB"/>
    <w:rsid w:val="008462C9"/>
    <w:rsid w:val="00846C9E"/>
    <w:rsid w:val="00846F3A"/>
    <w:rsid w:val="00847385"/>
    <w:rsid w:val="00847990"/>
    <w:rsid w:val="00850897"/>
    <w:rsid w:val="00851040"/>
    <w:rsid w:val="0085161F"/>
    <w:rsid w:val="008516A6"/>
    <w:rsid w:val="00851987"/>
    <w:rsid w:val="00851C78"/>
    <w:rsid w:val="00851F05"/>
    <w:rsid w:val="00851F80"/>
    <w:rsid w:val="00852AB5"/>
    <w:rsid w:val="008530E1"/>
    <w:rsid w:val="0085440E"/>
    <w:rsid w:val="00854673"/>
    <w:rsid w:val="0085485C"/>
    <w:rsid w:val="00854945"/>
    <w:rsid w:val="00854EF5"/>
    <w:rsid w:val="00855820"/>
    <w:rsid w:val="0085588D"/>
    <w:rsid w:val="008561A4"/>
    <w:rsid w:val="0085643A"/>
    <w:rsid w:val="008564C8"/>
    <w:rsid w:val="00856ABA"/>
    <w:rsid w:val="00856CE5"/>
    <w:rsid w:val="00856E2B"/>
    <w:rsid w:val="00857371"/>
    <w:rsid w:val="00857535"/>
    <w:rsid w:val="00857ABA"/>
    <w:rsid w:val="00857FB5"/>
    <w:rsid w:val="008602BC"/>
    <w:rsid w:val="008605EF"/>
    <w:rsid w:val="00861EFD"/>
    <w:rsid w:val="008623F1"/>
    <w:rsid w:val="00862EE9"/>
    <w:rsid w:val="008636DB"/>
    <w:rsid w:val="00863B80"/>
    <w:rsid w:val="00863D32"/>
    <w:rsid w:val="00863E3E"/>
    <w:rsid w:val="00864064"/>
    <w:rsid w:val="0086444A"/>
    <w:rsid w:val="00864AA6"/>
    <w:rsid w:val="00864CAE"/>
    <w:rsid w:val="00864F56"/>
    <w:rsid w:val="008659B4"/>
    <w:rsid w:val="00865C70"/>
    <w:rsid w:val="00866112"/>
    <w:rsid w:val="008661D3"/>
    <w:rsid w:val="00866243"/>
    <w:rsid w:val="00866B7E"/>
    <w:rsid w:val="008672F8"/>
    <w:rsid w:val="00867433"/>
    <w:rsid w:val="008675B2"/>
    <w:rsid w:val="0086777C"/>
    <w:rsid w:val="00867EA1"/>
    <w:rsid w:val="008701A3"/>
    <w:rsid w:val="0087085F"/>
    <w:rsid w:val="00870D35"/>
    <w:rsid w:val="00870D8C"/>
    <w:rsid w:val="00870D9A"/>
    <w:rsid w:val="008710AF"/>
    <w:rsid w:val="00871A12"/>
    <w:rsid w:val="00871D8E"/>
    <w:rsid w:val="00871DDC"/>
    <w:rsid w:val="00872233"/>
    <w:rsid w:val="00872676"/>
    <w:rsid w:val="0087334F"/>
    <w:rsid w:val="00873405"/>
    <w:rsid w:val="00873A2C"/>
    <w:rsid w:val="0087432C"/>
    <w:rsid w:val="008747BD"/>
    <w:rsid w:val="008749E3"/>
    <w:rsid w:val="00874EF8"/>
    <w:rsid w:val="008753FA"/>
    <w:rsid w:val="00875E74"/>
    <w:rsid w:val="0087788E"/>
    <w:rsid w:val="00877E5F"/>
    <w:rsid w:val="008808FB"/>
    <w:rsid w:val="008812B5"/>
    <w:rsid w:val="00881DCB"/>
    <w:rsid w:val="00881FF0"/>
    <w:rsid w:val="00882048"/>
    <w:rsid w:val="00882BAF"/>
    <w:rsid w:val="00882F62"/>
    <w:rsid w:val="00883A11"/>
    <w:rsid w:val="00883AE9"/>
    <w:rsid w:val="00883B29"/>
    <w:rsid w:val="00884FA0"/>
    <w:rsid w:val="0088512C"/>
    <w:rsid w:val="00885BC5"/>
    <w:rsid w:val="00885BD9"/>
    <w:rsid w:val="00885D82"/>
    <w:rsid w:val="00886276"/>
    <w:rsid w:val="008868CB"/>
    <w:rsid w:val="00887102"/>
    <w:rsid w:val="00887B1D"/>
    <w:rsid w:val="00887DAD"/>
    <w:rsid w:val="00887F2A"/>
    <w:rsid w:val="0089027C"/>
    <w:rsid w:val="0089028D"/>
    <w:rsid w:val="0089059A"/>
    <w:rsid w:val="008906C6"/>
    <w:rsid w:val="00890A2B"/>
    <w:rsid w:val="00890B8D"/>
    <w:rsid w:val="00890E05"/>
    <w:rsid w:val="00890E92"/>
    <w:rsid w:val="00891148"/>
    <w:rsid w:val="008913FA"/>
    <w:rsid w:val="00891B73"/>
    <w:rsid w:val="00891E78"/>
    <w:rsid w:val="008921FC"/>
    <w:rsid w:val="008923E4"/>
    <w:rsid w:val="0089250F"/>
    <w:rsid w:val="008926EA"/>
    <w:rsid w:val="00892AC7"/>
    <w:rsid w:val="0089319B"/>
    <w:rsid w:val="00893B86"/>
    <w:rsid w:val="008947EB"/>
    <w:rsid w:val="00894CDC"/>
    <w:rsid w:val="00895036"/>
    <w:rsid w:val="00895D44"/>
    <w:rsid w:val="008969C3"/>
    <w:rsid w:val="008969CF"/>
    <w:rsid w:val="00896E1C"/>
    <w:rsid w:val="00896ECF"/>
    <w:rsid w:val="008976B9"/>
    <w:rsid w:val="008977EA"/>
    <w:rsid w:val="00897B5D"/>
    <w:rsid w:val="008A03C8"/>
    <w:rsid w:val="008A05CC"/>
    <w:rsid w:val="008A07FF"/>
    <w:rsid w:val="008A09A5"/>
    <w:rsid w:val="008A0CCD"/>
    <w:rsid w:val="008A11C6"/>
    <w:rsid w:val="008A13E0"/>
    <w:rsid w:val="008A14F3"/>
    <w:rsid w:val="008A2567"/>
    <w:rsid w:val="008A259E"/>
    <w:rsid w:val="008A25DA"/>
    <w:rsid w:val="008A2CE8"/>
    <w:rsid w:val="008A2FE1"/>
    <w:rsid w:val="008A34C8"/>
    <w:rsid w:val="008A35CF"/>
    <w:rsid w:val="008A4913"/>
    <w:rsid w:val="008A4AB7"/>
    <w:rsid w:val="008A5337"/>
    <w:rsid w:val="008A5383"/>
    <w:rsid w:val="008A58E8"/>
    <w:rsid w:val="008A5BBA"/>
    <w:rsid w:val="008A5C76"/>
    <w:rsid w:val="008A5D62"/>
    <w:rsid w:val="008A6059"/>
    <w:rsid w:val="008A69E0"/>
    <w:rsid w:val="008A6A11"/>
    <w:rsid w:val="008A6B65"/>
    <w:rsid w:val="008A6DBA"/>
    <w:rsid w:val="008A6EB0"/>
    <w:rsid w:val="008A6EDE"/>
    <w:rsid w:val="008A70AE"/>
    <w:rsid w:val="008A7183"/>
    <w:rsid w:val="008A75BD"/>
    <w:rsid w:val="008A7F85"/>
    <w:rsid w:val="008B02CD"/>
    <w:rsid w:val="008B040C"/>
    <w:rsid w:val="008B091C"/>
    <w:rsid w:val="008B1475"/>
    <w:rsid w:val="008B1E5D"/>
    <w:rsid w:val="008B1ED1"/>
    <w:rsid w:val="008B247C"/>
    <w:rsid w:val="008B2735"/>
    <w:rsid w:val="008B2986"/>
    <w:rsid w:val="008B2EE0"/>
    <w:rsid w:val="008B3406"/>
    <w:rsid w:val="008B3456"/>
    <w:rsid w:val="008B36B0"/>
    <w:rsid w:val="008B3A6D"/>
    <w:rsid w:val="008B3CEB"/>
    <w:rsid w:val="008B5200"/>
    <w:rsid w:val="008B533E"/>
    <w:rsid w:val="008B5B91"/>
    <w:rsid w:val="008B5D07"/>
    <w:rsid w:val="008B5F51"/>
    <w:rsid w:val="008B6220"/>
    <w:rsid w:val="008B69A5"/>
    <w:rsid w:val="008B6ADE"/>
    <w:rsid w:val="008B6C73"/>
    <w:rsid w:val="008B7077"/>
    <w:rsid w:val="008B7413"/>
    <w:rsid w:val="008B75F6"/>
    <w:rsid w:val="008B79D2"/>
    <w:rsid w:val="008B7E59"/>
    <w:rsid w:val="008B7E80"/>
    <w:rsid w:val="008C064F"/>
    <w:rsid w:val="008C0DB0"/>
    <w:rsid w:val="008C1035"/>
    <w:rsid w:val="008C184C"/>
    <w:rsid w:val="008C196A"/>
    <w:rsid w:val="008C1C9D"/>
    <w:rsid w:val="008C21D4"/>
    <w:rsid w:val="008C2217"/>
    <w:rsid w:val="008C2303"/>
    <w:rsid w:val="008C2880"/>
    <w:rsid w:val="008C3B9A"/>
    <w:rsid w:val="008C3C2B"/>
    <w:rsid w:val="008C3D3E"/>
    <w:rsid w:val="008C3D49"/>
    <w:rsid w:val="008C3FA1"/>
    <w:rsid w:val="008C4530"/>
    <w:rsid w:val="008C48A9"/>
    <w:rsid w:val="008C588F"/>
    <w:rsid w:val="008C64F3"/>
    <w:rsid w:val="008C66EB"/>
    <w:rsid w:val="008C681C"/>
    <w:rsid w:val="008C6CC0"/>
    <w:rsid w:val="008C6DFA"/>
    <w:rsid w:val="008C78BA"/>
    <w:rsid w:val="008C7C49"/>
    <w:rsid w:val="008D0126"/>
    <w:rsid w:val="008D0711"/>
    <w:rsid w:val="008D0B60"/>
    <w:rsid w:val="008D0FAA"/>
    <w:rsid w:val="008D2795"/>
    <w:rsid w:val="008D29D4"/>
    <w:rsid w:val="008D3650"/>
    <w:rsid w:val="008D3864"/>
    <w:rsid w:val="008D462E"/>
    <w:rsid w:val="008D54FD"/>
    <w:rsid w:val="008D5795"/>
    <w:rsid w:val="008D58AE"/>
    <w:rsid w:val="008D5FD5"/>
    <w:rsid w:val="008D6A1B"/>
    <w:rsid w:val="008D6A75"/>
    <w:rsid w:val="008D760C"/>
    <w:rsid w:val="008D7E3F"/>
    <w:rsid w:val="008E060D"/>
    <w:rsid w:val="008E07F7"/>
    <w:rsid w:val="008E0A2A"/>
    <w:rsid w:val="008E0C7F"/>
    <w:rsid w:val="008E122B"/>
    <w:rsid w:val="008E1517"/>
    <w:rsid w:val="008E170F"/>
    <w:rsid w:val="008E1E7A"/>
    <w:rsid w:val="008E1EC6"/>
    <w:rsid w:val="008E23E0"/>
    <w:rsid w:val="008E2BAF"/>
    <w:rsid w:val="008E365A"/>
    <w:rsid w:val="008E3AA2"/>
    <w:rsid w:val="008E3F95"/>
    <w:rsid w:val="008E4346"/>
    <w:rsid w:val="008E5635"/>
    <w:rsid w:val="008E5668"/>
    <w:rsid w:val="008E570E"/>
    <w:rsid w:val="008E5A68"/>
    <w:rsid w:val="008E5DC9"/>
    <w:rsid w:val="008E5E2C"/>
    <w:rsid w:val="008E616E"/>
    <w:rsid w:val="008E6B0F"/>
    <w:rsid w:val="008E6DC5"/>
    <w:rsid w:val="008E6EC4"/>
    <w:rsid w:val="008E72C1"/>
    <w:rsid w:val="008E7BA5"/>
    <w:rsid w:val="008F183E"/>
    <w:rsid w:val="008F2005"/>
    <w:rsid w:val="008F214C"/>
    <w:rsid w:val="008F2C3B"/>
    <w:rsid w:val="008F2F6E"/>
    <w:rsid w:val="008F3165"/>
    <w:rsid w:val="008F3168"/>
    <w:rsid w:val="008F3807"/>
    <w:rsid w:val="008F3CB8"/>
    <w:rsid w:val="008F3E67"/>
    <w:rsid w:val="008F41DF"/>
    <w:rsid w:val="008F42AF"/>
    <w:rsid w:val="008F47A3"/>
    <w:rsid w:val="008F49FB"/>
    <w:rsid w:val="008F4ACE"/>
    <w:rsid w:val="008F52BD"/>
    <w:rsid w:val="008F5417"/>
    <w:rsid w:val="008F5708"/>
    <w:rsid w:val="008F615E"/>
    <w:rsid w:val="008F6E7A"/>
    <w:rsid w:val="008F706C"/>
    <w:rsid w:val="008F7369"/>
    <w:rsid w:val="008F7400"/>
    <w:rsid w:val="008F7588"/>
    <w:rsid w:val="008F75DB"/>
    <w:rsid w:val="008F7D3A"/>
    <w:rsid w:val="008F7E3E"/>
    <w:rsid w:val="008F7F50"/>
    <w:rsid w:val="00900189"/>
    <w:rsid w:val="00900BD5"/>
    <w:rsid w:val="00902954"/>
    <w:rsid w:val="0090308A"/>
    <w:rsid w:val="009039AD"/>
    <w:rsid w:val="00903CC9"/>
    <w:rsid w:val="0090478F"/>
    <w:rsid w:val="00904CF7"/>
    <w:rsid w:val="00904F0F"/>
    <w:rsid w:val="00905441"/>
    <w:rsid w:val="00905734"/>
    <w:rsid w:val="00906197"/>
    <w:rsid w:val="00906634"/>
    <w:rsid w:val="00906766"/>
    <w:rsid w:val="009068D0"/>
    <w:rsid w:val="00906D48"/>
    <w:rsid w:val="00906E98"/>
    <w:rsid w:val="00906ECE"/>
    <w:rsid w:val="00910681"/>
    <w:rsid w:val="00910B5C"/>
    <w:rsid w:val="00910E2A"/>
    <w:rsid w:val="00910EF8"/>
    <w:rsid w:val="009118CB"/>
    <w:rsid w:val="00911D7E"/>
    <w:rsid w:val="00913256"/>
    <w:rsid w:val="00913586"/>
    <w:rsid w:val="0091364A"/>
    <w:rsid w:val="00913A1C"/>
    <w:rsid w:val="00913F62"/>
    <w:rsid w:val="00914239"/>
    <w:rsid w:val="0091454C"/>
    <w:rsid w:val="00915696"/>
    <w:rsid w:val="009156D5"/>
    <w:rsid w:val="009158A4"/>
    <w:rsid w:val="009158BE"/>
    <w:rsid w:val="00915C10"/>
    <w:rsid w:val="00915FD4"/>
    <w:rsid w:val="0091617F"/>
    <w:rsid w:val="00916903"/>
    <w:rsid w:val="00916F80"/>
    <w:rsid w:val="00916FF8"/>
    <w:rsid w:val="0091719D"/>
    <w:rsid w:val="009172AD"/>
    <w:rsid w:val="009174D4"/>
    <w:rsid w:val="00917A0D"/>
    <w:rsid w:val="00917E47"/>
    <w:rsid w:val="00920839"/>
    <w:rsid w:val="00920B5A"/>
    <w:rsid w:val="00920CF1"/>
    <w:rsid w:val="0092168B"/>
    <w:rsid w:val="0092192C"/>
    <w:rsid w:val="00921EA6"/>
    <w:rsid w:val="0092248E"/>
    <w:rsid w:val="00922913"/>
    <w:rsid w:val="00922AB7"/>
    <w:rsid w:val="00922FD4"/>
    <w:rsid w:val="00923105"/>
    <w:rsid w:val="00923197"/>
    <w:rsid w:val="00923CC3"/>
    <w:rsid w:val="00924090"/>
    <w:rsid w:val="00924183"/>
    <w:rsid w:val="009245BB"/>
    <w:rsid w:val="0092496B"/>
    <w:rsid w:val="0092599F"/>
    <w:rsid w:val="00925A11"/>
    <w:rsid w:val="00926CCA"/>
    <w:rsid w:val="00926D6F"/>
    <w:rsid w:val="009272A1"/>
    <w:rsid w:val="00927A2F"/>
    <w:rsid w:val="00927DA6"/>
    <w:rsid w:val="00927F9E"/>
    <w:rsid w:val="00927FEC"/>
    <w:rsid w:val="0093008C"/>
    <w:rsid w:val="009300DC"/>
    <w:rsid w:val="009300FE"/>
    <w:rsid w:val="009304B2"/>
    <w:rsid w:val="00930F74"/>
    <w:rsid w:val="00930FFA"/>
    <w:rsid w:val="00931277"/>
    <w:rsid w:val="009313A9"/>
    <w:rsid w:val="00931706"/>
    <w:rsid w:val="00931C95"/>
    <w:rsid w:val="0093293A"/>
    <w:rsid w:val="0093295B"/>
    <w:rsid w:val="00932C9E"/>
    <w:rsid w:val="009331B8"/>
    <w:rsid w:val="00933954"/>
    <w:rsid w:val="00933A73"/>
    <w:rsid w:val="00933DF8"/>
    <w:rsid w:val="0093445F"/>
    <w:rsid w:val="00934A84"/>
    <w:rsid w:val="0093504C"/>
    <w:rsid w:val="0093590E"/>
    <w:rsid w:val="00935AB6"/>
    <w:rsid w:val="00935D21"/>
    <w:rsid w:val="00936E53"/>
    <w:rsid w:val="00936EB7"/>
    <w:rsid w:val="00937739"/>
    <w:rsid w:val="00937967"/>
    <w:rsid w:val="00940AE2"/>
    <w:rsid w:val="00940E48"/>
    <w:rsid w:val="0094112C"/>
    <w:rsid w:val="00941549"/>
    <w:rsid w:val="00941563"/>
    <w:rsid w:val="009417F8"/>
    <w:rsid w:val="00941817"/>
    <w:rsid w:val="009420E1"/>
    <w:rsid w:val="009422BC"/>
    <w:rsid w:val="00943575"/>
    <w:rsid w:val="00943D51"/>
    <w:rsid w:val="00943ED4"/>
    <w:rsid w:val="00944658"/>
    <w:rsid w:val="00945745"/>
    <w:rsid w:val="00946132"/>
    <w:rsid w:val="00946338"/>
    <w:rsid w:val="00946D17"/>
    <w:rsid w:val="00946E29"/>
    <w:rsid w:val="009473B0"/>
    <w:rsid w:val="00947553"/>
    <w:rsid w:val="0094784C"/>
    <w:rsid w:val="00947928"/>
    <w:rsid w:val="00950A0E"/>
    <w:rsid w:val="00950C9F"/>
    <w:rsid w:val="00950EC3"/>
    <w:rsid w:val="00951726"/>
    <w:rsid w:val="0095223D"/>
    <w:rsid w:val="00952D6E"/>
    <w:rsid w:val="00952DBE"/>
    <w:rsid w:val="00952E89"/>
    <w:rsid w:val="00953158"/>
    <w:rsid w:val="00953587"/>
    <w:rsid w:val="009536C8"/>
    <w:rsid w:val="0095379F"/>
    <w:rsid w:val="00953823"/>
    <w:rsid w:val="00953DCC"/>
    <w:rsid w:val="00953E88"/>
    <w:rsid w:val="00954C24"/>
    <w:rsid w:val="00954F10"/>
    <w:rsid w:val="00955622"/>
    <w:rsid w:val="00955626"/>
    <w:rsid w:val="00955742"/>
    <w:rsid w:val="00955A08"/>
    <w:rsid w:val="00956620"/>
    <w:rsid w:val="0095668C"/>
    <w:rsid w:val="00956FEF"/>
    <w:rsid w:val="0095748F"/>
    <w:rsid w:val="00957820"/>
    <w:rsid w:val="009600EC"/>
    <w:rsid w:val="00960B10"/>
    <w:rsid w:val="00961457"/>
    <w:rsid w:val="009619AB"/>
    <w:rsid w:val="00961A39"/>
    <w:rsid w:val="00961D39"/>
    <w:rsid w:val="00961DF7"/>
    <w:rsid w:val="00962041"/>
    <w:rsid w:val="00963D1E"/>
    <w:rsid w:val="0096465D"/>
    <w:rsid w:val="0096493A"/>
    <w:rsid w:val="0096497C"/>
    <w:rsid w:val="00964A9C"/>
    <w:rsid w:val="00964DDD"/>
    <w:rsid w:val="00965C73"/>
    <w:rsid w:val="0096616A"/>
    <w:rsid w:val="009661E3"/>
    <w:rsid w:val="009665C5"/>
    <w:rsid w:val="00966840"/>
    <w:rsid w:val="00966A38"/>
    <w:rsid w:val="00966A83"/>
    <w:rsid w:val="00967658"/>
    <w:rsid w:val="009678AE"/>
    <w:rsid w:val="00967918"/>
    <w:rsid w:val="00967BBA"/>
    <w:rsid w:val="009704C9"/>
    <w:rsid w:val="00970A36"/>
    <w:rsid w:val="00970AD2"/>
    <w:rsid w:val="00970F6C"/>
    <w:rsid w:val="009711F6"/>
    <w:rsid w:val="00971B32"/>
    <w:rsid w:val="009729AA"/>
    <w:rsid w:val="00972B9A"/>
    <w:rsid w:val="00973157"/>
    <w:rsid w:val="009737D9"/>
    <w:rsid w:val="00973D03"/>
    <w:rsid w:val="009740DF"/>
    <w:rsid w:val="0097449B"/>
    <w:rsid w:val="009749BF"/>
    <w:rsid w:val="00975695"/>
    <w:rsid w:val="009756C1"/>
    <w:rsid w:val="0097571B"/>
    <w:rsid w:val="009761D0"/>
    <w:rsid w:val="00976719"/>
    <w:rsid w:val="00976B4A"/>
    <w:rsid w:val="00976D33"/>
    <w:rsid w:val="00977489"/>
    <w:rsid w:val="009774FE"/>
    <w:rsid w:val="00977F35"/>
    <w:rsid w:val="00980246"/>
    <w:rsid w:val="00980411"/>
    <w:rsid w:val="009807C1"/>
    <w:rsid w:val="00980FD9"/>
    <w:rsid w:val="0098112C"/>
    <w:rsid w:val="0098116A"/>
    <w:rsid w:val="00981648"/>
    <w:rsid w:val="009816CD"/>
    <w:rsid w:val="009819CC"/>
    <w:rsid w:val="00981B36"/>
    <w:rsid w:val="00981D1C"/>
    <w:rsid w:val="00982770"/>
    <w:rsid w:val="00983203"/>
    <w:rsid w:val="00984448"/>
    <w:rsid w:val="00984632"/>
    <w:rsid w:val="00984AF9"/>
    <w:rsid w:val="00984CF3"/>
    <w:rsid w:val="00984D14"/>
    <w:rsid w:val="009857C7"/>
    <w:rsid w:val="00986439"/>
    <w:rsid w:val="00986516"/>
    <w:rsid w:val="00987751"/>
    <w:rsid w:val="00990198"/>
    <w:rsid w:val="00990E3B"/>
    <w:rsid w:val="00991AD1"/>
    <w:rsid w:val="00991E4C"/>
    <w:rsid w:val="009922FD"/>
    <w:rsid w:val="0099265C"/>
    <w:rsid w:val="00992F32"/>
    <w:rsid w:val="00993182"/>
    <w:rsid w:val="0099326A"/>
    <w:rsid w:val="0099372D"/>
    <w:rsid w:val="00993923"/>
    <w:rsid w:val="00993B68"/>
    <w:rsid w:val="00993D47"/>
    <w:rsid w:val="009941E3"/>
    <w:rsid w:val="00994440"/>
    <w:rsid w:val="0099477C"/>
    <w:rsid w:val="00994ABD"/>
    <w:rsid w:val="00994ADA"/>
    <w:rsid w:val="00994FDB"/>
    <w:rsid w:val="00995144"/>
    <w:rsid w:val="00995F00"/>
    <w:rsid w:val="009960E1"/>
    <w:rsid w:val="0099630A"/>
    <w:rsid w:val="00996E03"/>
    <w:rsid w:val="009A0EA9"/>
    <w:rsid w:val="009A2073"/>
    <w:rsid w:val="009A2148"/>
    <w:rsid w:val="009A22DB"/>
    <w:rsid w:val="009A231D"/>
    <w:rsid w:val="009A2BBA"/>
    <w:rsid w:val="009A3383"/>
    <w:rsid w:val="009A369C"/>
    <w:rsid w:val="009A3C31"/>
    <w:rsid w:val="009A3C84"/>
    <w:rsid w:val="009A3CA7"/>
    <w:rsid w:val="009A4030"/>
    <w:rsid w:val="009A4D63"/>
    <w:rsid w:val="009A509A"/>
    <w:rsid w:val="009A523D"/>
    <w:rsid w:val="009A581A"/>
    <w:rsid w:val="009A6B8E"/>
    <w:rsid w:val="009A6F4F"/>
    <w:rsid w:val="009A72AD"/>
    <w:rsid w:val="009A72E6"/>
    <w:rsid w:val="009A72F6"/>
    <w:rsid w:val="009A7C77"/>
    <w:rsid w:val="009B0421"/>
    <w:rsid w:val="009B0C4E"/>
    <w:rsid w:val="009B232C"/>
    <w:rsid w:val="009B2D76"/>
    <w:rsid w:val="009B39A2"/>
    <w:rsid w:val="009B3A20"/>
    <w:rsid w:val="009B3B86"/>
    <w:rsid w:val="009B3FA4"/>
    <w:rsid w:val="009B40FA"/>
    <w:rsid w:val="009B4101"/>
    <w:rsid w:val="009B4164"/>
    <w:rsid w:val="009B423D"/>
    <w:rsid w:val="009B4695"/>
    <w:rsid w:val="009B4848"/>
    <w:rsid w:val="009B52C2"/>
    <w:rsid w:val="009B5651"/>
    <w:rsid w:val="009B5AA8"/>
    <w:rsid w:val="009B5AAC"/>
    <w:rsid w:val="009B5AF7"/>
    <w:rsid w:val="009B6DD2"/>
    <w:rsid w:val="009C081A"/>
    <w:rsid w:val="009C1641"/>
    <w:rsid w:val="009C19EA"/>
    <w:rsid w:val="009C2D87"/>
    <w:rsid w:val="009C31B0"/>
    <w:rsid w:val="009C3291"/>
    <w:rsid w:val="009C3386"/>
    <w:rsid w:val="009C3F78"/>
    <w:rsid w:val="009C48D7"/>
    <w:rsid w:val="009C5171"/>
    <w:rsid w:val="009C5671"/>
    <w:rsid w:val="009C58C9"/>
    <w:rsid w:val="009C5F87"/>
    <w:rsid w:val="009C6129"/>
    <w:rsid w:val="009C619E"/>
    <w:rsid w:val="009C6F62"/>
    <w:rsid w:val="009C767F"/>
    <w:rsid w:val="009C7A21"/>
    <w:rsid w:val="009C7BC7"/>
    <w:rsid w:val="009C7C1F"/>
    <w:rsid w:val="009D03B1"/>
    <w:rsid w:val="009D0495"/>
    <w:rsid w:val="009D0561"/>
    <w:rsid w:val="009D0CAD"/>
    <w:rsid w:val="009D17DE"/>
    <w:rsid w:val="009D19E5"/>
    <w:rsid w:val="009D1D60"/>
    <w:rsid w:val="009D2519"/>
    <w:rsid w:val="009D283E"/>
    <w:rsid w:val="009D28AC"/>
    <w:rsid w:val="009D28D3"/>
    <w:rsid w:val="009D2AAB"/>
    <w:rsid w:val="009D2B86"/>
    <w:rsid w:val="009D2F01"/>
    <w:rsid w:val="009D3215"/>
    <w:rsid w:val="009D3A49"/>
    <w:rsid w:val="009D3BA3"/>
    <w:rsid w:val="009D4953"/>
    <w:rsid w:val="009D5468"/>
    <w:rsid w:val="009D569D"/>
    <w:rsid w:val="009D5A86"/>
    <w:rsid w:val="009D6420"/>
    <w:rsid w:val="009D64AE"/>
    <w:rsid w:val="009D69C5"/>
    <w:rsid w:val="009D7465"/>
    <w:rsid w:val="009D7A4D"/>
    <w:rsid w:val="009D7E55"/>
    <w:rsid w:val="009E109B"/>
    <w:rsid w:val="009E1B06"/>
    <w:rsid w:val="009E1DF6"/>
    <w:rsid w:val="009E1E0E"/>
    <w:rsid w:val="009E1EAF"/>
    <w:rsid w:val="009E1EFC"/>
    <w:rsid w:val="009E2FEF"/>
    <w:rsid w:val="009E33F6"/>
    <w:rsid w:val="009E3F59"/>
    <w:rsid w:val="009E402A"/>
    <w:rsid w:val="009E4A51"/>
    <w:rsid w:val="009E4F09"/>
    <w:rsid w:val="009E5006"/>
    <w:rsid w:val="009E5344"/>
    <w:rsid w:val="009E571E"/>
    <w:rsid w:val="009E5871"/>
    <w:rsid w:val="009E5C1B"/>
    <w:rsid w:val="009E5E94"/>
    <w:rsid w:val="009E67DF"/>
    <w:rsid w:val="009E69DF"/>
    <w:rsid w:val="009E6E90"/>
    <w:rsid w:val="009E75C4"/>
    <w:rsid w:val="009F13E1"/>
    <w:rsid w:val="009F15AE"/>
    <w:rsid w:val="009F178F"/>
    <w:rsid w:val="009F1F2F"/>
    <w:rsid w:val="009F1FBA"/>
    <w:rsid w:val="009F2155"/>
    <w:rsid w:val="009F269A"/>
    <w:rsid w:val="009F29D8"/>
    <w:rsid w:val="009F2CA9"/>
    <w:rsid w:val="009F351E"/>
    <w:rsid w:val="009F3ACE"/>
    <w:rsid w:val="009F430E"/>
    <w:rsid w:val="009F44CA"/>
    <w:rsid w:val="009F4795"/>
    <w:rsid w:val="009F4F5C"/>
    <w:rsid w:val="009F5186"/>
    <w:rsid w:val="009F5CB2"/>
    <w:rsid w:val="009F69B3"/>
    <w:rsid w:val="009F719D"/>
    <w:rsid w:val="009F72EE"/>
    <w:rsid w:val="009F76A5"/>
    <w:rsid w:val="009F7737"/>
    <w:rsid w:val="009F787B"/>
    <w:rsid w:val="00A00005"/>
    <w:rsid w:val="00A00576"/>
    <w:rsid w:val="00A007C2"/>
    <w:rsid w:val="00A00DD1"/>
    <w:rsid w:val="00A01238"/>
    <w:rsid w:val="00A014B6"/>
    <w:rsid w:val="00A0165B"/>
    <w:rsid w:val="00A01A8E"/>
    <w:rsid w:val="00A01EDB"/>
    <w:rsid w:val="00A02491"/>
    <w:rsid w:val="00A0278B"/>
    <w:rsid w:val="00A02B38"/>
    <w:rsid w:val="00A03540"/>
    <w:rsid w:val="00A0367B"/>
    <w:rsid w:val="00A0399F"/>
    <w:rsid w:val="00A040D0"/>
    <w:rsid w:val="00A0428C"/>
    <w:rsid w:val="00A04536"/>
    <w:rsid w:val="00A0461D"/>
    <w:rsid w:val="00A047A0"/>
    <w:rsid w:val="00A04C92"/>
    <w:rsid w:val="00A04C9E"/>
    <w:rsid w:val="00A057BE"/>
    <w:rsid w:val="00A0593E"/>
    <w:rsid w:val="00A05BB0"/>
    <w:rsid w:val="00A06538"/>
    <w:rsid w:val="00A0653C"/>
    <w:rsid w:val="00A06947"/>
    <w:rsid w:val="00A06C08"/>
    <w:rsid w:val="00A06FEC"/>
    <w:rsid w:val="00A0712A"/>
    <w:rsid w:val="00A0769D"/>
    <w:rsid w:val="00A077FC"/>
    <w:rsid w:val="00A079D8"/>
    <w:rsid w:val="00A1011B"/>
    <w:rsid w:val="00A1041D"/>
    <w:rsid w:val="00A10673"/>
    <w:rsid w:val="00A11154"/>
    <w:rsid w:val="00A118D7"/>
    <w:rsid w:val="00A11B6F"/>
    <w:rsid w:val="00A11C6A"/>
    <w:rsid w:val="00A12236"/>
    <w:rsid w:val="00A132A4"/>
    <w:rsid w:val="00A132BC"/>
    <w:rsid w:val="00A132DA"/>
    <w:rsid w:val="00A134AD"/>
    <w:rsid w:val="00A136F5"/>
    <w:rsid w:val="00A13A15"/>
    <w:rsid w:val="00A13E78"/>
    <w:rsid w:val="00A14E60"/>
    <w:rsid w:val="00A15E3E"/>
    <w:rsid w:val="00A165FE"/>
    <w:rsid w:val="00A16976"/>
    <w:rsid w:val="00A17151"/>
    <w:rsid w:val="00A17440"/>
    <w:rsid w:val="00A176AE"/>
    <w:rsid w:val="00A179D2"/>
    <w:rsid w:val="00A17A8A"/>
    <w:rsid w:val="00A17B49"/>
    <w:rsid w:val="00A17C1E"/>
    <w:rsid w:val="00A17D40"/>
    <w:rsid w:val="00A17E1B"/>
    <w:rsid w:val="00A20418"/>
    <w:rsid w:val="00A208CD"/>
    <w:rsid w:val="00A209D7"/>
    <w:rsid w:val="00A228C6"/>
    <w:rsid w:val="00A22A8F"/>
    <w:rsid w:val="00A22FDA"/>
    <w:rsid w:val="00A23122"/>
    <w:rsid w:val="00A2428E"/>
    <w:rsid w:val="00A24D62"/>
    <w:rsid w:val="00A255BA"/>
    <w:rsid w:val="00A258C3"/>
    <w:rsid w:val="00A26405"/>
    <w:rsid w:val="00A26527"/>
    <w:rsid w:val="00A266D0"/>
    <w:rsid w:val="00A2680E"/>
    <w:rsid w:val="00A26EB8"/>
    <w:rsid w:val="00A27F1E"/>
    <w:rsid w:val="00A27F94"/>
    <w:rsid w:val="00A300FB"/>
    <w:rsid w:val="00A304AC"/>
    <w:rsid w:val="00A308BB"/>
    <w:rsid w:val="00A30A91"/>
    <w:rsid w:val="00A30D10"/>
    <w:rsid w:val="00A310F7"/>
    <w:rsid w:val="00A31B87"/>
    <w:rsid w:val="00A31FBE"/>
    <w:rsid w:val="00A32502"/>
    <w:rsid w:val="00A32EDF"/>
    <w:rsid w:val="00A335CC"/>
    <w:rsid w:val="00A33A81"/>
    <w:rsid w:val="00A33E8D"/>
    <w:rsid w:val="00A34851"/>
    <w:rsid w:val="00A34E10"/>
    <w:rsid w:val="00A35955"/>
    <w:rsid w:val="00A3595E"/>
    <w:rsid w:val="00A35C99"/>
    <w:rsid w:val="00A36217"/>
    <w:rsid w:val="00A369F2"/>
    <w:rsid w:val="00A36D9C"/>
    <w:rsid w:val="00A36E50"/>
    <w:rsid w:val="00A3720B"/>
    <w:rsid w:val="00A37220"/>
    <w:rsid w:val="00A376F7"/>
    <w:rsid w:val="00A37A2C"/>
    <w:rsid w:val="00A40018"/>
    <w:rsid w:val="00A40196"/>
    <w:rsid w:val="00A4094E"/>
    <w:rsid w:val="00A40EB6"/>
    <w:rsid w:val="00A41B50"/>
    <w:rsid w:val="00A41C52"/>
    <w:rsid w:val="00A427C0"/>
    <w:rsid w:val="00A42843"/>
    <w:rsid w:val="00A432D6"/>
    <w:rsid w:val="00A43377"/>
    <w:rsid w:val="00A435ED"/>
    <w:rsid w:val="00A43955"/>
    <w:rsid w:val="00A43F2D"/>
    <w:rsid w:val="00A44205"/>
    <w:rsid w:val="00A4446E"/>
    <w:rsid w:val="00A450A9"/>
    <w:rsid w:val="00A454A9"/>
    <w:rsid w:val="00A45525"/>
    <w:rsid w:val="00A45750"/>
    <w:rsid w:val="00A45FDE"/>
    <w:rsid w:val="00A46C80"/>
    <w:rsid w:val="00A46D26"/>
    <w:rsid w:val="00A47443"/>
    <w:rsid w:val="00A500AB"/>
    <w:rsid w:val="00A5012D"/>
    <w:rsid w:val="00A501D5"/>
    <w:rsid w:val="00A50C7C"/>
    <w:rsid w:val="00A50EEA"/>
    <w:rsid w:val="00A50FDA"/>
    <w:rsid w:val="00A51209"/>
    <w:rsid w:val="00A51C9B"/>
    <w:rsid w:val="00A51F63"/>
    <w:rsid w:val="00A522A4"/>
    <w:rsid w:val="00A52A7F"/>
    <w:rsid w:val="00A52F56"/>
    <w:rsid w:val="00A530CE"/>
    <w:rsid w:val="00A533D6"/>
    <w:rsid w:val="00A53478"/>
    <w:rsid w:val="00A535DE"/>
    <w:rsid w:val="00A54060"/>
    <w:rsid w:val="00A540C5"/>
    <w:rsid w:val="00A542E9"/>
    <w:rsid w:val="00A54366"/>
    <w:rsid w:val="00A54519"/>
    <w:rsid w:val="00A54B77"/>
    <w:rsid w:val="00A54C41"/>
    <w:rsid w:val="00A54D0E"/>
    <w:rsid w:val="00A553FF"/>
    <w:rsid w:val="00A55ED1"/>
    <w:rsid w:val="00A55F02"/>
    <w:rsid w:val="00A561FD"/>
    <w:rsid w:val="00A56BD8"/>
    <w:rsid w:val="00A5782D"/>
    <w:rsid w:val="00A578FF"/>
    <w:rsid w:val="00A57B9A"/>
    <w:rsid w:val="00A57D9D"/>
    <w:rsid w:val="00A60773"/>
    <w:rsid w:val="00A61164"/>
    <w:rsid w:val="00A61314"/>
    <w:rsid w:val="00A6175C"/>
    <w:rsid w:val="00A6181B"/>
    <w:rsid w:val="00A620DB"/>
    <w:rsid w:val="00A62331"/>
    <w:rsid w:val="00A628B3"/>
    <w:rsid w:val="00A62EB4"/>
    <w:rsid w:val="00A63242"/>
    <w:rsid w:val="00A637F5"/>
    <w:rsid w:val="00A63A85"/>
    <w:rsid w:val="00A63E7D"/>
    <w:rsid w:val="00A64213"/>
    <w:rsid w:val="00A64A9E"/>
    <w:rsid w:val="00A64FCC"/>
    <w:rsid w:val="00A65262"/>
    <w:rsid w:val="00A658C1"/>
    <w:rsid w:val="00A65B5F"/>
    <w:rsid w:val="00A65C73"/>
    <w:rsid w:val="00A65E1E"/>
    <w:rsid w:val="00A667A2"/>
    <w:rsid w:val="00A6686F"/>
    <w:rsid w:val="00A67E69"/>
    <w:rsid w:val="00A7016F"/>
    <w:rsid w:val="00A701CF"/>
    <w:rsid w:val="00A70990"/>
    <w:rsid w:val="00A709C9"/>
    <w:rsid w:val="00A70C65"/>
    <w:rsid w:val="00A70D47"/>
    <w:rsid w:val="00A7237C"/>
    <w:rsid w:val="00A726BE"/>
    <w:rsid w:val="00A73161"/>
    <w:rsid w:val="00A732FE"/>
    <w:rsid w:val="00A7364B"/>
    <w:rsid w:val="00A73662"/>
    <w:rsid w:val="00A73E4F"/>
    <w:rsid w:val="00A743FC"/>
    <w:rsid w:val="00A746E8"/>
    <w:rsid w:val="00A74F84"/>
    <w:rsid w:val="00A75369"/>
    <w:rsid w:val="00A7681D"/>
    <w:rsid w:val="00A76A59"/>
    <w:rsid w:val="00A76ED7"/>
    <w:rsid w:val="00A772C8"/>
    <w:rsid w:val="00A8061E"/>
    <w:rsid w:val="00A81077"/>
    <w:rsid w:val="00A8142C"/>
    <w:rsid w:val="00A827A8"/>
    <w:rsid w:val="00A82B6B"/>
    <w:rsid w:val="00A82C99"/>
    <w:rsid w:val="00A83179"/>
    <w:rsid w:val="00A83204"/>
    <w:rsid w:val="00A83D97"/>
    <w:rsid w:val="00A849C9"/>
    <w:rsid w:val="00A84AFF"/>
    <w:rsid w:val="00A84E87"/>
    <w:rsid w:val="00A850A4"/>
    <w:rsid w:val="00A86265"/>
    <w:rsid w:val="00A865EC"/>
    <w:rsid w:val="00A871A3"/>
    <w:rsid w:val="00A87BFC"/>
    <w:rsid w:val="00A87E98"/>
    <w:rsid w:val="00A87F32"/>
    <w:rsid w:val="00A9031B"/>
    <w:rsid w:val="00A904DF"/>
    <w:rsid w:val="00A906B2"/>
    <w:rsid w:val="00A90BC0"/>
    <w:rsid w:val="00A90C4F"/>
    <w:rsid w:val="00A90E18"/>
    <w:rsid w:val="00A914AF"/>
    <w:rsid w:val="00A92042"/>
    <w:rsid w:val="00A92769"/>
    <w:rsid w:val="00A929B3"/>
    <w:rsid w:val="00A92EB8"/>
    <w:rsid w:val="00A93CEE"/>
    <w:rsid w:val="00A9466B"/>
    <w:rsid w:val="00A94777"/>
    <w:rsid w:val="00A94C96"/>
    <w:rsid w:val="00A95025"/>
    <w:rsid w:val="00A9517A"/>
    <w:rsid w:val="00A95564"/>
    <w:rsid w:val="00A95BD9"/>
    <w:rsid w:val="00A95EF6"/>
    <w:rsid w:val="00A9690D"/>
    <w:rsid w:val="00A96C1A"/>
    <w:rsid w:val="00A97A3E"/>
    <w:rsid w:val="00A97E98"/>
    <w:rsid w:val="00A97F13"/>
    <w:rsid w:val="00AA0434"/>
    <w:rsid w:val="00AA05D9"/>
    <w:rsid w:val="00AA062D"/>
    <w:rsid w:val="00AA15C8"/>
    <w:rsid w:val="00AA1905"/>
    <w:rsid w:val="00AA1DB2"/>
    <w:rsid w:val="00AA200B"/>
    <w:rsid w:val="00AA200F"/>
    <w:rsid w:val="00AA24A9"/>
    <w:rsid w:val="00AA2679"/>
    <w:rsid w:val="00AA298F"/>
    <w:rsid w:val="00AA3A47"/>
    <w:rsid w:val="00AA3A51"/>
    <w:rsid w:val="00AA3FBB"/>
    <w:rsid w:val="00AA3FE9"/>
    <w:rsid w:val="00AA4EF4"/>
    <w:rsid w:val="00AA53F8"/>
    <w:rsid w:val="00AA69EE"/>
    <w:rsid w:val="00AA6D78"/>
    <w:rsid w:val="00AA6E38"/>
    <w:rsid w:val="00AA704E"/>
    <w:rsid w:val="00AA7825"/>
    <w:rsid w:val="00AA798E"/>
    <w:rsid w:val="00AB0F87"/>
    <w:rsid w:val="00AB115C"/>
    <w:rsid w:val="00AB129C"/>
    <w:rsid w:val="00AB1B62"/>
    <w:rsid w:val="00AB1E53"/>
    <w:rsid w:val="00AB2744"/>
    <w:rsid w:val="00AB2C7C"/>
    <w:rsid w:val="00AB35C7"/>
    <w:rsid w:val="00AB484F"/>
    <w:rsid w:val="00AB4910"/>
    <w:rsid w:val="00AB51C8"/>
    <w:rsid w:val="00AB544F"/>
    <w:rsid w:val="00AB593B"/>
    <w:rsid w:val="00AB63C3"/>
    <w:rsid w:val="00AB7CCB"/>
    <w:rsid w:val="00AB7F19"/>
    <w:rsid w:val="00AC02EB"/>
    <w:rsid w:val="00AC0AD8"/>
    <w:rsid w:val="00AC0B2F"/>
    <w:rsid w:val="00AC14CC"/>
    <w:rsid w:val="00AC1CB0"/>
    <w:rsid w:val="00AC1EAA"/>
    <w:rsid w:val="00AC203A"/>
    <w:rsid w:val="00AC2B5B"/>
    <w:rsid w:val="00AC32E0"/>
    <w:rsid w:val="00AC38EE"/>
    <w:rsid w:val="00AC39C9"/>
    <w:rsid w:val="00AC3D0F"/>
    <w:rsid w:val="00AC464C"/>
    <w:rsid w:val="00AC46B2"/>
    <w:rsid w:val="00AC5D84"/>
    <w:rsid w:val="00AC5E70"/>
    <w:rsid w:val="00AC6089"/>
    <w:rsid w:val="00AC619D"/>
    <w:rsid w:val="00AC6C65"/>
    <w:rsid w:val="00AC6FF5"/>
    <w:rsid w:val="00AD0B53"/>
    <w:rsid w:val="00AD0C49"/>
    <w:rsid w:val="00AD0D04"/>
    <w:rsid w:val="00AD13CA"/>
    <w:rsid w:val="00AD13CB"/>
    <w:rsid w:val="00AD154A"/>
    <w:rsid w:val="00AD16B0"/>
    <w:rsid w:val="00AD17C8"/>
    <w:rsid w:val="00AD18B5"/>
    <w:rsid w:val="00AD1C04"/>
    <w:rsid w:val="00AD1FB5"/>
    <w:rsid w:val="00AD2395"/>
    <w:rsid w:val="00AD2A16"/>
    <w:rsid w:val="00AD309F"/>
    <w:rsid w:val="00AD312D"/>
    <w:rsid w:val="00AD3399"/>
    <w:rsid w:val="00AD35E6"/>
    <w:rsid w:val="00AD37DA"/>
    <w:rsid w:val="00AD38F8"/>
    <w:rsid w:val="00AD3B98"/>
    <w:rsid w:val="00AD3D46"/>
    <w:rsid w:val="00AD4384"/>
    <w:rsid w:val="00AD46A0"/>
    <w:rsid w:val="00AD4AF0"/>
    <w:rsid w:val="00AD5632"/>
    <w:rsid w:val="00AD56F2"/>
    <w:rsid w:val="00AD5733"/>
    <w:rsid w:val="00AD5A30"/>
    <w:rsid w:val="00AD6A9A"/>
    <w:rsid w:val="00AD6CA3"/>
    <w:rsid w:val="00AD6E61"/>
    <w:rsid w:val="00AD7FAA"/>
    <w:rsid w:val="00AE0041"/>
    <w:rsid w:val="00AE09F0"/>
    <w:rsid w:val="00AE1304"/>
    <w:rsid w:val="00AE147D"/>
    <w:rsid w:val="00AE19DD"/>
    <w:rsid w:val="00AE1F90"/>
    <w:rsid w:val="00AE2000"/>
    <w:rsid w:val="00AE2051"/>
    <w:rsid w:val="00AE28CB"/>
    <w:rsid w:val="00AE2A3B"/>
    <w:rsid w:val="00AE3671"/>
    <w:rsid w:val="00AE38D2"/>
    <w:rsid w:val="00AE4418"/>
    <w:rsid w:val="00AE48D7"/>
    <w:rsid w:val="00AE4D62"/>
    <w:rsid w:val="00AE529A"/>
    <w:rsid w:val="00AE529F"/>
    <w:rsid w:val="00AE575B"/>
    <w:rsid w:val="00AE5932"/>
    <w:rsid w:val="00AE5C19"/>
    <w:rsid w:val="00AE6195"/>
    <w:rsid w:val="00AE6A9B"/>
    <w:rsid w:val="00AE7669"/>
    <w:rsid w:val="00AE7EAC"/>
    <w:rsid w:val="00AF0495"/>
    <w:rsid w:val="00AF0539"/>
    <w:rsid w:val="00AF05E1"/>
    <w:rsid w:val="00AF1368"/>
    <w:rsid w:val="00AF14FA"/>
    <w:rsid w:val="00AF161B"/>
    <w:rsid w:val="00AF2174"/>
    <w:rsid w:val="00AF3053"/>
    <w:rsid w:val="00AF32E5"/>
    <w:rsid w:val="00AF366A"/>
    <w:rsid w:val="00AF36DB"/>
    <w:rsid w:val="00AF38D0"/>
    <w:rsid w:val="00AF4A47"/>
    <w:rsid w:val="00AF4CCC"/>
    <w:rsid w:val="00AF4EE9"/>
    <w:rsid w:val="00AF5095"/>
    <w:rsid w:val="00AF559E"/>
    <w:rsid w:val="00AF56E0"/>
    <w:rsid w:val="00AF5718"/>
    <w:rsid w:val="00AF59AC"/>
    <w:rsid w:val="00AF609B"/>
    <w:rsid w:val="00AF6585"/>
    <w:rsid w:val="00AF6BBD"/>
    <w:rsid w:val="00AF6C2A"/>
    <w:rsid w:val="00AF6F25"/>
    <w:rsid w:val="00AF7015"/>
    <w:rsid w:val="00AF72FA"/>
    <w:rsid w:val="00AF7340"/>
    <w:rsid w:val="00AF784E"/>
    <w:rsid w:val="00AF7BCF"/>
    <w:rsid w:val="00B00F13"/>
    <w:rsid w:val="00B01113"/>
    <w:rsid w:val="00B01510"/>
    <w:rsid w:val="00B016AE"/>
    <w:rsid w:val="00B0187F"/>
    <w:rsid w:val="00B021EE"/>
    <w:rsid w:val="00B0246E"/>
    <w:rsid w:val="00B02EB3"/>
    <w:rsid w:val="00B02FCB"/>
    <w:rsid w:val="00B032DE"/>
    <w:rsid w:val="00B033CF"/>
    <w:rsid w:val="00B0386C"/>
    <w:rsid w:val="00B04068"/>
    <w:rsid w:val="00B0414E"/>
    <w:rsid w:val="00B046D6"/>
    <w:rsid w:val="00B046ED"/>
    <w:rsid w:val="00B049BE"/>
    <w:rsid w:val="00B052F7"/>
    <w:rsid w:val="00B055D5"/>
    <w:rsid w:val="00B0582F"/>
    <w:rsid w:val="00B0593F"/>
    <w:rsid w:val="00B06131"/>
    <w:rsid w:val="00B06A69"/>
    <w:rsid w:val="00B07119"/>
    <w:rsid w:val="00B07B5C"/>
    <w:rsid w:val="00B07CCC"/>
    <w:rsid w:val="00B10BB0"/>
    <w:rsid w:val="00B11163"/>
    <w:rsid w:val="00B1121E"/>
    <w:rsid w:val="00B11227"/>
    <w:rsid w:val="00B12076"/>
    <w:rsid w:val="00B121D3"/>
    <w:rsid w:val="00B122C9"/>
    <w:rsid w:val="00B1261E"/>
    <w:rsid w:val="00B1264D"/>
    <w:rsid w:val="00B13212"/>
    <w:rsid w:val="00B13831"/>
    <w:rsid w:val="00B13F9C"/>
    <w:rsid w:val="00B14485"/>
    <w:rsid w:val="00B149C1"/>
    <w:rsid w:val="00B14E8D"/>
    <w:rsid w:val="00B14EDC"/>
    <w:rsid w:val="00B152F8"/>
    <w:rsid w:val="00B158FF"/>
    <w:rsid w:val="00B15E8E"/>
    <w:rsid w:val="00B15FBB"/>
    <w:rsid w:val="00B16058"/>
    <w:rsid w:val="00B160AC"/>
    <w:rsid w:val="00B16574"/>
    <w:rsid w:val="00B1669D"/>
    <w:rsid w:val="00B16B3A"/>
    <w:rsid w:val="00B16D87"/>
    <w:rsid w:val="00B1786A"/>
    <w:rsid w:val="00B17B4F"/>
    <w:rsid w:val="00B20340"/>
    <w:rsid w:val="00B2080B"/>
    <w:rsid w:val="00B20F1A"/>
    <w:rsid w:val="00B21F6D"/>
    <w:rsid w:val="00B2212D"/>
    <w:rsid w:val="00B2251A"/>
    <w:rsid w:val="00B228E5"/>
    <w:rsid w:val="00B22BAC"/>
    <w:rsid w:val="00B23AB3"/>
    <w:rsid w:val="00B23C09"/>
    <w:rsid w:val="00B23C5F"/>
    <w:rsid w:val="00B2433A"/>
    <w:rsid w:val="00B2474C"/>
    <w:rsid w:val="00B24D0B"/>
    <w:rsid w:val="00B25650"/>
    <w:rsid w:val="00B25B09"/>
    <w:rsid w:val="00B26C19"/>
    <w:rsid w:val="00B26C77"/>
    <w:rsid w:val="00B26D95"/>
    <w:rsid w:val="00B26F0F"/>
    <w:rsid w:val="00B27834"/>
    <w:rsid w:val="00B27FE7"/>
    <w:rsid w:val="00B30BC6"/>
    <w:rsid w:val="00B30FC6"/>
    <w:rsid w:val="00B318C4"/>
    <w:rsid w:val="00B31A4A"/>
    <w:rsid w:val="00B31BFF"/>
    <w:rsid w:val="00B324F5"/>
    <w:rsid w:val="00B32902"/>
    <w:rsid w:val="00B32C3C"/>
    <w:rsid w:val="00B3303A"/>
    <w:rsid w:val="00B33599"/>
    <w:rsid w:val="00B34F75"/>
    <w:rsid w:val="00B35DBB"/>
    <w:rsid w:val="00B36EA3"/>
    <w:rsid w:val="00B377BE"/>
    <w:rsid w:val="00B37F3D"/>
    <w:rsid w:val="00B400E1"/>
    <w:rsid w:val="00B40522"/>
    <w:rsid w:val="00B40838"/>
    <w:rsid w:val="00B4141C"/>
    <w:rsid w:val="00B41C30"/>
    <w:rsid w:val="00B41FE0"/>
    <w:rsid w:val="00B42085"/>
    <w:rsid w:val="00B4251C"/>
    <w:rsid w:val="00B42581"/>
    <w:rsid w:val="00B42B30"/>
    <w:rsid w:val="00B431D5"/>
    <w:rsid w:val="00B43639"/>
    <w:rsid w:val="00B43769"/>
    <w:rsid w:val="00B43955"/>
    <w:rsid w:val="00B439E2"/>
    <w:rsid w:val="00B43B32"/>
    <w:rsid w:val="00B43E2F"/>
    <w:rsid w:val="00B4444D"/>
    <w:rsid w:val="00B454B2"/>
    <w:rsid w:val="00B45929"/>
    <w:rsid w:val="00B45D9C"/>
    <w:rsid w:val="00B460E1"/>
    <w:rsid w:val="00B461FF"/>
    <w:rsid w:val="00B46291"/>
    <w:rsid w:val="00B464B3"/>
    <w:rsid w:val="00B464C9"/>
    <w:rsid w:val="00B46D71"/>
    <w:rsid w:val="00B46ECE"/>
    <w:rsid w:val="00B473AC"/>
    <w:rsid w:val="00B473B3"/>
    <w:rsid w:val="00B476AD"/>
    <w:rsid w:val="00B47CE3"/>
    <w:rsid w:val="00B50C05"/>
    <w:rsid w:val="00B50C88"/>
    <w:rsid w:val="00B5132E"/>
    <w:rsid w:val="00B51829"/>
    <w:rsid w:val="00B51A11"/>
    <w:rsid w:val="00B51CCE"/>
    <w:rsid w:val="00B51F82"/>
    <w:rsid w:val="00B5204C"/>
    <w:rsid w:val="00B53DF3"/>
    <w:rsid w:val="00B5483E"/>
    <w:rsid w:val="00B548B8"/>
    <w:rsid w:val="00B548D1"/>
    <w:rsid w:val="00B54B2A"/>
    <w:rsid w:val="00B54E79"/>
    <w:rsid w:val="00B55105"/>
    <w:rsid w:val="00B55403"/>
    <w:rsid w:val="00B557EC"/>
    <w:rsid w:val="00B55810"/>
    <w:rsid w:val="00B55DCE"/>
    <w:rsid w:val="00B56C2C"/>
    <w:rsid w:val="00B57047"/>
    <w:rsid w:val="00B578F8"/>
    <w:rsid w:val="00B57C0C"/>
    <w:rsid w:val="00B57C67"/>
    <w:rsid w:val="00B57C91"/>
    <w:rsid w:val="00B606F8"/>
    <w:rsid w:val="00B615C8"/>
    <w:rsid w:val="00B61BB9"/>
    <w:rsid w:val="00B61D53"/>
    <w:rsid w:val="00B62303"/>
    <w:rsid w:val="00B625E7"/>
    <w:rsid w:val="00B62922"/>
    <w:rsid w:val="00B63353"/>
    <w:rsid w:val="00B637A9"/>
    <w:rsid w:val="00B63D33"/>
    <w:rsid w:val="00B64073"/>
    <w:rsid w:val="00B64A65"/>
    <w:rsid w:val="00B6534C"/>
    <w:rsid w:val="00B653D6"/>
    <w:rsid w:val="00B6578C"/>
    <w:rsid w:val="00B66151"/>
    <w:rsid w:val="00B668AE"/>
    <w:rsid w:val="00B66CEC"/>
    <w:rsid w:val="00B6724B"/>
    <w:rsid w:val="00B70B9B"/>
    <w:rsid w:val="00B70F17"/>
    <w:rsid w:val="00B7134C"/>
    <w:rsid w:val="00B7147F"/>
    <w:rsid w:val="00B71673"/>
    <w:rsid w:val="00B71C44"/>
    <w:rsid w:val="00B73F5B"/>
    <w:rsid w:val="00B73FAF"/>
    <w:rsid w:val="00B742B9"/>
    <w:rsid w:val="00B74343"/>
    <w:rsid w:val="00B744A0"/>
    <w:rsid w:val="00B749D1"/>
    <w:rsid w:val="00B74B66"/>
    <w:rsid w:val="00B74B9F"/>
    <w:rsid w:val="00B74E5A"/>
    <w:rsid w:val="00B75641"/>
    <w:rsid w:val="00B76439"/>
    <w:rsid w:val="00B76D50"/>
    <w:rsid w:val="00B76F04"/>
    <w:rsid w:val="00B771CC"/>
    <w:rsid w:val="00B77263"/>
    <w:rsid w:val="00B77745"/>
    <w:rsid w:val="00B7796F"/>
    <w:rsid w:val="00B77ACF"/>
    <w:rsid w:val="00B77BE3"/>
    <w:rsid w:val="00B77C63"/>
    <w:rsid w:val="00B80161"/>
    <w:rsid w:val="00B80808"/>
    <w:rsid w:val="00B80A21"/>
    <w:rsid w:val="00B82483"/>
    <w:rsid w:val="00B82679"/>
    <w:rsid w:val="00B82A36"/>
    <w:rsid w:val="00B82B34"/>
    <w:rsid w:val="00B83E64"/>
    <w:rsid w:val="00B845B3"/>
    <w:rsid w:val="00B84808"/>
    <w:rsid w:val="00B84832"/>
    <w:rsid w:val="00B84BD7"/>
    <w:rsid w:val="00B84CFC"/>
    <w:rsid w:val="00B84F43"/>
    <w:rsid w:val="00B86094"/>
    <w:rsid w:val="00B869E9"/>
    <w:rsid w:val="00B86AE7"/>
    <w:rsid w:val="00B86B39"/>
    <w:rsid w:val="00B86E2E"/>
    <w:rsid w:val="00B877F5"/>
    <w:rsid w:val="00B87AAE"/>
    <w:rsid w:val="00B902C1"/>
    <w:rsid w:val="00B90C52"/>
    <w:rsid w:val="00B91747"/>
    <w:rsid w:val="00B91A03"/>
    <w:rsid w:val="00B92826"/>
    <w:rsid w:val="00B92E9D"/>
    <w:rsid w:val="00B93576"/>
    <w:rsid w:val="00B93E5F"/>
    <w:rsid w:val="00B9411C"/>
    <w:rsid w:val="00B949CD"/>
    <w:rsid w:val="00B94EF3"/>
    <w:rsid w:val="00B95041"/>
    <w:rsid w:val="00B952F9"/>
    <w:rsid w:val="00B95AE4"/>
    <w:rsid w:val="00B964D4"/>
    <w:rsid w:val="00B97361"/>
    <w:rsid w:val="00BA02C6"/>
    <w:rsid w:val="00BA0A8E"/>
    <w:rsid w:val="00BA0B7F"/>
    <w:rsid w:val="00BA107D"/>
    <w:rsid w:val="00BA168E"/>
    <w:rsid w:val="00BA1690"/>
    <w:rsid w:val="00BA17E4"/>
    <w:rsid w:val="00BA2569"/>
    <w:rsid w:val="00BA25F4"/>
    <w:rsid w:val="00BA2798"/>
    <w:rsid w:val="00BA3E5F"/>
    <w:rsid w:val="00BA4063"/>
    <w:rsid w:val="00BA418F"/>
    <w:rsid w:val="00BA45AB"/>
    <w:rsid w:val="00BA4A4E"/>
    <w:rsid w:val="00BA4A6D"/>
    <w:rsid w:val="00BA4CCB"/>
    <w:rsid w:val="00BA516D"/>
    <w:rsid w:val="00BA5D05"/>
    <w:rsid w:val="00BA607B"/>
    <w:rsid w:val="00BA6168"/>
    <w:rsid w:val="00BA657C"/>
    <w:rsid w:val="00BA6986"/>
    <w:rsid w:val="00BA6E06"/>
    <w:rsid w:val="00BA6F39"/>
    <w:rsid w:val="00BA6F81"/>
    <w:rsid w:val="00BA71F0"/>
    <w:rsid w:val="00BA7812"/>
    <w:rsid w:val="00BA7B31"/>
    <w:rsid w:val="00BB0139"/>
    <w:rsid w:val="00BB0468"/>
    <w:rsid w:val="00BB0474"/>
    <w:rsid w:val="00BB05BD"/>
    <w:rsid w:val="00BB0833"/>
    <w:rsid w:val="00BB0BDD"/>
    <w:rsid w:val="00BB0C23"/>
    <w:rsid w:val="00BB0EAB"/>
    <w:rsid w:val="00BB10C4"/>
    <w:rsid w:val="00BB165B"/>
    <w:rsid w:val="00BB1834"/>
    <w:rsid w:val="00BB1AB3"/>
    <w:rsid w:val="00BB1C72"/>
    <w:rsid w:val="00BB2D83"/>
    <w:rsid w:val="00BB3010"/>
    <w:rsid w:val="00BB32E4"/>
    <w:rsid w:val="00BB365C"/>
    <w:rsid w:val="00BB40B1"/>
    <w:rsid w:val="00BB42D9"/>
    <w:rsid w:val="00BB47DB"/>
    <w:rsid w:val="00BB4BB3"/>
    <w:rsid w:val="00BB4C40"/>
    <w:rsid w:val="00BB54A3"/>
    <w:rsid w:val="00BB6510"/>
    <w:rsid w:val="00BB6CF9"/>
    <w:rsid w:val="00BB705F"/>
    <w:rsid w:val="00BB766E"/>
    <w:rsid w:val="00BC0030"/>
    <w:rsid w:val="00BC03CF"/>
    <w:rsid w:val="00BC05E8"/>
    <w:rsid w:val="00BC13DA"/>
    <w:rsid w:val="00BC17AB"/>
    <w:rsid w:val="00BC1946"/>
    <w:rsid w:val="00BC234B"/>
    <w:rsid w:val="00BC2BFA"/>
    <w:rsid w:val="00BC2DFA"/>
    <w:rsid w:val="00BC30A5"/>
    <w:rsid w:val="00BC3FC2"/>
    <w:rsid w:val="00BC4164"/>
    <w:rsid w:val="00BC4BA9"/>
    <w:rsid w:val="00BC5082"/>
    <w:rsid w:val="00BC50CC"/>
    <w:rsid w:val="00BC516F"/>
    <w:rsid w:val="00BC543B"/>
    <w:rsid w:val="00BC5547"/>
    <w:rsid w:val="00BC5FE5"/>
    <w:rsid w:val="00BC6249"/>
    <w:rsid w:val="00BC64FE"/>
    <w:rsid w:val="00BC6921"/>
    <w:rsid w:val="00BC712D"/>
    <w:rsid w:val="00BC7614"/>
    <w:rsid w:val="00BC77C1"/>
    <w:rsid w:val="00BC7F64"/>
    <w:rsid w:val="00BC7FE9"/>
    <w:rsid w:val="00BD16A5"/>
    <w:rsid w:val="00BD1873"/>
    <w:rsid w:val="00BD18D8"/>
    <w:rsid w:val="00BD2284"/>
    <w:rsid w:val="00BD2A85"/>
    <w:rsid w:val="00BD33B5"/>
    <w:rsid w:val="00BD3B0D"/>
    <w:rsid w:val="00BD4255"/>
    <w:rsid w:val="00BD5D2E"/>
    <w:rsid w:val="00BD5F17"/>
    <w:rsid w:val="00BD5FFF"/>
    <w:rsid w:val="00BD60E7"/>
    <w:rsid w:val="00BD736A"/>
    <w:rsid w:val="00BD758D"/>
    <w:rsid w:val="00BD7645"/>
    <w:rsid w:val="00BD78C4"/>
    <w:rsid w:val="00BE0719"/>
    <w:rsid w:val="00BE0B03"/>
    <w:rsid w:val="00BE127F"/>
    <w:rsid w:val="00BE148E"/>
    <w:rsid w:val="00BE16DF"/>
    <w:rsid w:val="00BE1FF9"/>
    <w:rsid w:val="00BE2B83"/>
    <w:rsid w:val="00BE2CBB"/>
    <w:rsid w:val="00BE449D"/>
    <w:rsid w:val="00BE46AB"/>
    <w:rsid w:val="00BE46FB"/>
    <w:rsid w:val="00BE4723"/>
    <w:rsid w:val="00BE54CC"/>
    <w:rsid w:val="00BE5F64"/>
    <w:rsid w:val="00BE5FD4"/>
    <w:rsid w:val="00BE623D"/>
    <w:rsid w:val="00BE7A4F"/>
    <w:rsid w:val="00BF0312"/>
    <w:rsid w:val="00BF0CF7"/>
    <w:rsid w:val="00BF184E"/>
    <w:rsid w:val="00BF209D"/>
    <w:rsid w:val="00BF2A6A"/>
    <w:rsid w:val="00BF3070"/>
    <w:rsid w:val="00BF31E2"/>
    <w:rsid w:val="00BF33A7"/>
    <w:rsid w:val="00BF347A"/>
    <w:rsid w:val="00BF3CFB"/>
    <w:rsid w:val="00BF4212"/>
    <w:rsid w:val="00BF44C4"/>
    <w:rsid w:val="00BF4BF1"/>
    <w:rsid w:val="00BF55E7"/>
    <w:rsid w:val="00BF5630"/>
    <w:rsid w:val="00BF5929"/>
    <w:rsid w:val="00BF5952"/>
    <w:rsid w:val="00BF5C2E"/>
    <w:rsid w:val="00BF5E98"/>
    <w:rsid w:val="00BF6BD9"/>
    <w:rsid w:val="00BF702F"/>
    <w:rsid w:val="00BF7237"/>
    <w:rsid w:val="00BF7A09"/>
    <w:rsid w:val="00BF7D67"/>
    <w:rsid w:val="00C00420"/>
    <w:rsid w:val="00C00CEE"/>
    <w:rsid w:val="00C0157A"/>
    <w:rsid w:val="00C01CB5"/>
    <w:rsid w:val="00C01E0F"/>
    <w:rsid w:val="00C02AD4"/>
    <w:rsid w:val="00C0360C"/>
    <w:rsid w:val="00C037C9"/>
    <w:rsid w:val="00C03A8E"/>
    <w:rsid w:val="00C03D3E"/>
    <w:rsid w:val="00C04004"/>
    <w:rsid w:val="00C04021"/>
    <w:rsid w:val="00C0407B"/>
    <w:rsid w:val="00C048BA"/>
    <w:rsid w:val="00C04B1A"/>
    <w:rsid w:val="00C04ED1"/>
    <w:rsid w:val="00C0551E"/>
    <w:rsid w:val="00C0570F"/>
    <w:rsid w:val="00C05F6E"/>
    <w:rsid w:val="00C0688B"/>
    <w:rsid w:val="00C0726C"/>
    <w:rsid w:val="00C0759A"/>
    <w:rsid w:val="00C07770"/>
    <w:rsid w:val="00C07C8E"/>
    <w:rsid w:val="00C10C64"/>
    <w:rsid w:val="00C10E0A"/>
    <w:rsid w:val="00C10F5A"/>
    <w:rsid w:val="00C11354"/>
    <w:rsid w:val="00C1160A"/>
    <w:rsid w:val="00C11FBE"/>
    <w:rsid w:val="00C11FF7"/>
    <w:rsid w:val="00C13EB0"/>
    <w:rsid w:val="00C1413A"/>
    <w:rsid w:val="00C14390"/>
    <w:rsid w:val="00C14488"/>
    <w:rsid w:val="00C144B6"/>
    <w:rsid w:val="00C151DC"/>
    <w:rsid w:val="00C15303"/>
    <w:rsid w:val="00C157ED"/>
    <w:rsid w:val="00C158A7"/>
    <w:rsid w:val="00C159EE"/>
    <w:rsid w:val="00C15D26"/>
    <w:rsid w:val="00C16635"/>
    <w:rsid w:val="00C16BFB"/>
    <w:rsid w:val="00C16C81"/>
    <w:rsid w:val="00C171ED"/>
    <w:rsid w:val="00C1748E"/>
    <w:rsid w:val="00C17490"/>
    <w:rsid w:val="00C17B87"/>
    <w:rsid w:val="00C17DD6"/>
    <w:rsid w:val="00C20478"/>
    <w:rsid w:val="00C205AB"/>
    <w:rsid w:val="00C205B4"/>
    <w:rsid w:val="00C20866"/>
    <w:rsid w:val="00C20DB4"/>
    <w:rsid w:val="00C212F6"/>
    <w:rsid w:val="00C220B5"/>
    <w:rsid w:val="00C220CE"/>
    <w:rsid w:val="00C2246B"/>
    <w:rsid w:val="00C225FC"/>
    <w:rsid w:val="00C235DA"/>
    <w:rsid w:val="00C238CB"/>
    <w:rsid w:val="00C2449F"/>
    <w:rsid w:val="00C248E4"/>
    <w:rsid w:val="00C24C53"/>
    <w:rsid w:val="00C255E9"/>
    <w:rsid w:val="00C2688B"/>
    <w:rsid w:val="00C26CB8"/>
    <w:rsid w:val="00C271B3"/>
    <w:rsid w:val="00C27262"/>
    <w:rsid w:val="00C27338"/>
    <w:rsid w:val="00C275D9"/>
    <w:rsid w:val="00C300B2"/>
    <w:rsid w:val="00C30749"/>
    <w:rsid w:val="00C30BF1"/>
    <w:rsid w:val="00C30D05"/>
    <w:rsid w:val="00C30E33"/>
    <w:rsid w:val="00C311DA"/>
    <w:rsid w:val="00C313CB"/>
    <w:rsid w:val="00C314AD"/>
    <w:rsid w:val="00C316F8"/>
    <w:rsid w:val="00C31D77"/>
    <w:rsid w:val="00C32898"/>
    <w:rsid w:val="00C32A69"/>
    <w:rsid w:val="00C32F3E"/>
    <w:rsid w:val="00C332DB"/>
    <w:rsid w:val="00C3384C"/>
    <w:rsid w:val="00C33BC8"/>
    <w:rsid w:val="00C33FC4"/>
    <w:rsid w:val="00C34A64"/>
    <w:rsid w:val="00C3526D"/>
    <w:rsid w:val="00C3576B"/>
    <w:rsid w:val="00C35C6A"/>
    <w:rsid w:val="00C35F53"/>
    <w:rsid w:val="00C36159"/>
    <w:rsid w:val="00C3673E"/>
    <w:rsid w:val="00C36FFD"/>
    <w:rsid w:val="00C3728C"/>
    <w:rsid w:val="00C40A16"/>
    <w:rsid w:val="00C40CA7"/>
    <w:rsid w:val="00C40F2E"/>
    <w:rsid w:val="00C41004"/>
    <w:rsid w:val="00C411D3"/>
    <w:rsid w:val="00C41512"/>
    <w:rsid w:val="00C41640"/>
    <w:rsid w:val="00C41749"/>
    <w:rsid w:val="00C42C41"/>
    <w:rsid w:val="00C42D1C"/>
    <w:rsid w:val="00C43599"/>
    <w:rsid w:val="00C438B8"/>
    <w:rsid w:val="00C4416D"/>
    <w:rsid w:val="00C45912"/>
    <w:rsid w:val="00C45FD2"/>
    <w:rsid w:val="00C465E8"/>
    <w:rsid w:val="00C4735B"/>
    <w:rsid w:val="00C47D4C"/>
    <w:rsid w:val="00C47D58"/>
    <w:rsid w:val="00C5031B"/>
    <w:rsid w:val="00C51034"/>
    <w:rsid w:val="00C51148"/>
    <w:rsid w:val="00C51F0D"/>
    <w:rsid w:val="00C52492"/>
    <w:rsid w:val="00C52ABA"/>
    <w:rsid w:val="00C52EDD"/>
    <w:rsid w:val="00C52FED"/>
    <w:rsid w:val="00C53E7E"/>
    <w:rsid w:val="00C549FA"/>
    <w:rsid w:val="00C54A1F"/>
    <w:rsid w:val="00C54F3A"/>
    <w:rsid w:val="00C5509E"/>
    <w:rsid w:val="00C5525B"/>
    <w:rsid w:val="00C55476"/>
    <w:rsid w:val="00C561EF"/>
    <w:rsid w:val="00C5625E"/>
    <w:rsid w:val="00C56CE1"/>
    <w:rsid w:val="00C570CC"/>
    <w:rsid w:val="00C57280"/>
    <w:rsid w:val="00C572A3"/>
    <w:rsid w:val="00C607FE"/>
    <w:rsid w:val="00C60885"/>
    <w:rsid w:val="00C60F35"/>
    <w:rsid w:val="00C61243"/>
    <w:rsid w:val="00C614AC"/>
    <w:rsid w:val="00C61633"/>
    <w:rsid w:val="00C6170F"/>
    <w:rsid w:val="00C6180C"/>
    <w:rsid w:val="00C61ABB"/>
    <w:rsid w:val="00C61DC3"/>
    <w:rsid w:val="00C61FFC"/>
    <w:rsid w:val="00C6220C"/>
    <w:rsid w:val="00C6226A"/>
    <w:rsid w:val="00C623E5"/>
    <w:rsid w:val="00C627F8"/>
    <w:rsid w:val="00C62EBB"/>
    <w:rsid w:val="00C637C6"/>
    <w:rsid w:val="00C63BAB"/>
    <w:rsid w:val="00C63FAC"/>
    <w:rsid w:val="00C64252"/>
    <w:rsid w:val="00C65540"/>
    <w:rsid w:val="00C65D3F"/>
    <w:rsid w:val="00C65E30"/>
    <w:rsid w:val="00C6608E"/>
    <w:rsid w:val="00C6650A"/>
    <w:rsid w:val="00C66641"/>
    <w:rsid w:val="00C666CB"/>
    <w:rsid w:val="00C66CAB"/>
    <w:rsid w:val="00C67B1E"/>
    <w:rsid w:val="00C703E2"/>
    <w:rsid w:val="00C7047A"/>
    <w:rsid w:val="00C7083D"/>
    <w:rsid w:val="00C709F1"/>
    <w:rsid w:val="00C70EB0"/>
    <w:rsid w:val="00C714FC"/>
    <w:rsid w:val="00C72B3F"/>
    <w:rsid w:val="00C72BF9"/>
    <w:rsid w:val="00C72F09"/>
    <w:rsid w:val="00C7341A"/>
    <w:rsid w:val="00C73708"/>
    <w:rsid w:val="00C73A76"/>
    <w:rsid w:val="00C73D44"/>
    <w:rsid w:val="00C73E4B"/>
    <w:rsid w:val="00C74F83"/>
    <w:rsid w:val="00C75053"/>
    <w:rsid w:val="00C756AB"/>
    <w:rsid w:val="00C7593A"/>
    <w:rsid w:val="00C759C2"/>
    <w:rsid w:val="00C7657F"/>
    <w:rsid w:val="00C76835"/>
    <w:rsid w:val="00C769BC"/>
    <w:rsid w:val="00C76D38"/>
    <w:rsid w:val="00C77381"/>
    <w:rsid w:val="00C802BB"/>
    <w:rsid w:val="00C806F8"/>
    <w:rsid w:val="00C809AC"/>
    <w:rsid w:val="00C80FD6"/>
    <w:rsid w:val="00C8109B"/>
    <w:rsid w:val="00C810C6"/>
    <w:rsid w:val="00C81661"/>
    <w:rsid w:val="00C81A1C"/>
    <w:rsid w:val="00C81C41"/>
    <w:rsid w:val="00C81F89"/>
    <w:rsid w:val="00C82123"/>
    <w:rsid w:val="00C82229"/>
    <w:rsid w:val="00C82B89"/>
    <w:rsid w:val="00C833A8"/>
    <w:rsid w:val="00C836EA"/>
    <w:rsid w:val="00C83987"/>
    <w:rsid w:val="00C83AB7"/>
    <w:rsid w:val="00C83DC4"/>
    <w:rsid w:val="00C840DB"/>
    <w:rsid w:val="00C854D6"/>
    <w:rsid w:val="00C85A6F"/>
    <w:rsid w:val="00C8606E"/>
    <w:rsid w:val="00C86384"/>
    <w:rsid w:val="00C864B3"/>
    <w:rsid w:val="00C86CC9"/>
    <w:rsid w:val="00C86E04"/>
    <w:rsid w:val="00C872B3"/>
    <w:rsid w:val="00C87AE2"/>
    <w:rsid w:val="00C87BCD"/>
    <w:rsid w:val="00C90589"/>
    <w:rsid w:val="00C90B71"/>
    <w:rsid w:val="00C90B8E"/>
    <w:rsid w:val="00C91100"/>
    <w:rsid w:val="00C914BE"/>
    <w:rsid w:val="00C91ACC"/>
    <w:rsid w:val="00C91B36"/>
    <w:rsid w:val="00C91B3A"/>
    <w:rsid w:val="00C91DC2"/>
    <w:rsid w:val="00C91EE6"/>
    <w:rsid w:val="00C92142"/>
    <w:rsid w:val="00C92707"/>
    <w:rsid w:val="00C929DB"/>
    <w:rsid w:val="00C9300B"/>
    <w:rsid w:val="00C93948"/>
    <w:rsid w:val="00C95227"/>
    <w:rsid w:val="00C953CB"/>
    <w:rsid w:val="00C95797"/>
    <w:rsid w:val="00C95B0D"/>
    <w:rsid w:val="00C95D55"/>
    <w:rsid w:val="00C95E86"/>
    <w:rsid w:val="00C965CA"/>
    <w:rsid w:val="00C96B90"/>
    <w:rsid w:val="00C97811"/>
    <w:rsid w:val="00C97F75"/>
    <w:rsid w:val="00CA013F"/>
    <w:rsid w:val="00CA04A8"/>
    <w:rsid w:val="00CA0E40"/>
    <w:rsid w:val="00CA0F82"/>
    <w:rsid w:val="00CA162C"/>
    <w:rsid w:val="00CA1AAF"/>
    <w:rsid w:val="00CA1AC7"/>
    <w:rsid w:val="00CA3513"/>
    <w:rsid w:val="00CA3CB4"/>
    <w:rsid w:val="00CA3EBC"/>
    <w:rsid w:val="00CA4865"/>
    <w:rsid w:val="00CA4A30"/>
    <w:rsid w:val="00CA534A"/>
    <w:rsid w:val="00CA540E"/>
    <w:rsid w:val="00CA581E"/>
    <w:rsid w:val="00CA623E"/>
    <w:rsid w:val="00CA6367"/>
    <w:rsid w:val="00CA6C55"/>
    <w:rsid w:val="00CA7D5B"/>
    <w:rsid w:val="00CB0AA6"/>
    <w:rsid w:val="00CB0B8E"/>
    <w:rsid w:val="00CB0EF2"/>
    <w:rsid w:val="00CB122F"/>
    <w:rsid w:val="00CB143C"/>
    <w:rsid w:val="00CB199E"/>
    <w:rsid w:val="00CB199F"/>
    <w:rsid w:val="00CB1D9C"/>
    <w:rsid w:val="00CB239A"/>
    <w:rsid w:val="00CB293E"/>
    <w:rsid w:val="00CB2AE2"/>
    <w:rsid w:val="00CB2E72"/>
    <w:rsid w:val="00CB33DB"/>
    <w:rsid w:val="00CB35DB"/>
    <w:rsid w:val="00CB3846"/>
    <w:rsid w:val="00CB3FC1"/>
    <w:rsid w:val="00CB443E"/>
    <w:rsid w:val="00CB454C"/>
    <w:rsid w:val="00CB476A"/>
    <w:rsid w:val="00CB4BAB"/>
    <w:rsid w:val="00CB4BAD"/>
    <w:rsid w:val="00CB4C2C"/>
    <w:rsid w:val="00CB52A9"/>
    <w:rsid w:val="00CB544C"/>
    <w:rsid w:val="00CB5478"/>
    <w:rsid w:val="00CB58A9"/>
    <w:rsid w:val="00CB596C"/>
    <w:rsid w:val="00CB5CE1"/>
    <w:rsid w:val="00CB6013"/>
    <w:rsid w:val="00CB65AD"/>
    <w:rsid w:val="00CB7B41"/>
    <w:rsid w:val="00CB7BD6"/>
    <w:rsid w:val="00CC03A0"/>
    <w:rsid w:val="00CC0591"/>
    <w:rsid w:val="00CC12C1"/>
    <w:rsid w:val="00CC141F"/>
    <w:rsid w:val="00CC1CD7"/>
    <w:rsid w:val="00CC22F5"/>
    <w:rsid w:val="00CC2A88"/>
    <w:rsid w:val="00CC2B69"/>
    <w:rsid w:val="00CC3839"/>
    <w:rsid w:val="00CC41FD"/>
    <w:rsid w:val="00CC428F"/>
    <w:rsid w:val="00CC42AA"/>
    <w:rsid w:val="00CC47D8"/>
    <w:rsid w:val="00CC4BFA"/>
    <w:rsid w:val="00CC4EA2"/>
    <w:rsid w:val="00CC5211"/>
    <w:rsid w:val="00CC52A4"/>
    <w:rsid w:val="00CC53D7"/>
    <w:rsid w:val="00CC54B7"/>
    <w:rsid w:val="00CC5AE6"/>
    <w:rsid w:val="00CC6100"/>
    <w:rsid w:val="00CC6141"/>
    <w:rsid w:val="00CC6B19"/>
    <w:rsid w:val="00CC70E7"/>
    <w:rsid w:val="00CC7C0F"/>
    <w:rsid w:val="00CC7F68"/>
    <w:rsid w:val="00CD0293"/>
    <w:rsid w:val="00CD2549"/>
    <w:rsid w:val="00CD282C"/>
    <w:rsid w:val="00CD2BD3"/>
    <w:rsid w:val="00CD39E7"/>
    <w:rsid w:val="00CD485B"/>
    <w:rsid w:val="00CD4B52"/>
    <w:rsid w:val="00CD5016"/>
    <w:rsid w:val="00CD5052"/>
    <w:rsid w:val="00CD54FE"/>
    <w:rsid w:val="00CD57F3"/>
    <w:rsid w:val="00CD6B65"/>
    <w:rsid w:val="00CE1322"/>
    <w:rsid w:val="00CE17A1"/>
    <w:rsid w:val="00CE2A93"/>
    <w:rsid w:val="00CE2B49"/>
    <w:rsid w:val="00CE3438"/>
    <w:rsid w:val="00CE36EE"/>
    <w:rsid w:val="00CE394D"/>
    <w:rsid w:val="00CE3BD5"/>
    <w:rsid w:val="00CE4C2F"/>
    <w:rsid w:val="00CE6204"/>
    <w:rsid w:val="00CE7155"/>
    <w:rsid w:val="00CE7BFC"/>
    <w:rsid w:val="00CE7E94"/>
    <w:rsid w:val="00CF0878"/>
    <w:rsid w:val="00CF0F3C"/>
    <w:rsid w:val="00CF119D"/>
    <w:rsid w:val="00CF1D1E"/>
    <w:rsid w:val="00CF1DD6"/>
    <w:rsid w:val="00CF1FC8"/>
    <w:rsid w:val="00CF209F"/>
    <w:rsid w:val="00CF22AA"/>
    <w:rsid w:val="00CF22BE"/>
    <w:rsid w:val="00CF26B5"/>
    <w:rsid w:val="00CF29EF"/>
    <w:rsid w:val="00CF369A"/>
    <w:rsid w:val="00CF3CA6"/>
    <w:rsid w:val="00CF3F71"/>
    <w:rsid w:val="00CF43B2"/>
    <w:rsid w:val="00CF4BBA"/>
    <w:rsid w:val="00CF4C96"/>
    <w:rsid w:val="00CF5390"/>
    <w:rsid w:val="00CF5DDB"/>
    <w:rsid w:val="00CF5EB6"/>
    <w:rsid w:val="00CF5F3D"/>
    <w:rsid w:val="00CF68B4"/>
    <w:rsid w:val="00CF6ADA"/>
    <w:rsid w:val="00CF6B23"/>
    <w:rsid w:val="00CF6C36"/>
    <w:rsid w:val="00CF781E"/>
    <w:rsid w:val="00CF7FBE"/>
    <w:rsid w:val="00D0028F"/>
    <w:rsid w:val="00D002CF"/>
    <w:rsid w:val="00D0042D"/>
    <w:rsid w:val="00D00EBD"/>
    <w:rsid w:val="00D01957"/>
    <w:rsid w:val="00D01AB1"/>
    <w:rsid w:val="00D01E8D"/>
    <w:rsid w:val="00D02791"/>
    <w:rsid w:val="00D02CED"/>
    <w:rsid w:val="00D03206"/>
    <w:rsid w:val="00D03B76"/>
    <w:rsid w:val="00D043B2"/>
    <w:rsid w:val="00D04533"/>
    <w:rsid w:val="00D04737"/>
    <w:rsid w:val="00D048FC"/>
    <w:rsid w:val="00D04B90"/>
    <w:rsid w:val="00D052B9"/>
    <w:rsid w:val="00D0564B"/>
    <w:rsid w:val="00D05B34"/>
    <w:rsid w:val="00D05E0D"/>
    <w:rsid w:val="00D05F64"/>
    <w:rsid w:val="00D062E5"/>
    <w:rsid w:val="00D06545"/>
    <w:rsid w:val="00D065C7"/>
    <w:rsid w:val="00D06E1A"/>
    <w:rsid w:val="00D0704C"/>
    <w:rsid w:val="00D07467"/>
    <w:rsid w:val="00D075EE"/>
    <w:rsid w:val="00D10133"/>
    <w:rsid w:val="00D11444"/>
    <w:rsid w:val="00D1144C"/>
    <w:rsid w:val="00D11492"/>
    <w:rsid w:val="00D117CC"/>
    <w:rsid w:val="00D11CC8"/>
    <w:rsid w:val="00D12502"/>
    <w:rsid w:val="00D132B7"/>
    <w:rsid w:val="00D1339E"/>
    <w:rsid w:val="00D13A36"/>
    <w:rsid w:val="00D13A58"/>
    <w:rsid w:val="00D13AC0"/>
    <w:rsid w:val="00D13C39"/>
    <w:rsid w:val="00D13CDC"/>
    <w:rsid w:val="00D13F33"/>
    <w:rsid w:val="00D14416"/>
    <w:rsid w:val="00D15EB0"/>
    <w:rsid w:val="00D1716B"/>
    <w:rsid w:val="00D17555"/>
    <w:rsid w:val="00D1775D"/>
    <w:rsid w:val="00D17935"/>
    <w:rsid w:val="00D206FD"/>
    <w:rsid w:val="00D20806"/>
    <w:rsid w:val="00D2133C"/>
    <w:rsid w:val="00D21B14"/>
    <w:rsid w:val="00D21BA3"/>
    <w:rsid w:val="00D21FD1"/>
    <w:rsid w:val="00D22496"/>
    <w:rsid w:val="00D2251E"/>
    <w:rsid w:val="00D23024"/>
    <w:rsid w:val="00D23D95"/>
    <w:rsid w:val="00D24CDC"/>
    <w:rsid w:val="00D24F84"/>
    <w:rsid w:val="00D257EF"/>
    <w:rsid w:val="00D260E4"/>
    <w:rsid w:val="00D262B5"/>
    <w:rsid w:val="00D26409"/>
    <w:rsid w:val="00D26F7A"/>
    <w:rsid w:val="00D2749B"/>
    <w:rsid w:val="00D27C57"/>
    <w:rsid w:val="00D302B6"/>
    <w:rsid w:val="00D3122E"/>
    <w:rsid w:val="00D31688"/>
    <w:rsid w:val="00D31DF8"/>
    <w:rsid w:val="00D31E04"/>
    <w:rsid w:val="00D33C81"/>
    <w:rsid w:val="00D33CDF"/>
    <w:rsid w:val="00D3401E"/>
    <w:rsid w:val="00D3448D"/>
    <w:rsid w:val="00D34AC7"/>
    <w:rsid w:val="00D34ED8"/>
    <w:rsid w:val="00D34FBE"/>
    <w:rsid w:val="00D36070"/>
    <w:rsid w:val="00D36F36"/>
    <w:rsid w:val="00D37061"/>
    <w:rsid w:val="00D373DA"/>
    <w:rsid w:val="00D402D0"/>
    <w:rsid w:val="00D404C3"/>
    <w:rsid w:val="00D404D5"/>
    <w:rsid w:val="00D4052F"/>
    <w:rsid w:val="00D406FE"/>
    <w:rsid w:val="00D40938"/>
    <w:rsid w:val="00D40B94"/>
    <w:rsid w:val="00D40F4D"/>
    <w:rsid w:val="00D410E1"/>
    <w:rsid w:val="00D41680"/>
    <w:rsid w:val="00D4178C"/>
    <w:rsid w:val="00D418D8"/>
    <w:rsid w:val="00D41BF3"/>
    <w:rsid w:val="00D42479"/>
    <w:rsid w:val="00D43234"/>
    <w:rsid w:val="00D43561"/>
    <w:rsid w:val="00D437BE"/>
    <w:rsid w:val="00D43B8C"/>
    <w:rsid w:val="00D441A0"/>
    <w:rsid w:val="00D442A6"/>
    <w:rsid w:val="00D44502"/>
    <w:rsid w:val="00D447D7"/>
    <w:rsid w:val="00D44C91"/>
    <w:rsid w:val="00D4517E"/>
    <w:rsid w:val="00D46867"/>
    <w:rsid w:val="00D46C67"/>
    <w:rsid w:val="00D46E53"/>
    <w:rsid w:val="00D47385"/>
    <w:rsid w:val="00D474DF"/>
    <w:rsid w:val="00D47ABE"/>
    <w:rsid w:val="00D509AC"/>
    <w:rsid w:val="00D50DD2"/>
    <w:rsid w:val="00D512F6"/>
    <w:rsid w:val="00D5165F"/>
    <w:rsid w:val="00D5197C"/>
    <w:rsid w:val="00D52828"/>
    <w:rsid w:val="00D52EDA"/>
    <w:rsid w:val="00D52FD4"/>
    <w:rsid w:val="00D53165"/>
    <w:rsid w:val="00D5379B"/>
    <w:rsid w:val="00D546B4"/>
    <w:rsid w:val="00D54DE3"/>
    <w:rsid w:val="00D55422"/>
    <w:rsid w:val="00D55B13"/>
    <w:rsid w:val="00D55CA0"/>
    <w:rsid w:val="00D566A2"/>
    <w:rsid w:val="00D569E4"/>
    <w:rsid w:val="00D573D4"/>
    <w:rsid w:val="00D57578"/>
    <w:rsid w:val="00D60116"/>
    <w:rsid w:val="00D60BB9"/>
    <w:rsid w:val="00D61109"/>
    <w:rsid w:val="00D6162D"/>
    <w:rsid w:val="00D618A6"/>
    <w:rsid w:val="00D61C40"/>
    <w:rsid w:val="00D62328"/>
    <w:rsid w:val="00D6237D"/>
    <w:rsid w:val="00D6251E"/>
    <w:rsid w:val="00D626CC"/>
    <w:rsid w:val="00D627F4"/>
    <w:rsid w:val="00D62D8F"/>
    <w:rsid w:val="00D62DA4"/>
    <w:rsid w:val="00D62E15"/>
    <w:rsid w:val="00D6365A"/>
    <w:rsid w:val="00D63E9C"/>
    <w:rsid w:val="00D63F9C"/>
    <w:rsid w:val="00D64054"/>
    <w:rsid w:val="00D641DE"/>
    <w:rsid w:val="00D641F3"/>
    <w:rsid w:val="00D648FA"/>
    <w:rsid w:val="00D65E55"/>
    <w:rsid w:val="00D660ED"/>
    <w:rsid w:val="00D6630C"/>
    <w:rsid w:val="00D6644D"/>
    <w:rsid w:val="00D666CE"/>
    <w:rsid w:val="00D670B7"/>
    <w:rsid w:val="00D6759D"/>
    <w:rsid w:val="00D67CE8"/>
    <w:rsid w:val="00D67DD5"/>
    <w:rsid w:val="00D67E9B"/>
    <w:rsid w:val="00D67EC9"/>
    <w:rsid w:val="00D70CB5"/>
    <w:rsid w:val="00D70D0A"/>
    <w:rsid w:val="00D71057"/>
    <w:rsid w:val="00D710E9"/>
    <w:rsid w:val="00D713A5"/>
    <w:rsid w:val="00D71797"/>
    <w:rsid w:val="00D71B40"/>
    <w:rsid w:val="00D721CF"/>
    <w:rsid w:val="00D72742"/>
    <w:rsid w:val="00D72CEB"/>
    <w:rsid w:val="00D73498"/>
    <w:rsid w:val="00D738CB"/>
    <w:rsid w:val="00D74903"/>
    <w:rsid w:val="00D74B45"/>
    <w:rsid w:val="00D74FCF"/>
    <w:rsid w:val="00D75262"/>
    <w:rsid w:val="00D7598E"/>
    <w:rsid w:val="00D75A3E"/>
    <w:rsid w:val="00D75CEB"/>
    <w:rsid w:val="00D76CD2"/>
    <w:rsid w:val="00D77485"/>
    <w:rsid w:val="00D77A67"/>
    <w:rsid w:val="00D77C70"/>
    <w:rsid w:val="00D805B6"/>
    <w:rsid w:val="00D808E1"/>
    <w:rsid w:val="00D80A36"/>
    <w:rsid w:val="00D81656"/>
    <w:rsid w:val="00D816EA"/>
    <w:rsid w:val="00D81D5F"/>
    <w:rsid w:val="00D8217F"/>
    <w:rsid w:val="00D82190"/>
    <w:rsid w:val="00D82446"/>
    <w:rsid w:val="00D82803"/>
    <w:rsid w:val="00D82A06"/>
    <w:rsid w:val="00D8302D"/>
    <w:rsid w:val="00D83049"/>
    <w:rsid w:val="00D834A9"/>
    <w:rsid w:val="00D83A8C"/>
    <w:rsid w:val="00D83C2E"/>
    <w:rsid w:val="00D83C83"/>
    <w:rsid w:val="00D84267"/>
    <w:rsid w:val="00D84479"/>
    <w:rsid w:val="00D844B2"/>
    <w:rsid w:val="00D84766"/>
    <w:rsid w:val="00D8550E"/>
    <w:rsid w:val="00D862B5"/>
    <w:rsid w:val="00D86617"/>
    <w:rsid w:val="00D869E6"/>
    <w:rsid w:val="00D86A54"/>
    <w:rsid w:val="00D86B65"/>
    <w:rsid w:val="00D91410"/>
    <w:rsid w:val="00D91500"/>
    <w:rsid w:val="00D915B9"/>
    <w:rsid w:val="00D916EA"/>
    <w:rsid w:val="00D919E4"/>
    <w:rsid w:val="00D92215"/>
    <w:rsid w:val="00D92473"/>
    <w:rsid w:val="00D92EF1"/>
    <w:rsid w:val="00D9376A"/>
    <w:rsid w:val="00D938AB"/>
    <w:rsid w:val="00D939A4"/>
    <w:rsid w:val="00D93A11"/>
    <w:rsid w:val="00D93CF4"/>
    <w:rsid w:val="00D93E15"/>
    <w:rsid w:val="00D94A82"/>
    <w:rsid w:val="00D94D59"/>
    <w:rsid w:val="00D94F0E"/>
    <w:rsid w:val="00D95A70"/>
    <w:rsid w:val="00D9645A"/>
    <w:rsid w:val="00D96B0B"/>
    <w:rsid w:val="00D96E65"/>
    <w:rsid w:val="00D97E93"/>
    <w:rsid w:val="00DA0937"/>
    <w:rsid w:val="00DA0F0F"/>
    <w:rsid w:val="00DA188B"/>
    <w:rsid w:val="00DA1988"/>
    <w:rsid w:val="00DA199B"/>
    <w:rsid w:val="00DA1BA7"/>
    <w:rsid w:val="00DA1F9D"/>
    <w:rsid w:val="00DA2B26"/>
    <w:rsid w:val="00DA32B6"/>
    <w:rsid w:val="00DA33A2"/>
    <w:rsid w:val="00DA36B5"/>
    <w:rsid w:val="00DA3C48"/>
    <w:rsid w:val="00DA3D91"/>
    <w:rsid w:val="00DA4036"/>
    <w:rsid w:val="00DA4610"/>
    <w:rsid w:val="00DA49B4"/>
    <w:rsid w:val="00DA4D57"/>
    <w:rsid w:val="00DA5468"/>
    <w:rsid w:val="00DA5787"/>
    <w:rsid w:val="00DA5EA1"/>
    <w:rsid w:val="00DA6174"/>
    <w:rsid w:val="00DA6447"/>
    <w:rsid w:val="00DA6708"/>
    <w:rsid w:val="00DA6732"/>
    <w:rsid w:val="00DA6A62"/>
    <w:rsid w:val="00DA6E78"/>
    <w:rsid w:val="00DA7CE9"/>
    <w:rsid w:val="00DA7E4A"/>
    <w:rsid w:val="00DB0904"/>
    <w:rsid w:val="00DB0F68"/>
    <w:rsid w:val="00DB117B"/>
    <w:rsid w:val="00DB26D5"/>
    <w:rsid w:val="00DB277B"/>
    <w:rsid w:val="00DB2E77"/>
    <w:rsid w:val="00DB373C"/>
    <w:rsid w:val="00DB376B"/>
    <w:rsid w:val="00DB44DA"/>
    <w:rsid w:val="00DB4657"/>
    <w:rsid w:val="00DB498B"/>
    <w:rsid w:val="00DB4FE9"/>
    <w:rsid w:val="00DB5619"/>
    <w:rsid w:val="00DB573D"/>
    <w:rsid w:val="00DB59C2"/>
    <w:rsid w:val="00DB5A7B"/>
    <w:rsid w:val="00DB5F2E"/>
    <w:rsid w:val="00DB641E"/>
    <w:rsid w:val="00DB6479"/>
    <w:rsid w:val="00DB70D1"/>
    <w:rsid w:val="00DB718E"/>
    <w:rsid w:val="00DB727E"/>
    <w:rsid w:val="00DB784A"/>
    <w:rsid w:val="00DB7A24"/>
    <w:rsid w:val="00DC03FD"/>
    <w:rsid w:val="00DC0947"/>
    <w:rsid w:val="00DC0B45"/>
    <w:rsid w:val="00DC0ECF"/>
    <w:rsid w:val="00DC16EF"/>
    <w:rsid w:val="00DC17A1"/>
    <w:rsid w:val="00DC2641"/>
    <w:rsid w:val="00DC29C7"/>
    <w:rsid w:val="00DC2D3B"/>
    <w:rsid w:val="00DC3055"/>
    <w:rsid w:val="00DC3373"/>
    <w:rsid w:val="00DC36C8"/>
    <w:rsid w:val="00DC3D14"/>
    <w:rsid w:val="00DC44FC"/>
    <w:rsid w:val="00DC4B18"/>
    <w:rsid w:val="00DC4C14"/>
    <w:rsid w:val="00DC556D"/>
    <w:rsid w:val="00DC5BCA"/>
    <w:rsid w:val="00DC5CD8"/>
    <w:rsid w:val="00DC5E80"/>
    <w:rsid w:val="00DC6DB8"/>
    <w:rsid w:val="00DC7BF1"/>
    <w:rsid w:val="00DD0090"/>
    <w:rsid w:val="00DD131E"/>
    <w:rsid w:val="00DD2217"/>
    <w:rsid w:val="00DD2286"/>
    <w:rsid w:val="00DD228F"/>
    <w:rsid w:val="00DD24CD"/>
    <w:rsid w:val="00DD2660"/>
    <w:rsid w:val="00DD26CF"/>
    <w:rsid w:val="00DD2860"/>
    <w:rsid w:val="00DD2A0A"/>
    <w:rsid w:val="00DD3819"/>
    <w:rsid w:val="00DD38F5"/>
    <w:rsid w:val="00DD500C"/>
    <w:rsid w:val="00DD5441"/>
    <w:rsid w:val="00DD5A64"/>
    <w:rsid w:val="00DD6237"/>
    <w:rsid w:val="00DD66A3"/>
    <w:rsid w:val="00DD674C"/>
    <w:rsid w:val="00DD6A18"/>
    <w:rsid w:val="00DD6FF2"/>
    <w:rsid w:val="00DD7284"/>
    <w:rsid w:val="00DD79DF"/>
    <w:rsid w:val="00DD7A1B"/>
    <w:rsid w:val="00DE01A2"/>
    <w:rsid w:val="00DE022D"/>
    <w:rsid w:val="00DE049B"/>
    <w:rsid w:val="00DE04AA"/>
    <w:rsid w:val="00DE0ED6"/>
    <w:rsid w:val="00DE0FCE"/>
    <w:rsid w:val="00DE13AD"/>
    <w:rsid w:val="00DE1881"/>
    <w:rsid w:val="00DE247A"/>
    <w:rsid w:val="00DE258F"/>
    <w:rsid w:val="00DE393A"/>
    <w:rsid w:val="00DE3B89"/>
    <w:rsid w:val="00DE41F1"/>
    <w:rsid w:val="00DE4A16"/>
    <w:rsid w:val="00DE5CD4"/>
    <w:rsid w:val="00DE5F6D"/>
    <w:rsid w:val="00DE694F"/>
    <w:rsid w:val="00DE697B"/>
    <w:rsid w:val="00DE7124"/>
    <w:rsid w:val="00DE76DE"/>
    <w:rsid w:val="00DE78A0"/>
    <w:rsid w:val="00DF0E45"/>
    <w:rsid w:val="00DF140E"/>
    <w:rsid w:val="00DF1420"/>
    <w:rsid w:val="00DF1A41"/>
    <w:rsid w:val="00DF1A84"/>
    <w:rsid w:val="00DF1CEF"/>
    <w:rsid w:val="00DF26F5"/>
    <w:rsid w:val="00DF286A"/>
    <w:rsid w:val="00DF2A68"/>
    <w:rsid w:val="00DF2D8A"/>
    <w:rsid w:val="00DF443B"/>
    <w:rsid w:val="00DF4A3B"/>
    <w:rsid w:val="00DF5857"/>
    <w:rsid w:val="00DF5AF7"/>
    <w:rsid w:val="00DF5C63"/>
    <w:rsid w:val="00DF614C"/>
    <w:rsid w:val="00DF6792"/>
    <w:rsid w:val="00DF6966"/>
    <w:rsid w:val="00DF6AFC"/>
    <w:rsid w:val="00DF6F8C"/>
    <w:rsid w:val="00DF7DF8"/>
    <w:rsid w:val="00E000D9"/>
    <w:rsid w:val="00E00514"/>
    <w:rsid w:val="00E01509"/>
    <w:rsid w:val="00E016FF"/>
    <w:rsid w:val="00E024E2"/>
    <w:rsid w:val="00E0254A"/>
    <w:rsid w:val="00E02E27"/>
    <w:rsid w:val="00E03072"/>
    <w:rsid w:val="00E03448"/>
    <w:rsid w:val="00E03B5C"/>
    <w:rsid w:val="00E04EF8"/>
    <w:rsid w:val="00E05C60"/>
    <w:rsid w:val="00E0689A"/>
    <w:rsid w:val="00E07295"/>
    <w:rsid w:val="00E07516"/>
    <w:rsid w:val="00E07AD2"/>
    <w:rsid w:val="00E07C7A"/>
    <w:rsid w:val="00E10438"/>
    <w:rsid w:val="00E107A4"/>
    <w:rsid w:val="00E109E7"/>
    <w:rsid w:val="00E10FFF"/>
    <w:rsid w:val="00E11597"/>
    <w:rsid w:val="00E11C3F"/>
    <w:rsid w:val="00E11F55"/>
    <w:rsid w:val="00E11FA3"/>
    <w:rsid w:val="00E1207D"/>
    <w:rsid w:val="00E12255"/>
    <w:rsid w:val="00E12290"/>
    <w:rsid w:val="00E12565"/>
    <w:rsid w:val="00E125F6"/>
    <w:rsid w:val="00E12ABD"/>
    <w:rsid w:val="00E12AD7"/>
    <w:rsid w:val="00E12D0B"/>
    <w:rsid w:val="00E130B8"/>
    <w:rsid w:val="00E135D7"/>
    <w:rsid w:val="00E146FF"/>
    <w:rsid w:val="00E15303"/>
    <w:rsid w:val="00E154BA"/>
    <w:rsid w:val="00E1570C"/>
    <w:rsid w:val="00E15AC3"/>
    <w:rsid w:val="00E15B05"/>
    <w:rsid w:val="00E15CAA"/>
    <w:rsid w:val="00E15D17"/>
    <w:rsid w:val="00E1630D"/>
    <w:rsid w:val="00E1652B"/>
    <w:rsid w:val="00E165F2"/>
    <w:rsid w:val="00E173F0"/>
    <w:rsid w:val="00E17571"/>
    <w:rsid w:val="00E2075C"/>
    <w:rsid w:val="00E2096E"/>
    <w:rsid w:val="00E21088"/>
    <w:rsid w:val="00E213A4"/>
    <w:rsid w:val="00E213BD"/>
    <w:rsid w:val="00E21605"/>
    <w:rsid w:val="00E21DC6"/>
    <w:rsid w:val="00E21F0F"/>
    <w:rsid w:val="00E2223E"/>
    <w:rsid w:val="00E22A74"/>
    <w:rsid w:val="00E230CC"/>
    <w:rsid w:val="00E23883"/>
    <w:rsid w:val="00E23F58"/>
    <w:rsid w:val="00E2526C"/>
    <w:rsid w:val="00E25310"/>
    <w:rsid w:val="00E2561A"/>
    <w:rsid w:val="00E26132"/>
    <w:rsid w:val="00E27880"/>
    <w:rsid w:val="00E30DE4"/>
    <w:rsid w:val="00E316C9"/>
    <w:rsid w:val="00E318F1"/>
    <w:rsid w:val="00E31BA1"/>
    <w:rsid w:val="00E31C01"/>
    <w:rsid w:val="00E31E2C"/>
    <w:rsid w:val="00E31E57"/>
    <w:rsid w:val="00E3212D"/>
    <w:rsid w:val="00E32386"/>
    <w:rsid w:val="00E3286A"/>
    <w:rsid w:val="00E32C4A"/>
    <w:rsid w:val="00E33035"/>
    <w:rsid w:val="00E33620"/>
    <w:rsid w:val="00E33ED1"/>
    <w:rsid w:val="00E33F3F"/>
    <w:rsid w:val="00E33FC9"/>
    <w:rsid w:val="00E345ED"/>
    <w:rsid w:val="00E348E8"/>
    <w:rsid w:val="00E34AF8"/>
    <w:rsid w:val="00E34B28"/>
    <w:rsid w:val="00E34C57"/>
    <w:rsid w:val="00E34C65"/>
    <w:rsid w:val="00E35001"/>
    <w:rsid w:val="00E351C9"/>
    <w:rsid w:val="00E3527C"/>
    <w:rsid w:val="00E356D2"/>
    <w:rsid w:val="00E35BD1"/>
    <w:rsid w:val="00E35D05"/>
    <w:rsid w:val="00E36668"/>
    <w:rsid w:val="00E3760E"/>
    <w:rsid w:val="00E37748"/>
    <w:rsid w:val="00E37AF8"/>
    <w:rsid w:val="00E40366"/>
    <w:rsid w:val="00E4088D"/>
    <w:rsid w:val="00E40AF4"/>
    <w:rsid w:val="00E41DAD"/>
    <w:rsid w:val="00E41E59"/>
    <w:rsid w:val="00E426C4"/>
    <w:rsid w:val="00E42EBB"/>
    <w:rsid w:val="00E43181"/>
    <w:rsid w:val="00E43436"/>
    <w:rsid w:val="00E43958"/>
    <w:rsid w:val="00E44055"/>
    <w:rsid w:val="00E44736"/>
    <w:rsid w:val="00E44BC0"/>
    <w:rsid w:val="00E44FF9"/>
    <w:rsid w:val="00E4581B"/>
    <w:rsid w:val="00E45EC0"/>
    <w:rsid w:val="00E45FFE"/>
    <w:rsid w:val="00E46960"/>
    <w:rsid w:val="00E46E91"/>
    <w:rsid w:val="00E470A9"/>
    <w:rsid w:val="00E471BA"/>
    <w:rsid w:val="00E474F7"/>
    <w:rsid w:val="00E477C0"/>
    <w:rsid w:val="00E47E2C"/>
    <w:rsid w:val="00E47F69"/>
    <w:rsid w:val="00E501A7"/>
    <w:rsid w:val="00E506CC"/>
    <w:rsid w:val="00E50ADF"/>
    <w:rsid w:val="00E50D40"/>
    <w:rsid w:val="00E511A8"/>
    <w:rsid w:val="00E511C7"/>
    <w:rsid w:val="00E5149D"/>
    <w:rsid w:val="00E531A0"/>
    <w:rsid w:val="00E534FA"/>
    <w:rsid w:val="00E53BFE"/>
    <w:rsid w:val="00E5417A"/>
    <w:rsid w:val="00E54286"/>
    <w:rsid w:val="00E54725"/>
    <w:rsid w:val="00E54E30"/>
    <w:rsid w:val="00E54FCD"/>
    <w:rsid w:val="00E54FDA"/>
    <w:rsid w:val="00E55665"/>
    <w:rsid w:val="00E55667"/>
    <w:rsid w:val="00E55E28"/>
    <w:rsid w:val="00E566F2"/>
    <w:rsid w:val="00E56840"/>
    <w:rsid w:val="00E56CBF"/>
    <w:rsid w:val="00E56F1F"/>
    <w:rsid w:val="00E574E3"/>
    <w:rsid w:val="00E57961"/>
    <w:rsid w:val="00E60208"/>
    <w:rsid w:val="00E60805"/>
    <w:rsid w:val="00E60F8E"/>
    <w:rsid w:val="00E61155"/>
    <w:rsid w:val="00E61ADE"/>
    <w:rsid w:val="00E63235"/>
    <w:rsid w:val="00E63846"/>
    <w:rsid w:val="00E63DFC"/>
    <w:rsid w:val="00E6449E"/>
    <w:rsid w:val="00E64DBE"/>
    <w:rsid w:val="00E6589D"/>
    <w:rsid w:val="00E66143"/>
    <w:rsid w:val="00E66E75"/>
    <w:rsid w:val="00E67BB8"/>
    <w:rsid w:val="00E67DA7"/>
    <w:rsid w:val="00E70247"/>
    <w:rsid w:val="00E70262"/>
    <w:rsid w:val="00E71485"/>
    <w:rsid w:val="00E721F0"/>
    <w:rsid w:val="00E723CF"/>
    <w:rsid w:val="00E7288E"/>
    <w:rsid w:val="00E728B7"/>
    <w:rsid w:val="00E72A84"/>
    <w:rsid w:val="00E72C8F"/>
    <w:rsid w:val="00E72D64"/>
    <w:rsid w:val="00E736DB"/>
    <w:rsid w:val="00E73B9B"/>
    <w:rsid w:val="00E73E06"/>
    <w:rsid w:val="00E7479C"/>
    <w:rsid w:val="00E7488A"/>
    <w:rsid w:val="00E748F2"/>
    <w:rsid w:val="00E74B28"/>
    <w:rsid w:val="00E7508A"/>
    <w:rsid w:val="00E750E8"/>
    <w:rsid w:val="00E753C5"/>
    <w:rsid w:val="00E761C1"/>
    <w:rsid w:val="00E7635E"/>
    <w:rsid w:val="00E76536"/>
    <w:rsid w:val="00E76D8D"/>
    <w:rsid w:val="00E76E22"/>
    <w:rsid w:val="00E76F4B"/>
    <w:rsid w:val="00E76FF4"/>
    <w:rsid w:val="00E7742F"/>
    <w:rsid w:val="00E77C5A"/>
    <w:rsid w:val="00E77D67"/>
    <w:rsid w:val="00E80B12"/>
    <w:rsid w:val="00E80BC6"/>
    <w:rsid w:val="00E8117F"/>
    <w:rsid w:val="00E81435"/>
    <w:rsid w:val="00E814AC"/>
    <w:rsid w:val="00E81742"/>
    <w:rsid w:val="00E81812"/>
    <w:rsid w:val="00E81B00"/>
    <w:rsid w:val="00E821C2"/>
    <w:rsid w:val="00E826BA"/>
    <w:rsid w:val="00E828FE"/>
    <w:rsid w:val="00E82DD2"/>
    <w:rsid w:val="00E8354C"/>
    <w:rsid w:val="00E83724"/>
    <w:rsid w:val="00E8372B"/>
    <w:rsid w:val="00E838C5"/>
    <w:rsid w:val="00E83B87"/>
    <w:rsid w:val="00E83D56"/>
    <w:rsid w:val="00E84CA9"/>
    <w:rsid w:val="00E8503E"/>
    <w:rsid w:val="00E86236"/>
    <w:rsid w:val="00E86465"/>
    <w:rsid w:val="00E864D3"/>
    <w:rsid w:val="00E86803"/>
    <w:rsid w:val="00E86E28"/>
    <w:rsid w:val="00E8734B"/>
    <w:rsid w:val="00E901B4"/>
    <w:rsid w:val="00E90C92"/>
    <w:rsid w:val="00E9144A"/>
    <w:rsid w:val="00E91493"/>
    <w:rsid w:val="00E91783"/>
    <w:rsid w:val="00E91AC1"/>
    <w:rsid w:val="00E922A7"/>
    <w:rsid w:val="00E92334"/>
    <w:rsid w:val="00E92502"/>
    <w:rsid w:val="00E93010"/>
    <w:rsid w:val="00E93018"/>
    <w:rsid w:val="00E93451"/>
    <w:rsid w:val="00E934E2"/>
    <w:rsid w:val="00E9356F"/>
    <w:rsid w:val="00E93594"/>
    <w:rsid w:val="00E93C8F"/>
    <w:rsid w:val="00E9500B"/>
    <w:rsid w:val="00E951AD"/>
    <w:rsid w:val="00E95B02"/>
    <w:rsid w:val="00E96301"/>
    <w:rsid w:val="00E96981"/>
    <w:rsid w:val="00E96E61"/>
    <w:rsid w:val="00E97161"/>
    <w:rsid w:val="00E97670"/>
    <w:rsid w:val="00E97958"/>
    <w:rsid w:val="00E97E4D"/>
    <w:rsid w:val="00EA00C5"/>
    <w:rsid w:val="00EA1189"/>
    <w:rsid w:val="00EA1B5A"/>
    <w:rsid w:val="00EA1CFF"/>
    <w:rsid w:val="00EA1E79"/>
    <w:rsid w:val="00EA2647"/>
    <w:rsid w:val="00EA27F0"/>
    <w:rsid w:val="00EA2F9E"/>
    <w:rsid w:val="00EA30BB"/>
    <w:rsid w:val="00EA3A96"/>
    <w:rsid w:val="00EA3C40"/>
    <w:rsid w:val="00EA4407"/>
    <w:rsid w:val="00EA539C"/>
    <w:rsid w:val="00EA5722"/>
    <w:rsid w:val="00EA576C"/>
    <w:rsid w:val="00EA5827"/>
    <w:rsid w:val="00EA5901"/>
    <w:rsid w:val="00EA59AD"/>
    <w:rsid w:val="00EA5C32"/>
    <w:rsid w:val="00EA5CF1"/>
    <w:rsid w:val="00EA5D53"/>
    <w:rsid w:val="00EA604E"/>
    <w:rsid w:val="00EA619F"/>
    <w:rsid w:val="00EA7913"/>
    <w:rsid w:val="00EB001D"/>
    <w:rsid w:val="00EB0A41"/>
    <w:rsid w:val="00EB0C89"/>
    <w:rsid w:val="00EB147B"/>
    <w:rsid w:val="00EB158A"/>
    <w:rsid w:val="00EB1610"/>
    <w:rsid w:val="00EB1647"/>
    <w:rsid w:val="00EB1F0D"/>
    <w:rsid w:val="00EB305C"/>
    <w:rsid w:val="00EB3110"/>
    <w:rsid w:val="00EB33BA"/>
    <w:rsid w:val="00EB3483"/>
    <w:rsid w:val="00EB4204"/>
    <w:rsid w:val="00EB43BB"/>
    <w:rsid w:val="00EB5449"/>
    <w:rsid w:val="00EB5742"/>
    <w:rsid w:val="00EB6AB2"/>
    <w:rsid w:val="00EB6C99"/>
    <w:rsid w:val="00EB78A9"/>
    <w:rsid w:val="00EB7C8E"/>
    <w:rsid w:val="00EC0916"/>
    <w:rsid w:val="00EC0A0D"/>
    <w:rsid w:val="00EC1631"/>
    <w:rsid w:val="00EC167F"/>
    <w:rsid w:val="00EC2F44"/>
    <w:rsid w:val="00EC32F4"/>
    <w:rsid w:val="00EC3B4D"/>
    <w:rsid w:val="00EC3F8D"/>
    <w:rsid w:val="00EC4053"/>
    <w:rsid w:val="00EC4065"/>
    <w:rsid w:val="00EC5482"/>
    <w:rsid w:val="00EC5AA0"/>
    <w:rsid w:val="00EC5C12"/>
    <w:rsid w:val="00EC6102"/>
    <w:rsid w:val="00EC6526"/>
    <w:rsid w:val="00EC6566"/>
    <w:rsid w:val="00EC6FE4"/>
    <w:rsid w:val="00EC7258"/>
    <w:rsid w:val="00EC7DDD"/>
    <w:rsid w:val="00ED00C0"/>
    <w:rsid w:val="00ED0426"/>
    <w:rsid w:val="00ED11FE"/>
    <w:rsid w:val="00ED1476"/>
    <w:rsid w:val="00ED14E8"/>
    <w:rsid w:val="00ED1717"/>
    <w:rsid w:val="00ED174D"/>
    <w:rsid w:val="00ED1862"/>
    <w:rsid w:val="00ED1B53"/>
    <w:rsid w:val="00ED1BFE"/>
    <w:rsid w:val="00ED2B53"/>
    <w:rsid w:val="00ED33CD"/>
    <w:rsid w:val="00ED3DB0"/>
    <w:rsid w:val="00ED48C9"/>
    <w:rsid w:val="00ED4A16"/>
    <w:rsid w:val="00ED4A8A"/>
    <w:rsid w:val="00ED4EBB"/>
    <w:rsid w:val="00ED575B"/>
    <w:rsid w:val="00ED58A6"/>
    <w:rsid w:val="00ED702E"/>
    <w:rsid w:val="00ED7414"/>
    <w:rsid w:val="00ED77CB"/>
    <w:rsid w:val="00ED7B83"/>
    <w:rsid w:val="00ED7D89"/>
    <w:rsid w:val="00EE01CD"/>
    <w:rsid w:val="00EE0239"/>
    <w:rsid w:val="00EE0428"/>
    <w:rsid w:val="00EE161C"/>
    <w:rsid w:val="00EE1FFF"/>
    <w:rsid w:val="00EE2E94"/>
    <w:rsid w:val="00EE307F"/>
    <w:rsid w:val="00EE3829"/>
    <w:rsid w:val="00EE3918"/>
    <w:rsid w:val="00EE3BBB"/>
    <w:rsid w:val="00EE3D04"/>
    <w:rsid w:val="00EE4703"/>
    <w:rsid w:val="00EE487C"/>
    <w:rsid w:val="00EE4A89"/>
    <w:rsid w:val="00EE4E5C"/>
    <w:rsid w:val="00EE4EA0"/>
    <w:rsid w:val="00EE55D2"/>
    <w:rsid w:val="00EE57A7"/>
    <w:rsid w:val="00EE5CC9"/>
    <w:rsid w:val="00EE5CE7"/>
    <w:rsid w:val="00EE650F"/>
    <w:rsid w:val="00EE6C6F"/>
    <w:rsid w:val="00EF0227"/>
    <w:rsid w:val="00EF0956"/>
    <w:rsid w:val="00EF129C"/>
    <w:rsid w:val="00EF1836"/>
    <w:rsid w:val="00EF1D13"/>
    <w:rsid w:val="00EF2022"/>
    <w:rsid w:val="00EF2649"/>
    <w:rsid w:val="00EF2884"/>
    <w:rsid w:val="00EF2B13"/>
    <w:rsid w:val="00EF3B7E"/>
    <w:rsid w:val="00EF4410"/>
    <w:rsid w:val="00EF45A8"/>
    <w:rsid w:val="00EF4924"/>
    <w:rsid w:val="00EF4EB7"/>
    <w:rsid w:val="00EF5766"/>
    <w:rsid w:val="00EF5902"/>
    <w:rsid w:val="00EF59EC"/>
    <w:rsid w:val="00EF603C"/>
    <w:rsid w:val="00EF62AF"/>
    <w:rsid w:val="00EF6767"/>
    <w:rsid w:val="00EF692F"/>
    <w:rsid w:val="00EF6B9A"/>
    <w:rsid w:val="00EF6E80"/>
    <w:rsid w:val="00EF6FA1"/>
    <w:rsid w:val="00EF71D1"/>
    <w:rsid w:val="00F00231"/>
    <w:rsid w:val="00F00954"/>
    <w:rsid w:val="00F00960"/>
    <w:rsid w:val="00F01C8F"/>
    <w:rsid w:val="00F01D38"/>
    <w:rsid w:val="00F02676"/>
    <w:rsid w:val="00F03540"/>
    <w:rsid w:val="00F0508D"/>
    <w:rsid w:val="00F05F8E"/>
    <w:rsid w:val="00F06149"/>
    <w:rsid w:val="00F0653E"/>
    <w:rsid w:val="00F06555"/>
    <w:rsid w:val="00F0660E"/>
    <w:rsid w:val="00F0783B"/>
    <w:rsid w:val="00F10288"/>
    <w:rsid w:val="00F106AD"/>
    <w:rsid w:val="00F11019"/>
    <w:rsid w:val="00F112F2"/>
    <w:rsid w:val="00F120F8"/>
    <w:rsid w:val="00F12382"/>
    <w:rsid w:val="00F12C25"/>
    <w:rsid w:val="00F13048"/>
    <w:rsid w:val="00F13259"/>
    <w:rsid w:val="00F136D4"/>
    <w:rsid w:val="00F13F5C"/>
    <w:rsid w:val="00F1420E"/>
    <w:rsid w:val="00F144FE"/>
    <w:rsid w:val="00F1461E"/>
    <w:rsid w:val="00F14B61"/>
    <w:rsid w:val="00F14E9F"/>
    <w:rsid w:val="00F15252"/>
    <w:rsid w:val="00F154B3"/>
    <w:rsid w:val="00F15554"/>
    <w:rsid w:val="00F15C92"/>
    <w:rsid w:val="00F15F9E"/>
    <w:rsid w:val="00F1630E"/>
    <w:rsid w:val="00F17D1C"/>
    <w:rsid w:val="00F20A89"/>
    <w:rsid w:val="00F20FFC"/>
    <w:rsid w:val="00F21247"/>
    <w:rsid w:val="00F21795"/>
    <w:rsid w:val="00F21A8C"/>
    <w:rsid w:val="00F223A3"/>
    <w:rsid w:val="00F22587"/>
    <w:rsid w:val="00F232EF"/>
    <w:rsid w:val="00F23630"/>
    <w:rsid w:val="00F23725"/>
    <w:rsid w:val="00F23C04"/>
    <w:rsid w:val="00F23E76"/>
    <w:rsid w:val="00F23F87"/>
    <w:rsid w:val="00F242AF"/>
    <w:rsid w:val="00F24743"/>
    <w:rsid w:val="00F24A3A"/>
    <w:rsid w:val="00F24B98"/>
    <w:rsid w:val="00F24D7C"/>
    <w:rsid w:val="00F24F11"/>
    <w:rsid w:val="00F25391"/>
    <w:rsid w:val="00F258B2"/>
    <w:rsid w:val="00F25EBA"/>
    <w:rsid w:val="00F262B4"/>
    <w:rsid w:val="00F26432"/>
    <w:rsid w:val="00F26675"/>
    <w:rsid w:val="00F26D74"/>
    <w:rsid w:val="00F26FB3"/>
    <w:rsid w:val="00F27086"/>
    <w:rsid w:val="00F278C2"/>
    <w:rsid w:val="00F279C2"/>
    <w:rsid w:val="00F27B83"/>
    <w:rsid w:val="00F30255"/>
    <w:rsid w:val="00F302BC"/>
    <w:rsid w:val="00F30606"/>
    <w:rsid w:val="00F31353"/>
    <w:rsid w:val="00F31509"/>
    <w:rsid w:val="00F31552"/>
    <w:rsid w:val="00F31EA7"/>
    <w:rsid w:val="00F31F9F"/>
    <w:rsid w:val="00F3211F"/>
    <w:rsid w:val="00F327D1"/>
    <w:rsid w:val="00F33871"/>
    <w:rsid w:val="00F339E7"/>
    <w:rsid w:val="00F340CB"/>
    <w:rsid w:val="00F34488"/>
    <w:rsid w:val="00F352A5"/>
    <w:rsid w:val="00F3532D"/>
    <w:rsid w:val="00F35419"/>
    <w:rsid w:val="00F35E8A"/>
    <w:rsid w:val="00F36660"/>
    <w:rsid w:val="00F36E9E"/>
    <w:rsid w:val="00F37206"/>
    <w:rsid w:val="00F379B6"/>
    <w:rsid w:val="00F37DEA"/>
    <w:rsid w:val="00F37F9D"/>
    <w:rsid w:val="00F41116"/>
    <w:rsid w:val="00F41671"/>
    <w:rsid w:val="00F41782"/>
    <w:rsid w:val="00F4184E"/>
    <w:rsid w:val="00F41E29"/>
    <w:rsid w:val="00F420D8"/>
    <w:rsid w:val="00F424A2"/>
    <w:rsid w:val="00F428A0"/>
    <w:rsid w:val="00F42D98"/>
    <w:rsid w:val="00F43874"/>
    <w:rsid w:val="00F43A4C"/>
    <w:rsid w:val="00F43AA2"/>
    <w:rsid w:val="00F43FF5"/>
    <w:rsid w:val="00F44F87"/>
    <w:rsid w:val="00F4506A"/>
    <w:rsid w:val="00F45292"/>
    <w:rsid w:val="00F457B4"/>
    <w:rsid w:val="00F45DD8"/>
    <w:rsid w:val="00F46344"/>
    <w:rsid w:val="00F46C5B"/>
    <w:rsid w:val="00F47038"/>
    <w:rsid w:val="00F472C6"/>
    <w:rsid w:val="00F475F2"/>
    <w:rsid w:val="00F47705"/>
    <w:rsid w:val="00F47C4F"/>
    <w:rsid w:val="00F50079"/>
    <w:rsid w:val="00F506E7"/>
    <w:rsid w:val="00F50735"/>
    <w:rsid w:val="00F507BB"/>
    <w:rsid w:val="00F50B2C"/>
    <w:rsid w:val="00F50B8F"/>
    <w:rsid w:val="00F50E4D"/>
    <w:rsid w:val="00F51526"/>
    <w:rsid w:val="00F5193C"/>
    <w:rsid w:val="00F525F8"/>
    <w:rsid w:val="00F52705"/>
    <w:rsid w:val="00F52A28"/>
    <w:rsid w:val="00F52A30"/>
    <w:rsid w:val="00F52D50"/>
    <w:rsid w:val="00F52D6B"/>
    <w:rsid w:val="00F52EF3"/>
    <w:rsid w:val="00F539BC"/>
    <w:rsid w:val="00F53B44"/>
    <w:rsid w:val="00F53D3C"/>
    <w:rsid w:val="00F54072"/>
    <w:rsid w:val="00F54185"/>
    <w:rsid w:val="00F54249"/>
    <w:rsid w:val="00F54368"/>
    <w:rsid w:val="00F543C4"/>
    <w:rsid w:val="00F55815"/>
    <w:rsid w:val="00F55EB4"/>
    <w:rsid w:val="00F55FE0"/>
    <w:rsid w:val="00F571D2"/>
    <w:rsid w:val="00F572E4"/>
    <w:rsid w:val="00F573EE"/>
    <w:rsid w:val="00F60076"/>
    <w:rsid w:val="00F6111A"/>
    <w:rsid w:val="00F618DC"/>
    <w:rsid w:val="00F620F8"/>
    <w:rsid w:val="00F6278C"/>
    <w:rsid w:val="00F62A3A"/>
    <w:rsid w:val="00F62E8A"/>
    <w:rsid w:val="00F62EA3"/>
    <w:rsid w:val="00F63CBD"/>
    <w:rsid w:val="00F63E07"/>
    <w:rsid w:val="00F6575A"/>
    <w:rsid w:val="00F66793"/>
    <w:rsid w:val="00F70403"/>
    <w:rsid w:val="00F7088D"/>
    <w:rsid w:val="00F70C9C"/>
    <w:rsid w:val="00F70E6F"/>
    <w:rsid w:val="00F715AE"/>
    <w:rsid w:val="00F7210E"/>
    <w:rsid w:val="00F72362"/>
    <w:rsid w:val="00F731AA"/>
    <w:rsid w:val="00F732C7"/>
    <w:rsid w:val="00F7364A"/>
    <w:rsid w:val="00F73CD0"/>
    <w:rsid w:val="00F740DC"/>
    <w:rsid w:val="00F74A3E"/>
    <w:rsid w:val="00F7508E"/>
    <w:rsid w:val="00F75B3C"/>
    <w:rsid w:val="00F75D0F"/>
    <w:rsid w:val="00F75D29"/>
    <w:rsid w:val="00F75EA8"/>
    <w:rsid w:val="00F75EC5"/>
    <w:rsid w:val="00F7608A"/>
    <w:rsid w:val="00F7642C"/>
    <w:rsid w:val="00F76EB0"/>
    <w:rsid w:val="00F76FDB"/>
    <w:rsid w:val="00F77364"/>
    <w:rsid w:val="00F7766E"/>
    <w:rsid w:val="00F779F6"/>
    <w:rsid w:val="00F77A03"/>
    <w:rsid w:val="00F77AF5"/>
    <w:rsid w:val="00F77F7F"/>
    <w:rsid w:val="00F8037C"/>
    <w:rsid w:val="00F8051E"/>
    <w:rsid w:val="00F806FC"/>
    <w:rsid w:val="00F813C4"/>
    <w:rsid w:val="00F82CD1"/>
    <w:rsid w:val="00F8332D"/>
    <w:rsid w:val="00F83BDF"/>
    <w:rsid w:val="00F842E4"/>
    <w:rsid w:val="00F848EA"/>
    <w:rsid w:val="00F84C38"/>
    <w:rsid w:val="00F84D9A"/>
    <w:rsid w:val="00F84E70"/>
    <w:rsid w:val="00F84FCB"/>
    <w:rsid w:val="00F85660"/>
    <w:rsid w:val="00F857F4"/>
    <w:rsid w:val="00F865FF"/>
    <w:rsid w:val="00F86832"/>
    <w:rsid w:val="00F86A1B"/>
    <w:rsid w:val="00F86ED6"/>
    <w:rsid w:val="00F87A23"/>
    <w:rsid w:val="00F90CDA"/>
    <w:rsid w:val="00F91189"/>
    <w:rsid w:val="00F91DE7"/>
    <w:rsid w:val="00F927B1"/>
    <w:rsid w:val="00F92D3B"/>
    <w:rsid w:val="00F92E00"/>
    <w:rsid w:val="00F938E9"/>
    <w:rsid w:val="00F93D02"/>
    <w:rsid w:val="00F93DBA"/>
    <w:rsid w:val="00F9465C"/>
    <w:rsid w:val="00F952CC"/>
    <w:rsid w:val="00F952FF"/>
    <w:rsid w:val="00F95478"/>
    <w:rsid w:val="00F95EBA"/>
    <w:rsid w:val="00F9634E"/>
    <w:rsid w:val="00F96687"/>
    <w:rsid w:val="00F96845"/>
    <w:rsid w:val="00F97284"/>
    <w:rsid w:val="00F9745A"/>
    <w:rsid w:val="00F97FC3"/>
    <w:rsid w:val="00FA017B"/>
    <w:rsid w:val="00FA0333"/>
    <w:rsid w:val="00FA08F0"/>
    <w:rsid w:val="00FA0A47"/>
    <w:rsid w:val="00FA10E1"/>
    <w:rsid w:val="00FA131B"/>
    <w:rsid w:val="00FA19E0"/>
    <w:rsid w:val="00FA1A3A"/>
    <w:rsid w:val="00FA1A67"/>
    <w:rsid w:val="00FA1B5F"/>
    <w:rsid w:val="00FA20F8"/>
    <w:rsid w:val="00FA21B4"/>
    <w:rsid w:val="00FA2450"/>
    <w:rsid w:val="00FA2BDE"/>
    <w:rsid w:val="00FA2C03"/>
    <w:rsid w:val="00FA2F44"/>
    <w:rsid w:val="00FA3032"/>
    <w:rsid w:val="00FA3067"/>
    <w:rsid w:val="00FA31FC"/>
    <w:rsid w:val="00FA3559"/>
    <w:rsid w:val="00FA36C5"/>
    <w:rsid w:val="00FA405F"/>
    <w:rsid w:val="00FA4357"/>
    <w:rsid w:val="00FA4926"/>
    <w:rsid w:val="00FA4A6B"/>
    <w:rsid w:val="00FA4F92"/>
    <w:rsid w:val="00FA58A7"/>
    <w:rsid w:val="00FA5BA3"/>
    <w:rsid w:val="00FA5E99"/>
    <w:rsid w:val="00FA60D8"/>
    <w:rsid w:val="00FA60DA"/>
    <w:rsid w:val="00FA6E08"/>
    <w:rsid w:val="00FA7296"/>
    <w:rsid w:val="00FB0152"/>
    <w:rsid w:val="00FB0416"/>
    <w:rsid w:val="00FB0716"/>
    <w:rsid w:val="00FB0EB1"/>
    <w:rsid w:val="00FB16B7"/>
    <w:rsid w:val="00FB181E"/>
    <w:rsid w:val="00FB1AB8"/>
    <w:rsid w:val="00FB1C26"/>
    <w:rsid w:val="00FB262E"/>
    <w:rsid w:val="00FB2799"/>
    <w:rsid w:val="00FB2FE9"/>
    <w:rsid w:val="00FB3A70"/>
    <w:rsid w:val="00FB4137"/>
    <w:rsid w:val="00FB41F6"/>
    <w:rsid w:val="00FB42B4"/>
    <w:rsid w:val="00FB5138"/>
    <w:rsid w:val="00FB5671"/>
    <w:rsid w:val="00FB6053"/>
    <w:rsid w:val="00FB617C"/>
    <w:rsid w:val="00FB649D"/>
    <w:rsid w:val="00FB67B0"/>
    <w:rsid w:val="00FB6940"/>
    <w:rsid w:val="00FB7FD8"/>
    <w:rsid w:val="00FC1224"/>
    <w:rsid w:val="00FC186C"/>
    <w:rsid w:val="00FC1933"/>
    <w:rsid w:val="00FC1AB4"/>
    <w:rsid w:val="00FC1E1A"/>
    <w:rsid w:val="00FC2133"/>
    <w:rsid w:val="00FC21A7"/>
    <w:rsid w:val="00FC297B"/>
    <w:rsid w:val="00FC3C2E"/>
    <w:rsid w:val="00FC4542"/>
    <w:rsid w:val="00FC4864"/>
    <w:rsid w:val="00FC4C03"/>
    <w:rsid w:val="00FC4DB4"/>
    <w:rsid w:val="00FC51CD"/>
    <w:rsid w:val="00FC5A4C"/>
    <w:rsid w:val="00FC6188"/>
    <w:rsid w:val="00FC68E9"/>
    <w:rsid w:val="00FC6C5E"/>
    <w:rsid w:val="00FC6EDA"/>
    <w:rsid w:val="00FC7289"/>
    <w:rsid w:val="00FC7A74"/>
    <w:rsid w:val="00FC7AE0"/>
    <w:rsid w:val="00FC7B79"/>
    <w:rsid w:val="00FC7C4A"/>
    <w:rsid w:val="00FD05FC"/>
    <w:rsid w:val="00FD0B23"/>
    <w:rsid w:val="00FD0D76"/>
    <w:rsid w:val="00FD1421"/>
    <w:rsid w:val="00FD14AB"/>
    <w:rsid w:val="00FD184B"/>
    <w:rsid w:val="00FD186D"/>
    <w:rsid w:val="00FD1921"/>
    <w:rsid w:val="00FD1C0A"/>
    <w:rsid w:val="00FD2204"/>
    <w:rsid w:val="00FD2B50"/>
    <w:rsid w:val="00FD3117"/>
    <w:rsid w:val="00FD34EB"/>
    <w:rsid w:val="00FD36EC"/>
    <w:rsid w:val="00FD3A8E"/>
    <w:rsid w:val="00FD3CEA"/>
    <w:rsid w:val="00FD3F21"/>
    <w:rsid w:val="00FD442D"/>
    <w:rsid w:val="00FD47FA"/>
    <w:rsid w:val="00FD5003"/>
    <w:rsid w:val="00FD557F"/>
    <w:rsid w:val="00FD55CF"/>
    <w:rsid w:val="00FD5B45"/>
    <w:rsid w:val="00FD5D04"/>
    <w:rsid w:val="00FD5D28"/>
    <w:rsid w:val="00FD5FBA"/>
    <w:rsid w:val="00FD6441"/>
    <w:rsid w:val="00FD65F3"/>
    <w:rsid w:val="00FD6A5C"/>
    <w:rsid w:val="00FD759B"/>
    <w:rsid w:val="00FD78BD"/>
    <w:rsid w:val="00FD7980"/>
    <w:rsid w:val="00FD7A81"/>
    <w:rsid w:val="00FD7B2E"/>
    <w:rsid w:val="00FD7F87"/>
    <w:rsid w:val="00FE0242"/>
    <w:rsid w:val="00FE058E"/>
    <w:rsid w:val="00FE118E"/>
    <w:rsid w:val="00FE1297"/>
    <w:rsid w:val="00FE137A"/>
    <w:rsid w:val="00FE1427"/>
    <w:rsid w:val="00FE1D03"/>
    <w:rsid w:val="00FE1FC1"/>
    <w:rsid w:val="00FE2082"/>
    <w:rsid w:val="00FE20E9"/>
    <w:rsid w:val="00FE24B6"/>
    <w:rsid w:val="00FE254D"/>
    <w:rsid w:val="00FE2780"/>
    <w:rsid w:val="00FE28DB"/>
    <w:rsid w:val="00FE2A37"/>
    <w:rsid w:val="00FE2ACA"/>
    <w:rsid w:val="00FE2D1E"/>
    <w:rsid w:val="00FE2F57"/>
    <w:rsid w:val="00FE3777"/>
    <w:rsid w:val="00FE3A93"/>
    <w:rsid w:val="00FE4AAA"/>
    <w:rsid w:val="00FE4C0F"/>
    <w:rsid w:val="00FE4D26"/>
    <w:rsid w:val="00FE55F8"/>
    <w:rsid w:val="00FE5C6C"/>
    <w:rsid w:val="00FE5D55"/>
    <w:rsid w:val="00FE786C"/>
    <w:rsid w:val="00FE797F"/>
    <w:rsid w:val="00FF000B"/>
    <w:rsid w:val="00FF00C9"/>
    <w:rsid w:val="00FF06D9"/>
    <w:rsid w:val="00FF06FC"/>
    <w:rsid w:val="00FF07AD"/>
    <w:rsid w:val="00FF0CB2"/>
    <w:rsid w:val="00FF1041"/>
    <w:rsid w:val="00FF107E"/>
    <w:rsid w:val="00FF1A39"/>
    <w:rsid w:val="00FF1E54"/>
    <w:rsid w:val="00FF2214"/>
    <w:rsid w:val="00FF24B7"/>
    <w:rsid w:val="00FF26A9"/>
    <w:rsid w:val="00FF287A"/>
    <w:rsid w:val="00FF3046"/>
    <w:rsid w:val="00FF34C6"/>
    <w:rsid w:val="00FF3947"/>
    <w:rsid w:val="00FF3C82"/>
    <w:rsid w:val="00FF3E38"/>
    <w:rsid w:val="00FF43AF"/>
    <w:rsid w:val="00FF4A8C"/>
    <w:rsid w:val="00FF5726"/>
    <w:rsid w:val="00FF57DD"/>
    <w:rsid w:val="00FF589D"/>
    <w:rsid w:val="00FF5B3E"/>
    <w:rsid w:val="00FF5EDC"/>
    <w:rsid w:val="00FF6FBE"/>
    <w:rsid w:val="00FF75A6"/>
    <w:rsid w:val="00FF7C7F"/>
    <w:rsid w:val="00FF7CC9"/>
    <w:rsid w:val="00FF7FCD"/>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5F3BDA"/>
  <w15:docId w15:val="{BED809E7-B3B2-4951-8399-B2A1A7E2C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semiHidden="1" w:uiPriority="0"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76ED"/>
    <w:pPr>
      <w:widowControl w:val="0"/>
      <w:autoSpaceDE w:val="0"/>
      <w:autoSpaceDN w:val="0"/>
      <w:adjustRightInd w:val="0"/>
    </w:pPr>
    <w:rPr>
      <w:rFonts w:ascii="Arial" w:hAnsi="Arial"/>
      <w:sz w:val="26"/>
      <w:szCs w:val="26"/>
    </w:rPr>
  </w:style>
  <w:style w:type="paragraph" w:styleId="1">
    <w:name w:val="heading 1"/>
    <w:basedOn w:val="a"/>
    <w:next w:val="a"/>
    <w:link w:val="10"/>
    <w:qFormat/>
    <w:rsid w:val="004C76ED"/>
    <w:pPr>
      <w:spacing w:before="108" w:after="108"/>
      <w:jc w:val="center"/>
      <w:outlineLvl w:val="0"/>
    </w:pPr>
    <w:rPr>
      <w:b/>
      <w:color w:val="26282F"/>
      <w:sz w:val="24"/>
      <w:szCs w:val="20"/>
    </w:rPr>
  </w:style>
  <w:style w:type="paragraph" w:styleId="2">
    <w:name w:val="heading 2"/>
    <w:basedOn w:val="1"/>
    <w:next w:val="a"/>
    <w:link w:val="20"/>
    <w:qFormat/>
    <w:rsid w:val="004C76ED"/>
    <w:pPr>
      <w:spacing w:before="0" w:after="0"/>
      <w:jc w:val="both"/>
      <w:outlineLvl w:val="1"/>
    </w:pPr>
    <w:rPr>
      <w:b w:val="0"/>
      <w:color w:val="auto"/>
    </w:rPr>
  </w:style>
  <w:style w:type="paragraph" w:styleId="3">
    <w:name w:val="heading 3"/>
    <w:basedOn w:val="2"/>
    <w:next w:val="a"/>
    <w:link w:val="30"/>
    <w:qFormat/>
    <w:rsid w:val="004C76ED"/>
    <w:pPr>
      <w:outlineLvl w:val="2"/>
    </w:pPr>
  </w:style>
  <w:style w:type="paragraph" w:styleId="4">
    <w:name w:val="heading 4"/>
    <w:basedOn w:val="3"/>
    <w:next w:val="a"/>
    <w:link w:val="40"/>
    <w:qFormat/>
    <w:rsid w:val="004C76ED"/>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C7BF1"/>
    <w:rPr>
      <w:rFonts w:ascii="Arial" w:hAnsi="Arial" w:cs="Times New Roman"/>
      <w:b/>
      <w:color w:val="26282F"/>
      <w:sz w:val="24"/>
      <w:lang w:val="ru-RU" w:eastAsia="ru-RU"/>
    </w:rPr>
  </w:style>
  <w:style w:type="character" w:customStyle="1" w:styleId="20">
    <w:name w:val="Заголовок 2 Знак"/>
    <w:link w:val="2"/>
    <w:locked/>
    <w:rsid w:val="00DC7BF1"/>
    <w:rPr>
      <w:rFonts w:ascii="Arial" w:hAnsi="Arial" w:cs="Times New Roman"/>
      <w:sz w:val="24"/>
      <w:lang w:val="ru-RU" w:eastAsia="ru-RU"/>
    </w:rPr>
  </w:style>
  <w:style w:type="character" w:customStyle="1" w:styleId="30">
    <w:name w:val="Заголовок 3 Знак"/>
    <w:link w:val="3"/>
    <w:locked/>
    <w:rsid w:val="00DC7BF1"/>
    <w:rPr>
      <w:rFonts w:ascii="Arial" w:hAnsi="Arial" w:cs="Times New Roman"/>
      <w:sz w:val="24"/>
      <w:lang w:val="ru-RU" w:eastAsia="ru-RU"/>
    </w:rPr>
  </w:style>
  <w:style w:type="character" w:customStyle="1" w:styleId="40">
    <w:name w:val="Заголовок 4 Знак"/>
    <w:link w:val="4"/>
    <w:locked/>
    <w:rsid w:val="00DC7BF1"/>
    <w:rPr>
      <w:rFonts w:ascii="Arial" w:hAnsi="Arial" w:cs="Times New Roman"/>
      <w:sz w:val="24"/>
      <w:lang w:val="ru-RU" w:eastAsia="ru-RU"/>
    </w:rPr>
  </w:style>
  <w:style w:type="character" w:customStyle="1" w:styleId="a3">
    <w:name w:val="Цветовое выделение"/>
    <w:rsid w:val="004C76ED"/>
    <w:rPr>
      <w:b/>
      <w:color w:val="26282F"/>
      <w:sz w:val="26"/>
    </w:rPr>
  </w:style>
  <w:style w:type="character" w:customStyle="1" w:styleId="a4">
    <w:name w:val="Гипертекстовая ссылка"/>
    <w:rsid w:val="004C76ED"/>
    <w:rPr>
      <w:rFonts w:cs="Times New Roman"/>
      <w:b/>
      <w:color w:val="106BBE"/>
      <w:sz w:val="26"/>
    </w:rPr>
  </w:style>
  <w:style w:type="character" w:customStyle="1" w:styleId="a5">
    <w:name w:val="Активная гипертекстовая ссылка"/>
    <w:rsid w:val="004C76ED"/>
    <w:rPr>
      <w:rFonts w:cs="Times New Roman"/>
      <w:b/>
      <w:color w:val="106BBE"/>
      <w:sz w:val="26"/>
      <w:u w:val="single"/>
    </w:rPr>
  </w:style>
  <w:style w:type="paragraph" w:customStyle="1" w:styleId="a6">
    <w:name w:val="Внимание"/>
    <w:basedOn w:val="a"/>
    <w:next w:val="a"/>
    <w:rsid w:val="004C76ED"/>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rsid w:val="004C76ED"/>
    <w:pPr>
      <w:spacing w:before="0" w:after="0"/>
      <w:ind w:left="0" w:right="0" w:firstLine="0"/>
    </w:pPr>
    <w:rPr>
      <w:shd w:val="clear" w:color="auto" w:fill="auto"/>
    </w:rPr>
  </w:style>
  <w:style w:type="paragraph" w:customStyle="1" w:styleId="a8">
    <w:name w:val="Внимание: недобросовестность!"/>
    <w:basedOn w:val="a6"/>
    <w:next w:val="a"/>
    <w:rsid w:val="004C76ED"/>
    <w:pPr>
      <w:spacing w:before="0" w:after="0"/>
      <w:ind w:left="0" w:right="0" w:firstLine="0"/>
    </w:pPr>
    <w:rPr>
      <w:shd w:val="clear" w:color="auto" w:fill="auto"/>
    </w:rPr>
  </w:style>
  <w:style w:type="character" w:customStyle="1" w:styleId="a9">
    <w:name w:val="Выделение для Базового Поиска"/>
    <w:rsid w:val="004C76ED"/>
    <w:rPr>
      <w:rFonts w:cs="Times New Roman"/>
      <w:b/>
      <w:color w:val="0058A9"/>
      <w:sz w:val="26"/>
    </w:rPr>
  </w:style>
  <w:style w:type="character" w:customStyle="1" w:styleId="aa">
    <w:name w:val="Выделение для Базового Поиска (курсив)"/>
    <w:rsid w:val="004C76ED"/>
    <w:rPr>
      <w:rFonts w:cs="Times New Roman"/>
      <w:b/>
      <w:i/>
      <w:iCs/>
      <w:color w:val="0058A9"/>
      <w:sz w:val="26"/>
    </w:rPr>
  </w:style>
  <w:style w:type="paragraph" w:customStyle="1" w:styleId="ab">
    <w:name w:val="Основное меню (преемственное)"/>
    <w:basedOn w:val="a"/>
    <w:next w:val="a"/>
    <w:rsid w:val="004C76ED"/>
    <w:pPr>
      <w:jc w:val="both"/>
    </w:pPr>
    <w:rPr>
      <w:rFonts w:ascii="Verdana" w:hAnsi="Verdana" w:cs="Verdana"/>
      <w:sz w:val="24"/>
      <w:szCs w:val="24"/>
    </w:rPr>
  </w:style>
  <w:style w:type="paragraph" w:customStyle="1" w:styleId="11">
    <w:name w:val="Заголовок1"/>
    <w:basedOn w:val="ab"/>
    <w:next w:val="a"/>
    <w:rsid w:val="004C76ED"/>
    <w:rPr>
      <w:rFonts w:ascii="Arial" w:hAnsi="Arial" w:cs="Times New Roman"/>
      <w:b/>
      <w:bCs/>
      <w:color w:val="0058A9"/>
      <w:shd w:val="clear" w:color="auto" w:fill="D4D0C8"/>
    </w:rPr>
  </w:style>
  <w:style w:type="paragraph" w:customStyle="1" w:styleId="ac">
    <w:name w:val="Заголовок группы контролов"/>
    <w:basedOn w:val="a"/>
    <w:next w:val="a"/>
    <w:rsid w:val="004C76ED"/>
    <w:pPr>
      <w:jc w:val="both"/>
    </w:pPr>
    <w:rPr>
      <w:b/>
      <w:bCs/>
      <w:color w:val="000000"/>
      <w:sz w:val="24"/>
      <w:szCs w:val="24"/>
    </w:rPr>
  </w:style>
  <w:style w:type="paragraph" w:customStyle="1" w:styleId="ad">
    <w:name w:val="Заголовок для информации об изменениях"/>
    <w:basedOn w:val="1"/>
    <w:next w:val="a"/>
    <w:rsid w:val="004C76ED"/>
    <w:pPr>
      <w:spacing w:before="0" w:after="0"/>
      <w:jc w:val="both"/>
      <w:outlineLvl w:val="9"/>
    </w:pPr>
    <w:rPr>
      <w:b w:val="0"/>
      <w:color w:val="auto"/>
      <w:sz w:val="20"/>
      <w:shd w:val="clear" w:color="auto" w:fill="FFFFFF"/>
    </w:rPr>
  </w:style>
  <w:style w:type="paragraph" w:customStyle="1" w:styleId="ae">
    <w:name w:val="Заголовок приложения"/>
    <w:basedOn w:val="a"/>
    <w:next w:val="a"/>
    <w:rsid w:val="004C76ED"/>
    <w:pPr>
      <w:jc w:val="right"/>
    </w:pPr>
    <w:rPr>
      <w:sz w:val="24"/>
      <w:szCs w:val="24"/>
    </w:rPr>
  </w:style>
  <w:style w:type="paragraph" w:customStyle="1" w:styleId="af">
    <w:name w:val="Заголовок распахивающейся части диалога"/>
    <w:basedOn w:val="a"/>
    <w:next w:val="a"/>
    <w:rsid w:val="004C76ED"/>
    <w:pPr>
      <w:jc w:val="both"/>
    </w:pPr>
    <w:rPr>
      <w:i/>
      <w:iCs/>
      <w:color w:val="000080"/>
      <w:sz w:val="24"/>
      <w:szCs w:val="24"/>
    </w:rPr>
  </w:style>
  <w:style w:type="character" w:customStyle="1" w:styleId="af0">
    <w:name w:val="Заголовок своего сообщения"/>
    <w:rsid w:val="004C76ED"/>
    <w:rPr>
      <w:rFonts w:cs="Times New Roman"/>
      <w:b/>
      <w:color w:val="26282F"/>
      <w:sz w:val="26"/>
    </w:rPr>
  </w:style>
  <w:style w:type="paragraph" w:customStyle="1" w:styleId="af1">
    <w:name w:val="Заголовок статьи"/>
    <w:basedOn w:val="a"/>
    <w:next w:val="a"/>
    <w:rsid w:val="004C76ED"/>
    <w:pPr>
      <w:ind w:left="1612" w:hanging="892"/>
      <w:jc w:val="both"/>
    </w:pPr>
    <w:rPr>
      <w:sz w:val="24"/>
      <w:szCs w:val="24"/>
    </w:rPr>
  </w:style>
  <w:style w:type="character" w:customStyle="1" w:styleId="af2">
    <w:name w:val="Заголовок чужого сообщения"/>
    <w:rsid w:val="004C76ED"/>
    <w:rPr>
      <w:rFonts w:cs="Times New Roman"/>
      <w:b/>
      <w:color w:val="FF0000"/>
      <w:sz w:val="26"/>
    </w:rPr>
  </w:style>
  <w:style w:type="paragraph" w:customStyle="1" w:styleId="af3">
    <w:name w:val="Заголовок ЭР (левое окно)"/>
    <w:basedOn w:val="a"/>
    <w:next w:val="a"/>
    <w:rsid w:val="004C76ED"/>
    <w:pPr>
      <w:spacing w:before="300" w:after="250"/>
      <w:jc w:val="center"/>
    </w:pPr>
    <w:rPr>
      <w:b/>
      <w:bCs/>
      <w:color w:val="26282F"/>
      <w:sz w:val="28"/>
      <w:szCs w:val="28"/>
    </w:rPr>
  </w:style>
  <w:style w:type="paragraph" w:customStyle="1" w:styleId="af4">
    <w:name w:val="Заголовок ЭР (правое окно)"/>
    <w:basedOn w:val="af3"/>
    <w:next w:val="a"/>
    <w:rsid w:val="004C76ED"/>
    <w:pPr>
      <w:spacing w:before="0" w:after="0"/>
      <w:jc w:val="left"/>
    </w:pPr>
    <w:rPr>
      <w:b w:val="0"/>
      <w:bCs w:val="0"/>
      <w:color w:val="auto"/>
      <w:sz w:val="24"/>
      <w:szCs w:val="24"/>
    </w:rPr>
  </w:style>
  <w:style w:type="paragraph" w:customStyle="1" w:styleId="af5">
    <w:name w:val="Интерактивный заголовок"/>
    <w:basedOn w:val="11"/>
    <w:next w:val="a"/>
    <w:rsid w:val="004C76ED"/>
    <w:rPr>
      <w:b w:val="0"/>
      <w:bCs w:val="0"/>
      <w:color w:val="auto"/>
      <w:u w:val="single"/>
      <w:shd w:val="clear" w:color="auto" w:fill="auto"/>
    </w:rPr>
  </w:style>
  <w:style w:type="paragraph" w:customStyle="1" w:styleId="af6">
    <w:name w:val="Текст информации об изменениях"/>
    <w:basedOn w:val="a"/>
    <w:next w:val="a"/>
    <w:rsid w:val="004C76ED"/>
    <w:pPr>
      <w:jc w:val="both"/>
    </w:pPr>
    <w:rPr>
      <w:color w:val="353842"/>
      <w:sz w:val="20"/>
      <w:szCs w:val="20"/>
    </w:rPr>
  </w:style>
  <w:style w:type="paragraph" w:customStyle="1" w:styleId="af7">
    <w:name w:val="Информация об изменениях"/>
    <w:basedOn w:val="af6"/>
    <w:next w:val="a"/>
    <w:rsid w:val="004C76ED"/>
    <w:pPr>
      <w:spacing w:before="180"/>
      <w:ind w:left="360" w:right="360"/>
    </w:pPr>
    <w:rPr>
      <w:color w:val="auto"/>
      <w:sz w:val="24"/>
      <w:szCs w:val="24"/>
      <w:shd w:val="clear" w:color="auto" w:fill="EAEFED"/>
    </w:rPr>
  </w:style>
  <w:style w:type="paragraph" w:customStyle="1" w:styleId="af8">
    <w:name w:val="Текст (справка)"/>
    <w:basedOn w:val="a"/>
    <w:next w:val="a"/>
    <w:rsid w:val="004C76ED"/>
    <w:pPr>
      <w:ind w:left="170" w:right="170"/>
    </w:pPr>
    <w:rPr>
      <w:sz w:val="24"/>
      <w:szCs w:val="24"/>
    </w:rPr>
  </w:style>
  <w:style w:type="paragraph" w:customStyle="1" w:styleId="af9">
    <w:name w:val="Комментарий"/>
    <w:basedOn w:val="af8"/>
    <w:next w:val="a"/>
    <w:rsid w:val="004C76ED"/>
    <w:pPr>
      <w:spacing w:before="75"/>
      <w:ind w:left="0" w:right="0"/>
      <w:jc w:val="both"/>
    </w:pPr>
    <w:rPr>
      <w:color w:val="353842"/>
      <w:shd w:val="clear" w:color="auto" w:fill="F0F0F0"/>
    </w:rPr>
  </w:style>
  <w:style w:type="paragraph" w:customStyle="1" w:styleId="afa">
    <w:name w:val="Информация об изменениях документа"/>
    <w:basedOn w:val="af9"/>
    <w:next w:val="a"/>
    <w:rsid w:val="004C76ED"/>
    <w:pPr>
      <w:spacing w:before="0"/>
    </w:pPr>
    <w:rPr>
      <w:i/>
      <w:iCs/>
    </w:rPr>
  </w:style>
  <w:style w:type="paragraph" w:customStyle="1" w:styleId="afb">
    <w:name w:val="Текст (лев. подпись)"/>
    <w:basedOn w:val="a"/>
    <w:next w:val="a"/>
    <w:rsid w:val="004C76ED"/>
    <w:rPr>
      <w:sz w:val="24"/>
      <w:szCs w:val="24"/>
    </w:rPr>
  </w:style>
  <w:style w:type="paragraph" w:customStyle="1" w:styleId="afc">
    <w:name w:val="Колонтитул (левый)"/>
    <w:basedOn w:val="afb"/>
    <w:next w:val="a"/>
    <w:rsid w:val="004C76ED"/>
    <w:pPr>
      <w:jc w:val="both"/>
    </w:pPr>
    <w:rPr>
      <w:sz w:val="16"/>
      <w:szCs w:val="16"/>
    </w:rPr>
  </w:style>
  <w:style w:type="paragraph" w:customStyle="1" w:styleId="afd">
    <w:name w:val="Текст (прав. подпись)"/>
    <w:basedOn w:val="a"/>
    <w:next w:val="a"/>
    <w:rsid w:val="004C76ED"/>
    <w:pPr>
      <w:jc w:val="right"/>
    </w:pPr>
    <w:rPr>
      <w:sz w:val="24"/>
      <w:szCs w:val="24"/>
    </w:rPr>
  </w:style>
  <w:style w:type="paragraph" w:customStyle="1" w:styleId="afe">
    <w:name w:val="Колонтитул (правый)"/>
    <w:basedOn w:val="afd"/>
    <w:next w:val="a"/>
    <w:rsid w:val="004C76ED"/>
    <w:pPr>
      <w:jc w:val="both"/>
    </w:pPr>
    <w:rPr>
      <w:sz w:val="16"/>
      <w:szCs w:val="16"/>
    </w:rPr>
  </w:style>
  <w:style w:type="paragraph" w:customStyle="1" w:styleId="aff">
    <w:name w:val="Комментарий пользователя"/>
    <w:basedOn w:val="af9"/>
    <w:next w:val="a"/>
    <w:rsid w:val="004C76ED"/>
    <w:pPr>
      <w:spacing w:before="0"/>
      <w:jc w:val="left"/>
    </w:pPr>
    <w:rPr>
      <w:shd w:val="clear" w:color="auto" w:fill="FFDFE0"/>
    </w:rPr>
  </w:style>
  <w:style w:type="paragraph" w:customStyle="1" w:styleId="aff0">
    <w:name w:val="Куда обратиться?"/>
    <w:basedOn w:val="a6"/>
    <w:next w:val="a"/>
    <w:rsid w:val="004C76ED"/>
    <w:pPr>
      <w:spacing w:before="0" w:after="0"/>
      <w:ind w:left="0" w:right="0" w:firstLine="0"/>
    </w:pPr>
    <w:rPr>
      <w:shd w:val="clear" w:color="auto" w:fill="auto"/>
    </w:rPr>
  </w:style>
  <w:style w:type="paragraph" w:customStyle="1" w:styleId="aff1">
    <w:name w:val="Моноширинный"/>
    <w:basedOn w:val="a"/>
    <w:next w:val="a"/>
    <w:rsid w:val="004C76ED"/>
    <w:pPr>
      <w:jc w:val="both"/>
    </w:pPr>
    <w:rPr>
      <w:rFonts w:ascii="Courier New" w:hAnsi="Courier New" w:cs="Courier New"/>
      <w:sz w:val="22"/>
      <w:szCs w:val="22"/>
    </w:rPr>
  </w:style>
  <w:style w:type="character" w:customStyle="1" w:styleId="aff2">
    <w:name w:val="Найденные слова"/>
    <w:rsid w:val="004C76ED"/>
    <w:rPr>
      <w:rFonts w:cs="Times New Roman"/>
      <w:b/>
      <w:color w:val="26282F"/>
      <w:sz w:val="26"/>
      <w:shd w:val="clear" w:color="auto" w:fill="FFF580"/>
    </w:rPr>
  </w:style>
  <w:style w:type="character" w:customStyle="1" w:styleId="aff3">
    <w:name w:val="Не вступил в силу"/>
    <w:rsid w:val="004C76ED"/>
    <w:rPr>
      <w:rFonts w:cs="Times New Roman"/>
      <w:b/>
      <w:color w:val="000000"/>
      <w:sz w:val="26"/>
      <w:shd w:val="clear" w:color="auto" w:fill="D8EDE8"/>
    </w:rPr>
  </w:style>
  <w:style w:type="paragraph" w:customStyle="1" w:styleId="aff4">
    <w:name w:val="Необходимые документы"/>
    <w:basedOn w:val="a6"/>
    <w:next w:val="a"/>
    <w:rsid w:val="004C76ED"/>
    <w:pPr>
      <w:spacing w:before="0" w:after="0"/>
      <w:ind w:left="0" w:right="0" w:firstLine="118"/>
    </w:pPr>
    <w:rPr>
      <w:shd w:val="clear" w:color="auto" w:fill="auto"/>
    </w:rPr>
  </w:style>
  <w:style w:type="paragraph" w:customStyle="1" w:styleId="aff5">
    <w:name w:val="Нормальный (таблица)"/>
    <w:basedOn w:val="a"/>
    <w:next w:val="a"/>
    <w:rsid w:val="004C76ED"/>
    <w:pPr>
      <w:jc w:val="both"/>
    </w:pPr>
    <w:rPr>
      <w:sz w:val="24"/>
      <w:szCs w:val="24"/>
    </w:rPr>
  </w:style>
  <w:style w:type="paragraph" w:customStyle="1" w:styleId="aff6">
    <w:name w:val="Объект"/>
    <w:basedOn w:val="a"/>
    <w:next w:val="a"/>
    <w:rsid w:val="004C76ED"/>
    <w:pPr>
      <w:jc w:val="both"/>
    </w:pPr>
    <w:rPr>
      <w:rFonts w:ascii="Times New Roman" w:hAnsi="Times New Roman"/>
    </w:rPr>
  </w:style>
  <w:style w:type="paragraph" w:customStyle="1" w:styleId="aff7">
    <w:name w:val="Таблицы (моноширинный)"/>
    <w:basedOn w:val="a"/>
    <w:next w:val="a"/>
    <w:rsid w:val="004C76ED"/>
    <w:pPr>
      <w:jc w:val="both"/>
    </w:pPr>
    <w:rPr>
      <w:rFonts w:ascii="Courier New" w:hAnsi="Courier New" w:cs="Courier New"/>
      <w:sz w:val="22"/>
      <w:szCs w:val="22"/>
    </w:rPr>
  </w:style>
  <w:style w:type="paragraph" w:customStyle="1" w:styleId="aff8">
    <w:name w:val="Оглавление"/>
    <w:basedOn w:val="aff7"/>
    <w:next w:val="a"/>
    <w:rsid w:val="004C76ED"/>
    <w:pPr>
      <w:ind w:left="140"/>
    </w:pPr>
    <w:rPr>
      <w:rFonts w:ascii="Arial" w:hAnsi="Arial" w:cs="Times New Roman"/>
      <w:sz w:val="24"/>
      <w:szCs w:val="24"/>
    </w:rPr>
  </w:style>
  <w:style w:type="character" w:customStyle="1" w:styleId="aff9">
    <w:name w:val="Опечатки"/>
    <w:rsid w:val="004C76ED"/>
    <w:rPr>
      <w:color w:val="FF0000"/>
      <w:sz w:val="26"/>
    </w:rPr>
  </w:style>
  <w:style w:type="paragraph" w:customStyle="1" w:styleId="affa">
    <w:name w:val="Переменная часть"/>
    <w:basedOn w:val="ab"/>
    <w:next w:val="a"/>
    <w:rsid w:val="004C76ED"/>
    <w:rPr>
      <w:rFonts w:ascii="Arial" w:hAnsi="Arial" w:cs="Times New Roman"/>
      <w:sz w:val="20"/>
      <w:szCs w:val="20"/>
    </w:rPr>
  </w:style>
  <w:style w:type="paragraph" w:customStyle="1" w:styleId="affb">
    <w:name w:val="Подвал для информации об изменениях"/>
    <w:basedOn w:val="1"/>
    <w:next w:val="a"/>
    <w:rsid w:val="004C76ED"/>
    <w:pPr>
      <w:spacing w:before="0" w:after="0"/>
      <w:jc w:val="both"/>
      <w:outlineLvl w:val="9"/>
    </w:pPr>
    <w:rPr>
      <w:b w:val="0"/>
      <w:color w:val="auto"/>
      <w:sz w:val="20"/>
    </w:rPr>
  </w:style>
  <w:style w:type="paragraph" w:customStyle="1" w:styleId="affc">
    <w:name w:val="Подзаголовок для информации об изменениях"/>
    <w:basedOn w:val="af6"/>
    <w:next w:val="a"/>
    <w:rsid w:val="004C76ED"/>
    <w:rPr>
      <w:b/>
      <w:bCs/>
      <w:sz w:val="24"/>
      <w:szCs w:val="24"/>
    </w:rPr>
  </w:style>
  <w:style w:type="paragraph" w:customStyle="1" w:styleId="affd">
    <w:name w:val="Подчёркнуный текст"/>
    <w:basedOn w:val="a"/>
    <w:next w:val="a"/>
    <w:rsid w:val="004C76ED"/>
    <w:pPr>
      <w:jc w:val="both"/>
    </w:pPr>
    <w:rPr>
      <w:sz w:val="24"/>
      <w:szCs w:val="24"/>
    </w:rPr>
  </w:style>
  <w:style w:type="paragraph" w:customStyle="1" w:styleId="affe">
    <w:name w:val="Постоянная часть"/>
    <w:basedOn w:val="ab"/>
    <w:next w:val="a"/>
    <w:rsid w:val="004C76ED"/>
    <w:rPr>
      <w:rFonts w:ascii="Arial" w:hAnsi="Arial" w:cs="Times New Roman"/>
      <w:sz w:val="22"/>
      <w:szCs w:val="22"/>
    </w:rPr>
  </w:style>
  <w:style w:type="paragraph" w:customStyle="1" w:styleId="afff">
    <w:name w:val="Прижатый влево"/>
    <w:basedOn w:val="a"/>
    <w:next w:val="a"/>
    <w:uiPriority w:val="99"/>
    <w:rsid w:val="004C76ED"/>
    <w:rPr>
      <w:sz w:val="24"/>
      <w:szCs w:val="24"/>
    </w:rPr>
  </w:style>
  <w:style w:type="paragraph" w:customStyle="1" w:styleId="afff0">
    <w:name w:val="Пример."/>
    <w:basedOn w:val="a6"/>
    <w:next w:val="a"/>
    <w:rsid w:val="004C76ED"/>
    <w:pPr>
      <w:spacing w:before="0" w:after="0"/>
      <w:ind w:left="0" w:right="0" w:firstLine="0"/>
    </w:pPr>
    <w:rPr>
      <w:shd w:val="clear" w:color="auto" w:fill="auto"/>
    </w:rPr>
  </w:style>
  <w:style w:type="paragraph" w:customStyle="1" w:styleId="afff1">
    <w:name w:val="Примечание."/>
    <w:basedOn w:val="a6"/>
    <w:next w:val="a"/>
    <w:rsid w:val="004C76ED"/>
    <w:pPr>
      <w:spacing w:before="0" w:after="0"/>
      <w:ind w:left="0" w:right="0" w:firstLine="0"/>
    </w:pPr>
    <w:rPr>
      <w:shd w:val="clear" w:color="auto" w:fill="auto"/>
    </w:rPr>
  </w:style>
  <w:style w:type="character" w:customStyle="1" w:styleId="afff2">
    <w:name w:val="Продолжение ссылки"/>
    <w:basedOn w:val="a4"/>
    <w:rsid w:val="004C76ED"/>
    <w:rPr>
      <w:rFonts w:cs="Times New Roman"/>
      <w:b/>
      <w:color w:val="106BBE"/>
      <w:sz w:val="26"/>
    </w:rPr>
  </w:style>
  <w:style w:type="paragraph" w:customStyle="1" w:styleId="afff3">
    <w:name w:val="Словарная статья"/>
    <w:basedOn w:val="a"/>
    <w:next w:val="a"/>
    <w:rsid w:val="004C76ED"/>
    <w:pPr>
      <w:ind w:right="118"/>
      <w:jc w:val="both"/>
    </w:pPr>
    <w:rPr>
      <w:sz w:val="24"/>
      <w:szCs w:val="24"/>
    </w:rPr>
  </w:style>
  <w:style w:type="character" w:customStyle="1" w:styleId="afff4">
    <w:name w:val="Сравнение редакций"/>
    <w:rsid w:val="004C76ED"/>
    <w:rPr>
      <w:rFonts w:cs="Times New Roman"/>
      <w:b/>
      <w:color w:val="26282F"/>
      <w:sz w:val="26"/>
    </w:rPr>
  </w:style>
  <w:style w:type="character" w:customStyle="1" w:styleId="afff5">
    <w:name w:val="Сравнение редакций. Добавленный фрагмент"/>
    <w:rsid w:val="004C76ED"/>
    <w:rPr>
      <w:color w:val="000000"/>
      <w:shd w:val="clear" w:color="auto" w:fill="C1D7FF"/>
    </w:rPr>
  </w:style>
  <w:style w:type="character" w:customStyle="1" w:styleId="afff6">
    <w:name w:val="Сравнение редакций. Удаленный фрагмент"/>
    <w:rsid w:val="004C76ED"/>
    <w:rPr>
      <w:color w:val="000000"/>
      <w:shd w:val="clear" w:color="auto" w:fill="C4C413"/>
    </w:rPr>
  </w:style>
  <w:style w:type="paragraph" w:customStyle="1" w:styleId="afff7">
    <w:name w:val="Ссылка на официальную публикацию"/>
    <w:basedOn w:val="a"/>
    <w:next w:val="a"/>
    <w:rsid w:val="004C76ED"/>
    <w:pPr>
      <w:jc w:val="both"/>
    </w:pPr>
    <w:rPr>
      <w:sz w:val="24"/>
      <w:szCs w:val="24"/>
    </w:rPr>
  </w:style>
  <w:style w:type="paragraph" w:customStyle="1" w:styleId="afff8">
    <w:name w:val="Текст в таблице"/>
    <w:basedOn w:val="aff5"/>
    <w:next w:val="a"/>
    <w:rsid w:val="004C76ED"/>
    <w:pPr>
      <w:ind w:firstLine="500"/>
    </w:pPr>
  </w:style>
  <w:style w:type="paragraph" w:customStyle="1" w:styleId="afff9">
    <w:name w:val="Текст ЭР (см. также)"/>
    <w:basedOn w:val="a"/>
    <w:next w:val="a"/>
    <w:rsid w:val="004C76ED"/>
    <w:pPr>
      <w:spacing w:before="200"/>
    </w:pPr>
    <w:rPr>
      <w:sz w:val="22"/>
      <w:szCs w:val="22"/>
    </w:rPr>
  </w:style>
  <w:style w:type="paragraph" w:customStyle="1" w:styleId="afffa">
    <w:name w:val="Технический комментарий"/>
    <w:basedOn w:val="a"/>
    <w:next w:val="a"/>
    <w:rsid w:val="004C76ED"/>
    <w:rPr>
      <w:color w:val="463F31"/>
      <w:sz w:val="24"/>
      <w:szCs w:val="24"/>
      <w:shd w:val="clear" w:color="auto" w:fill="FFFFA6"/>
    </w:rPr>
  </w:style>
  <w:style w:type="character" w:customStyle="1" w:styleId="afffb">
    <w:name w:val="Утратил силу"/>
    <w:rsid w:val="004C76ED"/>
    <w:rPr>
      <w:rFonts w:cs="Times New Roman"/>
      <w:b/>
      <w:strike/>
      <w:color w:val="666600"/>
      <w:sz w:val="26"/>
    </w:rPr>
  </w:style>
  <w:style w:type="paragraph" w:customStyle="1" w:styleId="afffc">
    <w:name w:val="Формула"/>
    <w:basedOn w:val="a"/>
    <w:next w:val="a"/>
    <w:rsid w:val="004C76ED"/>
    <w:pPr>
      <w:spacing w:before="240" w:after="240"/>
      <w:ind w:left="420" w:right="420" w:firstLine="300"/>
      <w:jc w:val="both"/>
    </w:pPr>
    <w:rPr>
      <w:sz w:val="24"/>
      <w:szCs w:val="24"/>
      <w:shd w:val="clear" w:color="auto" w:fill="FAF3E9"/>
    </w:rPr>
  </w:style>
  <w:style w:type="paragraph" w:customStyle="1" w:styleId="afffd">
    <w:name w:val="Центрированный (таблица)"/>
    <w:basedOn w:val="aff5"/>
    <w:next w:val="a"/>
    <w:rsid w:val="004C76ED"/>
    <w:pPr>
      <w:jc w:val="center"/>
    </w:pPr>
  </w:style>
  <w:style w:type="paragraph" w:customStyle="1" w:styleId="-">
    <w:name w:val="ЭР-содержание (правое окно)"/>
    <w:basedOn w:val="a"/>
    <w:next w:val="a"/>
    <w:rsid w:val="004C76ED"/>
    <w:pPr>
      <w:spacing w:before="300"/>
    </w:pPr>
  </w:style>
  <w:style w:type="character" w:styleId="afffe">
    <w:name w:val="Hyperlink"/>
    <w:rsid w:val="007606E0"/>
    <w:rPr>
      <w:rFonts w:cs="Times New Roman"/>
      <w:color w:val="0000FF"/>
      <w:u w:val="single"/>
    </w:rPr>
  </w:style>
  <w:style w:type="paragraph" w:styleId="affff">
    <w:name w:val="Body Text Indent"/>
    <w:basedOn w:val="a"/>
    <w:link w:val="affff0"/>
    <w:rsid w:val="000622BC"/>
    <w:pPr>
      <w:widowControl/>
      <w:autoSpaceDE/>
      <w:autoSpaceDN/>
      <w:adjustRightInd/>
      <w:ind w:firstLine="709"/>
      <w:jc w:val="both"/>
    </w:pPr>
    <w:rPr>
      <w:rFonts w:ascii="Times New Roman" w:hAnsi="Times New Roman"/>
      <w:sz w:val="24"/>
      <w:szCs w:val="24"/>
    </w:rPr>
  </w:style>
  <w:style w:type="character" w:customStyle="1" w:styleId="affff0">
    <w:name w:val="Основной текст с отступом Знак"/>
    <w:link w:val="affff"/>
    <w:locked/>
    <w:rsid w:val="000622BC"/>
    <w:rPr>
      <w:rFonts w:cs="Times New Roman"/>
      <w:sz w:val="24"/>
      <w:szCs w:val="24"/>
      <w:lang w:val="ru-RU" w:eastAsia="ru-RU" w:bidi="ar-SA"/>
    </w:rPr>
  </w:style>
  <w:style w:type="paragraph" w:styleId="21">
    <w:name w:val="Body Text 2"/>
    <w:basedOn w:val="a"/>
    <w:link w:val="22"/>
    <w:rsid w:val="00CE2B49"/>
    <w:pPr>
      <w:spacing w:after="120" w:line="480" w:lineRule="auto"/>
    </w:pPr>
  </w:style>
  <w:style w:type="character" w:customStyle="1" w:styleId="22">
    <w:name w:val="Основной текст 2 Знак"/>
    <w:link w:val="21"/>
    <w:locked/>
    <w:rsid w:val="00BF7A09"/>
    <w:rPr>
      <w:rFonts w:ascii="Arial" w:hAnsi="Arial" w:cs="Times New Roman"/>
      <w:sz w:val="26"/>
      <w:szCs w:val="26"/>
    </w:rPr>
  </w:style>
  <w:style w:type="paragraph" w:styleId="affff1">
    <w:name w:val="Title"/>
    <w:basedOn w:val="a"/>
    <w:link w:val="affff2"/>
    <w:qFormat/>
    <w:rsid w:val="00DC7BF1"/>
    <w:pPr>
      <w:widowControl/>
      <w:autoSpaceDE/>
      <w:autoSpaceDN/>
      <w:adjustRightInd/>
      <w:jc w:val="center"/>
    </w:pPr>
    <w:rPr>
      <w:rFonts w:ascii="Cambria" w:hAnsi="Cambria"/>
      <w:b/>
      <w:bCs/>
      <w:kern w:val="28"/>
      <w:sz w:val="32"/>
      <w:szCs w:val="32"/>
    </w:rPr>
  </w:style>
  <w:style w:type="character" w:customStyle="1" w:styleId="affff2">
    <w:name w:val="Заголовок Знак"/>
    <w:link w:val="affff1"/>
    <w:locked/>
    <w:rsid w:val="00BF7A09"/>
    <w:rPr>
      <w:rFonts w:ascii="Cambria" w:hAnsi="Cambria" w:cs="Times New Roman"/>
      <w:b/>
      <w:bCs/>
      <w:kern w:val="28"/>
      <w:sz w:val="32"/>
      <w:szCs w:val="32"/>
    </w:rPr>
  </w:style>
  <w:style w:type="paragraph" w:styleId="affff3">
    <w:name w:val="caption"/>
    <w:basedOn w:val="a"/>
    <w:next w:val="a"/>
    <w:qFormat/>
    <w:rsid w:val="00DC7BF1"/>
    <w:pPr>
      <w:widowControl/>
      <w:autoSpaceDE/>
      <w:autoSpaceDN/>
      <w:adjustRightInd/>
      <w:jc w:val="center"/>
    </w:pPr>
    <w:rPr>
      <w:rFonts w:ascii="Times New Roman" w:hAnsi="Times New Roman"/>
      <w:b/>
      <w:bCs/>
      <w:sz w:val="28"/>
      <w:szCs w:val="24"/>
    </w:rPr>
  </w:style>
  <w:style w:type="paragraph" w:styleId="affff4">
    <w:name w:val="Body Text"/>
    <w:basedOn w:val="a"/>
    <w:link w:val="affff5"/>
    <w:rsid w:val="00DC7BF1"/>
    <w:pPr>
      <w:widowControl/>
      <w:autoSpaceDE/>
      <w:autoSpaceDN/>
      <w:adjustRightInd/>
      <w:jc w:val="both"/>
    </w:pPr>
    <w:rPr>
      <w:rFonts w:ascii="Times New Roman" w:hAnsi="Times New Roman"/>
      <w:sz w:val="24"/>
      <w:szCs w:val="20"/>
    </w:rPr>
  </w:style>
  <w:style w:type="character" w:customStyle="1" w:styleId="affff5">
    <w:name w:val="Основной текст Знак"/>
    <w:link w:val="affff4"/>
    <w:locked/>
    <w:rsid w:val="00DC7BF1"/>
    <w:rPr>
      <w:rFonts w:cs="Times New Roman"/>
      <w:sz w:val="24"/>
      <w:lang w:val="ru-RU" w:eastAsia="ru-RU"/>
    </w:rPr>
  </w:style>
  <w:style w:type="paragraph" w:styleId="affff6">
    <w:name w:val="header"/>
    <w:basedOn w:val="a"/>
    <w:link w:val="affff7"/>
    <w:uiPriority w:val="99"/>
    <w:rsid w:val="00DC7BF1"/>
    <w:pPr>
      <w:widowControl/>
      <w:tabs>
        <w:tab w:val="center" w:pos="4677"/>
        <w:tab w:val="right" w:pos="9355"/>
      </w:tabs>
      <w:autoSpaceDE/>
      <w:autoSpaceDN/>
      <w:adjustRightInd/>
    </w:pPr>
    <w:rPr>
      <w:rFonts w:ascii="Times New Roman" w:hAnsi="Times New Roman"/>
      <w:sz w:val="24"/>
      <w:szCs w:val="24"/>
    </w:rPr>
  </w:style>
  <w:style w:type="character" w:customStyle="1" w:styleId="affff7">
    <w:name w:val="Верхний колонтитул Знак"/>
    <w:link w:val="affff6"/>
    <w:uiPriority w:val="99"/>
    <w:locked/>
    <w:rsid w:val="00E81742"/>
    <w:rPr>
      <w:rFonts w:cs="Times New Roman"/>
      <w:sz w:val="24"/>
      <w:szCs w:val="24"/>
    </w:rPr>
  </w:style>
  <w:style w:type="character" w:styleId="affff8">
    <w:name w:val="page number"/>
    <w:rsid w:val="00DC7BF1"/>
    <w:rPr>
      <w:rFonts w:cs="Times New Roman"/>
    </w:rPr>
  </w:style>
  <w:style w:type="paragraph" w:styleId="23">
    <w:name w:val="Body Text Indent 2"/>
    <w:basedOn w:val="a"/>
    <w:link w:val="24"/>
    <w:rsid w:val="00DC7BF1"/>
    <w:pPr>
      <w:widowControl/>
      <w:autoSpaceDE/>
      <w:autoSpaceDN/>
      <w:adjustRightInd/>
      <w:ind w:firstLine="708"/>
      <w:jc w:val="both"/>
    </w:pPr>
  </w:style>
  <w:style w:type="character" w:customStyle="1" w:styleId="24">
    <w:name w:val="Основной текст с отступом 2 Знак"/>
    <w:link w:val="23"/>
    <w:locked/>
    <w:rsid w:val="00BF7A09"/>
    <w:rPr>
      <w:rFonts w:ascii="Arial" w:hAnsi="Arial" w:cs="Times New Roman"/>
      <w:sz w:val="26"/>
      <w:szCs w:val="26"/>
    </w:rPr>
  </w:style>
  <w:style w:type="paragraph" w:styleId="31">
    <w:name w:val="Body Text 3"/>
    <w:basedOn w:val="a"/>
    <w:link w:val="32"/>
    <w:rsid w:val="00DC7BF1"/>
    <w:pPr>
      <w:widowControl/>
      <w:autoSpaceDE/>
      <w:autoSpaceDN/>
      <w:adjustRightInd/>
      <w:jc w:val="both"/>
    </w:pPr>
    <w:rPr>
      <w:sz w:val="16"/>
      <w:szCs w:val="16"/>
    </w:rPr>
  </w:style>
  <w:style w:type="character" w:customStyle="1" w:styleId="32">
    <w:name w:val="Основной текст 3 Знак"/>
    <w:link w:val="31"/>
    <w:locked/>
    <w:rsid w:val="00BF7A09"/>
    <w:rPr>
      <w:rFonts w:ascii="Arial" w:hAnsi="Arial" w:cs="Times New Roman"/>
      <w:sz w:val="16"/>
      <w:szCs w:val="16"/>
    </w:rPr>
  </w:style>
  <w:style w:type="paragraph" w:styleId="affff9">
    <w:name w:val="Balloon Text"/>
    <w:basedOn w:val="a"/>
    <w:link w:val="affffa"/>
    <w:semiHidden/>
    <w:rsid w:val="00DC7BF1"/>
    <w:pPr>
      <w:widowControl/>
      <w:autoSpaceDE/>
      <w:autoSpaceDN/>
      <w:adjustRightInd/>
    </w:pPr>
    <w:rPr>
      <w:rFonts w:ascii="Tahoma" w:hAnsi="Tahoma"/>
      <w:sz w:val="16"/>
      <w:szCs w:val="20"/>
    </w:rPr>
  </w:style>
  <w:style w:type="character" w:customStyle="1" w:styleId="affffa">
    <w:name w:val="Текст выноски Знак"/>
    <w:link w:val="affff9"/>
    <w:semiHidden/>
    <w:locked/>
    <w:rsid w:val="00DC7BF1"/>
    <w:rPr>
      <w:rFonts w:ascii="Tahoma" w:hAnsi="Tahoma" w:cs="Times New Roman"/>
      <w:sz w:val="16"/>
      <w:lang w:val="ru-RU" w:eastAsia="ru-RU"/>
    </w:rPr>
  </w:style>
  <w:style w:type="paragraph" w:customStyle="1" w:styleId="ConsPlusNonformat">
    <w:name w:val="ConsPlusNonformat"/>
    <w:rsid w:val="00DC7BF1"/>
    <w:pPr>
      <w:widowControl w:val="0"/>
      <w:autoSpaceDE w:val="0"/>
      <w:autoSpaceDN w:val="0"/>
      <w:adjustRightInd w:val="0"/>
    </w:pPr>
    <w:rPr>
      <w:rFonts w:ascii="Courier New" w:hAnsi="Courier New" w:cs="Courier New"/>
    </w:rPr>
  </w:style>
  <w:style w:type="table" w:styleId="affffb">
    <w:name w:val="Table Grid"/>
    <w:basedOn w:val="a1"/>
    <w:uiPriority w:val="59"/>
    <w:rsid w:val="00DC7BF1"/>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Абзац списка1"/>
    <w:basedOn w:val="a"/>
    <w:uiPriority w:val="99"/>
    <w:rsid w:val="00DC7BF1"/>
    <w:pPr>
      <w:widowControl/>
      <w:autoSpaceDE/>
      <w:autoSpaceDN/>
      <w:adjustRightInd/>
      <w:spacing w:after="200" w:line="276" w:lineRule="auto"/>
      <w:ind w:left="720"/>
      <w:contextualSpacing/>
    </w:pPr>
    <w:rPr>
      <w:rFonts w:ascii="Times New Roman" w:hAnsi="Times New Roman"/>
      <w:sz w:val="28"/>
      <w:szCs w:val="22"/>
      <w:lang w:eastAsia="en-US"/>
    </w:rPr>
  </w:style>
  <w:style w:type="character" w:styleId="affffc">
    <w:name w:val="FollowedHyperlink"/>
    <w:rsid w:val="00DC7BF1"/>
    <w:rPr>
      <w:rFonts w:cs="Times New Roman"/>
      <w:color w:val="954F72"/>
      <w:u w:val="single"/>
    </w:rPr>
  </w:style>
  <w:style w:type="paragraph" w:styleId="affffd">
    <w:name w:val="footer"/>
    <w:basedOn w:val="a"/>
    <w:link w:val="affffe"/>
    <w:rsid w:val="00DC7BF1"/>
    <w:pPr>
      <w:widowControl/>
      <w:tabs>
        <w:tab w:val="center" w:pos="4677"/>
        <w:tab w:val="right" w:pos="9355"/>
      </w:tabs>
      <w:autoSpaceDE/>
      <w:autoSpaceDN/>
      <w:adjustRightInd/>
    </w:pPr>
    <w:rPr>
      <w:rFonts w:ascii="Times New Roman" w:hAnsi="Times New Roman"/>
      <w:sz w:val="24"/>
      <w:szCs w:val="20"/>
    </w:rPr>
  </w:style>
  <w:style w:type="character" w:customStyle="1" w:styleId="affffe">
    <w:name w:val="Нижний колонтитул Знак"/>
    <w:link w:val="affffd"/>
    <w:locked/>
    <w:rsid w:val="00DC7BF1"/>
    <w:rPr>
      <w:rFonts w:cs="Times New Roman"/>
      <w:sz w:val="24"/>
      <w:lang w:val="ru-RU" w:eastAsia="ru-RU"/>
    </w:rPr>
  </w:style>
  <w:style w:type="paragraph" w:customStyle="1" w:styleId="13">
    <w:name w:val="Без интервала1"/>
    <w:uiPriority w:val="99"/>
    <w:rsid w:val="002124C4"/>
    <w:rPr>
      <w:rFonts w:ascii="Calibri" w:hAnsi="Calibri"/>
      <w:sz w:val="22"/>
      <w:szCs w:val="22"/>
      <w:lang w:eastAsia="en-US"/>
    </w:rPr>
  </w:style>
  <w:style w:type="paragraph" w:customStyle="1" w:styleId="ConsPlusCell">
    <w:name w:val="ConsPlusCell"/>
    <w:uiPriority w:val="99"/>
    <w:rsid w:val="00993182"/>
    <w:pPr>
      <w:widowControl w:val="0"/>
      <w:autoSpaceDE w:val="0"/>
      <w:autoSpaceDN w:val="0"/>
      <w:adjustRightInd w:val="0"/>
    </w:pPr>
    <w:rPr>
      <w:rFonts w:ascii="Calibri" w:hAnsi="Calibri" w:cs="Calibri"/>
      <w:sz w:val="22"/>
      <w:szCs w:val="22"/>
    </w:rPr>
  </w:style>
  <w:style w:type="paragraph" w:customStyle="1" w:styleId="afffff">
    <w:name w:val="Стиль"/>
    <w:rsid w:val="00993182"/>
    <w:pPr>
      <w:widowControl w:val="0"/>
      <w:autoSpaceDE w:val="0"/>
      <w:autoSpaceDN w:val="0"/>
      <w:adjustRightInd w:val="0"/>
    </w:pPr>
    <w:rPr>
      <w:sz w:val="24"/>
      <w:szCs w:val="24"/>
    </w:rPr>
  </w:style>
  <w:style w:type="paragraph" w:customStyle="1" w:styleId="ConsPlusNormal">
    <w:name w:val="ConsPlusNormal"/>
    <w:rsid w:val="008005A5"/>
    <w:pPr>
      <w:widowControl w:val="0"/>
      <w:autoSpaceDE w:val="0"/>
      <w:autoSpaceDN w:val="0"/>
      <w:adjustRightInd w:val="0"/>
    </w:pPr>
    <w:rPr>
      <w:rFonts w:ascii="Arial" w:hAnsi="Arial" w:cs="Arial"/>
    </w:rPr>
  </w:style>
  <w:style w:type="paragraph" w:customStyle="1" w:styleId="xl71">
    <w:name w:val="xl71"/>
    <w:basedOn w:val="a"/>
    <w:uiPriority w:val="99"/>
    <w:rsid w:val="00C411D3"/>
    <w:pPr>
      <w:widowControl/>
      <w:autoSpaceDE/>
      <w:autoSpaceDN/>
      <w:adjustRightInd/>
      <w:spacing w:before="100" w:beforeAutospacing="1" w:after="100" w:afterAutospacing="1"/>
    </w:pPr>
    <w:rPr>
      <w:rFonts w:ascii="Times New Roman" w:hAnsi="Times New Roman"/>
      <w:sz w:val="28"/>
      <w:szCs w:val="28"/>
    </w:rPr>
  </w:style>
  <w:style w:type="paragraph" w:customStyle="1" w:styleId="xl72">
    <w:name w:val="xl72"/>
    <w:basedOn w:val="a"/>
    <w:uiPriority w:val="99"/>
    <w:rsid w:val="00C411D3"/>
    <w:pPr>
      <w:widowControl/>
      <w:autoSpaceDE/>
      <w:autoSpaceDN/>
      <w:adjustRightInd/>
      <w:spacing w:before="100" w:beforeAutospacing="1" w:after="100" w:afterAutospacing="1"/>
    </w:pPr>
    <w:rPr>
      <w:rFonts w:ascii="Times New Roman" w:hAnsi="Times New Roman"/>
      <w:sz w:val="28"/>
      <w:szCs w:val="28"/>
    </w:rPr>
  </w:style>
  <w:style w:type="paragraph" w:customStyle="1" w:styleId="xl73">
    <w:name w:val="xl73"/>
    <w:basedOn w:val="a"/>
    <w:uiPriority w:val="99"/>
    <w:rsid w:val="00C411D3"/>
    <w:pPr>
      <w:widowControl/>
      <w:autoSpaceDE/>
      <w:autoSpaceDN/>
      <w:adjustRightInd/>
      <w:spacing w:before="100" w:beforeAutospacing="1" w:after="100" w:afterAutospacing="1"/>
      <w:jc w:val="center"/>
      <w:textAlignment w:val="center"/>
    </w:pPr>
    <w:rPr>
      <w:rFonts w:ascii="Times New Roman" w:hAnsi="Times New Roman"/>
      <w:b/>
      <w:bCs/>
      <w:sz w:val="28"/>
      <w:szCs w:val="28"/>
    </w:rPr>
  </w:style>
  <w:style w:type="paragraph" w:customStyle="1" w:styleId="xl74">
    <w:name w:val="xl74"/>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rFonts w:ascii="Times New Roman" w:hAnsi="Times New Roman"/>
      <w:i/>
      <w:iCs/>
      <w:sz w:val="28"/>
      <w:szCs w:val="28"/>
    </w:rPr>
  </w:style>
  <w:style w:type="paragraph" w:customStyle="1" w:styleId="xl75">
    <w:name w:val="xl75"/>
    <w:basedOn w:val="a"/>
    <w:uiPriority w:val="99"/>
    <w:rsid w:val="00C411D3"/>
    <w:pPr>
      <w:widowControl/>
      <w:autoSpaceDE/>
      <w:autoSpaceDN/>
      <w:adjustRightInd/>
      <w:spacing w:before="100" w:beforeAutospacing="1" w:after="100" w:afterAutospacing="1"/>
      <w:jc w:val="center"/>
      <w:textAlignment w:val="top"/>
    </w:pPr>
    <w:rPr>
      <w:rFonts w:ascii="Times New Roman" w:hAnsi="Times New Roman"/>
      <w:sz w:val="28"/>
      <w:szCs w:val="28"/>
    </w:rPr>
  </w:style>
  <w:style w:type="paragraph" w:customStyle="1" w:styleId="xl76">
    <w:name w:val="xl76"/>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i/>
      <w:iCs/>
      <w:sz w:val="28"/>
      <w:szCs w:val="28"/>
    </w:rPr>
  </w:style>
  <w:style w:type="paragraph" w:customStyle="1" w:styleId="xl77">
    <w:name w:val="xl77"/>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sz w:val="28"/>
      <w:szCs w:val="28"/>
    </w:rPr>
  </w:style>
  <w:style w:type="paragraph" w:customStyle="1" w:styleId="xl78">
    <w:name w:val="xl78"/>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8"/>
      <w:szCs w:val="28"/>
    </w:rPr>
  </w:style>
  <w:style w:type="paragraph" w:customStyle="1" w:styleId="xl79">
    <w:name w:val="xl79"/>
    <w:basedOn w:val="a"/>
    <w:uiPriority w:val="99"/>
    <w:rsid w:val="00C411D3"/>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both"/>
      <w:textAlignment w:val="center"/>
    </w:pPr>
    <w:rPr>
      <w:rFonts w:ascii="Times New Roman" w:hAnsi="Times New Roman"/>
      <w:i/>
      <w:iCs/>
      <w:sz w:val="28"/>
      <w:szCs w:val="28"/>
    </w:rPr>
  </w:style>
  <w:style w:type="paragraph" w:customStyle="1" w:styleId="xl80">
    <w:name w:val="xl80"/>
    <w:basedOn w:val="a"/>
    <w:uiPriority w:val="99"/>
    <w:rsid w:val="00C411D3"/>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textAlignment w:val="center"/>
    </w:pPr>
    <w:rPr>
      <w:rFonts w:ascii="Times New Roman" w:hAnsi="Times New Roman"/>
      <w:i/>
      <w:iCs/>
      <w:sz w:val="28"/>
      <w:szCs w:val="28"/>
    </w:rPr>
  </w:style>
  <w:style w:type="paragraph" w:customStyle="1" w:styleId="xl81">
    <w:name w:val="xl81"/>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sz w:val="28"/>
      <w:szCs w:val="28"/>
    </w:rPr>
  </w:style>
  <w:style w:type="paragraph" w:customStyle="1" w:styleId="xl82">
    <w:name w:val="xl82"/>
    <w:basedOn w:val="a"/>
    <w:uiPriority w:val="99"/>
    <w:rsid w:val="00C411D3"/>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textAlignment w:val="center"/>
    </w:pPr>
    <w:rPr>
      <w:rFonts w:ascii="Times New Roman" w:hAnsi="Times New Roman"/>
      <w:sz w:val="28"/>
      <w:szCs w:val="28"/>
    </w:rPr>
  </w:style>
  <w:style w:type="paragraph" w:customStyle="1" w:styleId="xl83">
    <w:name w:val="xl83"/>
    <w:basedOn w:val="a"/>
    <w:uiPriority w:val="99"/>
    <w:rsid w:val="00C411D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sz w:val="28"/>
      <w:szCs w:val="28"/>
    </w:rPr>
  </w:style>
  <w:style w:type="paragraph" w:customStyle="1" w:styleId="xl84">
    <w:name w:val="xl84"/>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sz w:val="28"/>
      <w:szCs w:val="28"/>
    </w:rPr>
  </w:style>
  <w:style w:type="paragraph" w:customStyle="1" w:styleId="xl85">
    <w:name w:val="xl85"/>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sz w:val="28"/>
      <w:szCs w:val="28"/>
    </w:rPr>
  </w:style>
  <w:style w:type="paragraph" w:customStyle="1" w:styleId="xl86">
    <w:name w:val="xl86"/>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sz w:val="28"/>
      <w:szCs w:val="28"/>
    </w:rPr>
  </w:style>
  <w:style w:type="paragraph" w:customStyle="1" w:styleId="xl87">
    <w:name w:val="xl87"/>
    <w:basedOn w:val="a"/>
    <w:uiPriority w:val="99"/>
    <w:rsid w:val="00C411D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i/>
      <w:iCs/>
      <w:sz w:val="28"/>
      <w:szCs w:val="28"/>
    </w:rPr>
  </w:style>
  <w:style w:type="paragraph" w:customStyle="1" w:styleId="xl88">
    <w:name w:val="xl88"/>
    <w:basedOn w:val="a"/>
    <w:uiPriority w:val="99"/>
    <w:rsid w:val="00C411D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sz w:val="28"/>
      <w:szCs w:val="28"/>
    </w:rPr>
  </w:style>
  <w:style w:type="paragraph" w:customStyle="1" w:styleId="xl89">
    <w:name w:val="xl89"/>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sz w:val="28"/>
      <w:szCs w:val="28"/>
    </w:rPr>
  </w:style>
  <w:style w:type="paragraph" w:customStyle="1" w:styleId="xl90">
    <w:name w:val="xl90"/>
    <w:basedOn w:val="a"/>
    <w:uiPriority w:val="99"/>
    <w:rsid w:val="00C411D3"/>
    <w:pPr>
      <w:widowControl/>
      <w:pBdr>
        <w:top w:val="single" w:sz="4" w:space="0" w:color="auto"/>
        <w:left w:val="single" w:sz="4" w:space="0" w:color="auto"/>
        <w:right w:val="single" w:sz="4" w:space="0" w:color="auto"/>
      </w:pBdr>
      <w:shd w:val="clear" w:color="auto" w:fill="CCFFCC"/>
      <w:autoSpaceDE/>
      <w:autoSpaceDN/>
      <w:adjustRightInd/>
      <w:spacing w:before="100" w:beforeAutospacing="1" w:after="100" w:afterAutospacing="1"/>
      <w:textAlignment w:val="center"/>
    </w:pPr>
    <w:rPr>
      <w:rFonts w:ascii="Times New Roman" w:hAnsi="Times New Roman"/>
      <w:b/>
      <w:bCs/>
      <w:sz w:val="28"/>
      <w:szCs w:val="28"/>
    </w:rPr>
  </w:style>
  <w:style w:type="paragraph" w:customStyle="1" w:styleId="xl91">
    <w:name w:val="xl91"/>
    <w:basedOn w:val="a"/>
    <w:uiPriority w:val="99"/>
    <w:rsid w:val="00C411D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i/>
      <w:iCs/>
      <w:sz w:val="28"/>
      <w:szCs w:val="28"/>
    </w:rPr>
  </w:style>
  <w:style w:type="paragraph" w:customStyle="1" w:styleId="xl92">
    <w:name w:val="xl92"/>
    <w:basedOn w:val="a"/>
    <w:uiPriority w:val="99"/>
    <w:rsid w:val="00C411D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sz w:val="28"/>
      <w:szCs w:val="28"/>
    </w:rPr>
  </w:style>
  <w:style w:type="paragraph" w:customStyle="1" w:styleId="xl93">
    <w:name w:val="xl93"/>
    <w:basedOn w:val="a"/>
    <w:uiPriority w:val="99"/>
    <w:rsid w:val="00C411D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textAlignment w:val="center"/>
    </w:pPr>
    <w:rPr>
      <w:rFonts w:ascii="Times New Roman" w:hAnsi="Times New Roman"/>
      <w:sz w:val="28"/>
      <w:szCs w:val="28"/>
    </w:rPr>
  </w:style>
  <w:style w:type="paragraph" w:customStyle="1" w:styleId="xl94">
    <w:name w:val="xl94"/>
    <w:basedOn w:val="a"/>
    <w:uiPriority w:val="99"/>
    <w:rsid w:val="00C411D3"/>
    <w:pPr>
      <w:widowControl/>
      <w:pBdr>
        <w:top w:val="single" w:sz="4" w:space="0" w:color="auto"/>
        <w:left w:val="single" w:sz="4" w:space="0" w:color="auto"/>
        <w:right w:val="single" w:sz="4" w:space="0" w:color="auto"/>
      </w:pBdr>
      <w:shd w:val="clear" w:color="auto" w:fill="CCFFCC"/>
      <w:autoSpaceDE/>
      <w:autoSpaceDN/>
      <w:adjustRightInd/>
      <w:spacing w:before="100" w:beforeAutospacing="1" w:after="100" w:afterAutospacing="1"/>
      <w:textAlignment w:val="top"/>
    </w:pPr>
    <w:rPr>
      <w:rFonts w:ascii="Times New Roman" w:hAnsi="Times New Roman"/>
      <w:b/>
      <w:bCs/>
      <w:sz w:val="28"/>
      <w:szCs w:val="28"/>
    </w:rPr>
  </w:style>
  <w:style w:type="paragraph" w:customStyle="1" w:styleId="xl95">
    <w:name w:val="xl95"/>
    <w:basedOn w:val="a"/>
    <w:uiPriority w:val="99"/>
    <w:rsid w:val="00C411D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olor w:val="000000"/>
      <w:sz w:val="28"/>
      <w:szCs w:val="28"/>
    </w:rPr>
  </w:style>
  <w:style w:type="paragraph" w:customStyle="1" w:styleId="xl96">
    <w:name w:val="xl96"/>
    <w:basedOn w:val="a"/>
    <w:uiPriority w:val="99"/>
    <w:rsid w:val="00C411D3"/>
    <w:pPr>
      <w:widowControl/>
      <w:autoSpaceDE/>
      <w:autoSpaceDN/>
      <w:adjustRightInd/>
      <w:spacing w:before="100" w:beforeAutospacing="1" w:after="100" w:afterAutospacing="1"/>
      <w:textAlignment w:val="center"/>
    </w:pPr>
    <w:rPr>
      <w:rFonts w:ascii="Times New Roman" w:hAnsi="Times New Roman"/>
      <w:b/>
      <w:bCs/>
      <w:sz w:val="28"/>
      <w:szCs w:val="28"/>
    </w:rPr>
  </w:style>
  <w:style w:type="paragraph" w:customStyle="1" w:styleId="xl97">
    <w:name w:val="xl97"/>
    <w:basedOn w:val="a"/>
    <w:uiPriority w:val="99"/>
    <w:rsid w:val="00C411D3"/>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both"/>
      <w:textAlignment w:val="center"/>
    </w:pPr>
    <w:rPr>
      <w:rFonts w:ascii="Times New Roman" w:hAnsi="Times New Roman"/>
      <w:sz w:val="28"/>
      <w:szCs w:val="28"/>
    </w:rPr>
  </w:style>
  <w:style w:type="paragraph" w:customStyle="1" w:styleId="xl98">
    <w:name w:val="xl98"/>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rFonts w:ascii="Times New Roman" w:hAnsi="Times New Roman"/>
      <w:sz w:val="28"/>
      <w:szCs w:val="28"/>
    </w:rPr>
  </w:style>
  <w:style w:type="paragraph" w:customStyle="1" w:styleId="xl99">
    <w:name w:val="xl99"/>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sz w:val="28"/>
      <w:szCs w:val="28"/>
    </w:rPr>
  </w:style>
  <w:style w:type="paragraph" w:customStyle="1" w:styleId="xl100">
    <w:name w:val="xl100"/>
    <w:basedOn w:val="a"/>
    <w:uiPriority w:val="99"/>
    <w:rsid w:val="00C411D3"/>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textAlignment w:val="center"/>
    </w:pPr>
    <w:rPr>
      <w:rFonts w:ascii="Times New Roman" w:hAnsi="Times New Roman"/>
      <w:sz w:val="28"/>
      <w:szCs w:val="28"/>
    </w:rPr>
  </w:style>
  <w:style w:type="paragraph" w:customStyle="1" w:styleId="xl101">
    <w:name w:val="xl101"/>
    <w:basedOn w:val="a"/>
    <w:uiPriority w:val="99"/>
    <w:rsid w:val="00C411D3"/>
    <w:pPr>
      <w:widowControl/>
      <w:autoSpaceDE/>
      <w:autoSpaceDN/>
      <w:adjustRightInd/>
      <w:spacing w:before="100" w:beforeAutospacing="1" w:after="100" w:afterAutospacing="1"/>
      <w:jc w:val="center"/>
      <w:textAlignment w:val="center"/>
    </w:pPr>
    <w:rPr>
      <w:rFonts w:ascii="Times New Roman" w:hAnsi="Times New Roman"/>
      <w:b/>
      <w:bCs/>
      <w:sz w:val="28"/>
      <w:szCs w:val="28"/>
    </w:rPr>
  </w:style>
  <w:style w:type="paragraph" w:customStyle="1" w:styleId="xl102">
    <w:name w:val="xl102"/>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sz w:val="28"/>
      <w:szCs w:val="28"/>
    </w:rPr>
  </w:style>
  <w:style w:type="paragraph" w:customStyle="1" w:styleId="xl103">
    <w:name w:val="xl103"/>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sz w:val="28"/>
      <w:szCs w:val="28"/>
    </w:rPr>
  </w:style>
  <w:style w:type="paragraph" w:customStyle="1" w:styleId="xl104">
    <w:name w:val="xl104"/>
    <w:basedOn w:val="a"/>
    <w:uiPriority w:val="99"/>
    <w:rsid w:val="00C411D3"/>
    <w:pPr>
      <w:widowControl/>
      <w:autoSpaceDE/>
      <w:autoSpaceDN/>
      <w:adjustRightInd/>
      <w:spacing w:before="100" w:beforeAutospacing="1" w:after="100" w:afterAutospacing="1"/>
    </w:pPr>
    <w:rPr>
      <w:rFonts w:ascii="Times New Roman" w:hAnsi="Times New Roman"/>
      <w:sz w:val="28"/>
      <w:szCs w:val="28"/>
    </w:rPr>
  </w:style>
  <w:style w:type="paragraph" w:customStyle="1" w:styleId="xl105">
    <w:name w:val="xl105"/>
    <w:basedOn w:val="a"/>
    <w:uiPriority w:val="99"/>
    <w:rsid w:val="00C411D3"/>
    <w:pPr>
      <w:widowControl/>
      <w:autoSpaceDE/>
      <w:autoSpaceDN/>
      <w:adjustRightInd/>
      <w:spacing w:before="100" w:beforeAutospacing="1" w:after="100" w:afterAutospacing="1"/>
    </w:pPr>
    <w:rPr>
      <w:rFonts w:ascii="Times New Roman" w:hAnsi="Times New Roman"/>
      <w:sz w:val="28"/>
      <w:szCs w:val="28"/>
    </w:rPr>
  </w:style>
  <w:style w:type="paragraph" w:customStyle="1" w:styleId="xl106">
    <w:name w:val="xl106"/>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sz w:val="28"/>
      <w:szCs w:val="28"/>
    </w:rPr>
  </w:style>
  <w:style w:type="paragraph" w:customStyle="1" w:styleId="xl107">
    <w:name w:val="xl107"/>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color w:val="000000"/>
      <w:sz w:val="28"/>
      <w:szCs w:val="28"/>
    </w:rPr>
  </w:style>
  <w:style w:type="paragraph" w:customStyle="1" w:styleId="xl108">
    <w:name w:val="xl108"/>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color w:val="000000"/>
      <w:sz w:val="28"/>
      <w:szCs w:val="28"/>
    </w:rPr>
  </w:style>
  <w:style w:type="paragraph" w:customStyle="1" w:styleId="xl109">
    <w:name w:val="xl109"/>
    <w:basedOn w:val="a"/>
    <w:uiPriority w:val="99"/>
    <w:rsid w:val="00C411D3"/>
    <w:pPr>
      <w:widowControl/>
      <w:autoSpaceDE/>
      <w:autoSpaceDN/>
      <w:adjustRightInd/>
      <w:spacing w:before="100" w:beforeAutospacing="1" w:after="100" w:afterAutospacing="1"/>
      <w:jc w:val="right"/>
      <w:textAlignment w:val="center"/>
    </w:pPr>
    <w:rPr>
      <w:rFonts w:ascii="Times New Roman" w:hAnsi="Times New Roman"/>
      <w:b/>
      <w:bCs/>
      <w:sz w:val="28"/>
      <w:szCs w:val="28"/>
    </w:rPr>
  </w:style>
  <w:style w:type="paragraph" w:customStyle="1" w:styleId="xl110">
    <w:name w:val="xl110"/>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rFonts w:ascii="Times New Roman" w:hAnsi="Times New Roman"/>
      <w:sz w:val="28"/>
      <w:szCs w:val="28"/>
    </w:rPr>
  </w:style>
  <w:style w:type="paragraph" w:customStyle="1" w:styleId="xl111">
    <w:name w:val="xl111"/>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sz w:val="28"/>
      <w:szCs w:val="28"/>
    </w:rPr>
  </w:style>
  <w:style w:type="paragraph" w:customStyle="1" w:styleId="xl112">
    <w:name w:val="xl112"/>
    <w:basedOn w:val="a"/>
    <w:uiPriority w:val="99"/>
    <w:rsid w:val="00C411D3"/>
    <w:pPr>
      <w:widowControl/>
      <w:autoSpaceDE/>
      <w:autoSpaceDN/>
      <w:adjustRightInd/>
      <w:spacing w:before="100" w:beforeAutospacing="1" w:after="100" w:afterAutospacing="1"/>
      <w:jc w:val="right"/>
      <w:textAlignment w:val="center"/>
    </w:pPr>
    <w:rPr>
      <w:rFonts w:ascii="Times New Roman" w:hAnsi="Times New Roman"/>
      <w:b/>
      <w:bCs/>
      <w:sz w:val="28"/>
      <w:szCs w:val="28"/>
    </w:rPr>
  </w:style>
  <w:style w:type="paragraph" w:customStyle="1" w:styleId="xl113">
    <w:name w:val="xl113"/>
    <w:basedOn w:val="a"/>
    <w:uiPriority w:val="99"/>
    <w:rsid w:val="00C411D3"/>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textAlignment w:val="center"/>
    </w:pPr>
    <w:rPr>
      <w:rFonts w:ascii="Times New Roman" w:hAnsi="Times New Roman"/>
      <w:sz w:val="28"/>
      <w:szCs w:val="28"/>
    </w:rPr>
  </w:style>
  <w:style w:type="paragraph" w:customStyle="1" w:styleId="xl114">
    <w:name w:val="xl114"/>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i/>
      <w:iCs/>
      <w:sz w:val="28"/>
      <w:szCs w:val="28"/>
    </w:rPr>
  </w:style>
  <w:style w:type="paragraph" w:customStyle="1" w:styleId="xl115">
    <w:name w:val="xl115"/>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i/>
      <w:iCs/>
      <w:sz w:val="28"/>
      <w:szCs w:val="28"/>
    </w:rPr>
  </w:style>
  <w:style w:type="paragraph" w:customStyle="1" w:styleId="xl116">
    <w:name w:val="xl116"/>
    <w:basedOn w:val="a"/>
    <w:uiPriority w:val="99"/>
    <w:rsid w:val="00C411D3"/>
    <w:pPr>
      <w:widowControl/>
      <w:shd w:val="clear" w:color="auto" w:fill="FFFF00"/>
      <w:autoSpaceDE/>
      <w:autoSpaceDN/>
      <w:adjustRightInd/>
      <w:spacing w:before="100" w:beforeAutospacing="1" w:after="100" w:afterAutospacing="1"/>
      <w:textAlignment w:val="center"/>
    </w:pPr>
    <w:rPr>
      <w:rFonts w:ascii="Times New Roman" w:hAnsi="Times New Roman"/>
      <w:b/>
      <w:bCs/>
      <w:sz w:val="28"/>
      <w:szCs w:val="28"/>
    </w:rPr>
  </w:style>
  <w:style w:type="paragraph" w:customStyle="1" w:styleId="xl117">
    <w:name w:val="xl117"/>
    <w:basedOn w:val="a"/>
    <w:uiPriority w:val="99"/>
    <w:rsid w:val="00C411D3"/>
    <w:pPr>
      <w:widowControl/>
      <w:shd w:val="clear" w:color="auto" w:fill="FFFF00"/>
      <w:autoSpaceDE/>
      <w:autoSpaceDN/>
      <w:adjustRightInd/>
      <w:spacing w:before="100" w:beforeAutospacing="1" w:after="100" w:afterAutospacing="1"/>
      <w:jc w:val="right"/>
      <w:textAlignment w:val="center"/>
    </w:pPr>
    <w:rPr>
      <w:rFonts w:ascii="Times New Roman" w:hAnsi="Times New Roman"/>
      <w:b/>
      <w:bCs/>
      <w:sz w:val="28"/>
      <w:szCs w:val="28"/>
    </w:rPr>
  </w:style>
  <w:style w:type="paragraph" w:customStyle="1" w:styleId="xl118">
    <w:name w:val="xl118"/>
    <w:basedOn w:val="a"/>
    <w:uiPriority w:val="99"/>
    <w:rsid w:val="00C411D3"/>
    <w:pPr>
      <w:widowControl/>
      <w:shd w:val="clear" w:color="auto" w:fill="FFFF00"/>
      <w:autoSpaceDE/>
      <w:autoSpaceDN/>
      <w:adjustRightInd/>
      <w:spacing w:before="100" w:beforeAutospacing="1" w:after="100" w:afterAutospacing="1"/>
    </w:pPr>
    <w:rPr>
      <w:rFonts w:ascii="Times New Roman" w:hAnsi="Times New Roman"/>
      <w:sz w:val="28"/>
      <w:szCs w:val="28"/>
    </w:rPr>
  </w:style>
  <w:style w:type="paragraph" w:customStyle="1" w:styleId="xl119">
    <w:name w:val="xl119"/>
    <w:basedOn w:val="a"/>
    <w:uiPriority w:val="99"/>
    <w:rsid w:val="00C411D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textAlignment w:val="top"/>
    </w:pPr>
    <w:rPr>
      <w:rFonts w:ascii="Times New Roman" w:hAnsi="Times New Roman"/>
      <w:sz w:val="28"/>
      <w:szCs w:val="28"/>
    </w:rPr>
  </w:style>
  <w:style w:type="paragraph" w:customStyle="1" w:styleId="xl120">
    <w:name w:val="xl120"/>
    <w:basedOn w:val="a"/>
    <w:uiPriority w:val="99"/>
    <w:rsid w:val="00C411D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right"/>
      <w:textAlignment w:val="center"/>
    </w:pPr>
    <w:rPr>
      <w:rFonts w:ascii="Times New Roman" w:hAnsi="Times New Roman"/>
      <w:sz w:val="28"/>
      <w:szCs w:val="28"/>
    </w:rPr>
  </w:style>
  <w:style w:type="paragraph" w:customStyle="1" w:styleId="xl121">
    <w:name w:val="xl121"/>
    <w:basedOn w:val="a"/>
    <w:uiPriority w:val="99"/>
    <w:rsid w:val="00C411D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right"/>
      <w:textAlignment w:val="center"/>
    </w:pPr>
    <w:rPr>
      <w:rFonts w:ascii="Times New Roman" w:hAnsi="Times New Roman"/>
      <w:sz w:val="28"/>
      <w:szCs w:val="28"/>
    </w:rPr>
  </w:style>
  <w:style w:type="paragraph" w:customStyle="1" w:styleId="xl122">
    <w:name w:val="xl122"/>
    <w:basedOn w:val="a"/>
    <w:uiPriority w:val="99"/>
    <w:rsid w:val="00C411D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right"/>
      <w:textAlignment w:val="center"/>
    </w:pPr>
    <w:rPr>
      <w:rFonts w:ascii="Times New Roman" w:hAnsi="Times New Roman"/>
      <w:sz w:val="28"/>
      <w:szCs w:val="28"/>
    </w:rPr>
  </w:style>
  <w:style w:type="paragraph" w:customStyle="1" w:styleId="xl123">
    <w:name w:val="xl123"/>
    <w:basedOn w:val="a"/>
    <w:uiPriority w:val="99"/>
    <w:rsid w:val="00C411D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right"/>
      <w:textAlignment w:val="center"/>
    </w:pPr>
    <w:rPr>
      <w:rFonts w:ascii="Times New Roman" w:hAnsi="Times New Roman"/>
      <w:sz w:val="28"/>
      <w:szCs w:val="28"/>
    </w:rPr>
  </w:style>
  <w:style w:type="paragraph" w:customStyle="1" w:styleId="xl124">
    <w:name w:val="xl124"/>
    <w:basedOn w:val="a"/>
    <w:uiPriority w:val="99"/>
    <w:rsid w:val="00C411D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right"/>
      <w:textAlignment w:val="center"/>
    </w:pPr>
    <w:rPr>
      <w:rFonts w:ascii="Times New Roman" w:hAnsi="Times New Roman"/>
      <w:sz w:val="28"/>
      <w:szCs w:val="28"/>
    </w:rPr>
  </w:style>
  <w:style w:type="paragraph" w:customStyle="1" w:styleId="xl125">
    <w:name w:val="xl125"/>
    <w:basedOn w:val="a"/>
    <w:uiPriority w:val="99"/>
    <w:rsid w:val="00C411D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right"/>
      <w:textAlignment w:val="center"/>
    </w:pPr>
    <w:rPr>
      <w:rFonts w:ascii="Times New Roman" w:hAnsi="Times New Roman"/>
      <w:color w:val="000000"/>
      <w:sz w:val="28"/>
      <w:szCs w:val="28"/>
    </w:rPr>
  </w:style>
  <w:style w:type="paragraph" w:customStyle="1" w:styleId="xl126">
    <w:name w:val="xl126"/>
    <w:basedOn w:val="a"/>
    <w:uiPriority w:val="99"/>
    <w:rsid w:val="00C411D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right"/>
      <w:textAlignment w:val="center"/>
    </w:pPr>
    <w:rPr>
      <w:rFonts w:ascii="Times New Roman" w:hAnsi="Times New Roman"/>
      <w:color w:val="000000"/>
      <w:sz w:val="28"/>
      <w:szCs w:val="28"/>
    </w:rPr>
  </w:style>
  <w:style w:type="paragraph" w:customStyle="1" w:styleId="xl127">
    <w:name w:val="xl127"/>
    <w:basedOn w:val="a"/>
    <w:uiPriority w:val="99"/>
    <w:rsid w:val="00C411D3"/>
    <w:pPr>
      <w:widowControl/>
      <w:pBdr>
        <w:top w:val="single" w:sz="4" w:space="0" w:color="auto"/>
        <w:left w:val="single" w:sz="4" w:space="0" w:color="auto"/>
        <w:right w:val="single" w:sz="4" w:space="0" w:color="auto"/>
      </w:pBdr>
      <w:shd w:val="clear" w:color="auto" w:fill="CCFFCC"/>
      <w:autoSpaceDE/>
      <w:autoSpaceDN/>
      <w:adjustRightInd/>
      <w:spacing w:before="100" w:beforeAutospacing="1" w:after="100" w:afterAutospacing="1"/>
      <w:textAlignment w:val="center"/>
    </w:pPr>
    <w:rPr>
      <w:rFonts w:ascii="Times New Roman" w:hAnsi="Times New Roman"/>
      <w:b/>
      <w:bCs/>
      <w:sz w:val="28"/>
      <w:szCs w:val="28"/>
    </w:rPr>
  </w:style>
  <w:style w:type="paragraph" w:customStyle="1" w:styleId="xl128">
    <w:name w:val="xl128"/>
    <w:basedOn w:val="a"/>
    <w:uiPriority w:val="99"/>
    <w:rsid w:val="00C411D3"/>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both"/>
      <w:textAlignment w:val="center"/>
    </w:pPr>
    <w:rPr>
      <w:rFonts w:ascii="Times New Roman" w:hAnsi="Times New Roman"/>
      <w:b/>
      <w:bCs/>
      <w:i/>
      <w:iCs/>
      <w:sz w:val="28"/>
      <w:szCs w:val="28"/>
    </w:rPr>
  </w:style>
  <w:style w:type="paragraph" w:customStyle="1" w:styleId="xl129">
    <w:name w:val="xl129"/>
    <w:basedOn w:val="a"/>
    <w:uiPriority w:val="99"/>
    <w:rsid w:val="00C411D3"/>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both"/>
      <w:textAlignment w:val="center"/>
    </w:pPr>
    <w:rPr>
      <w:rFonts w:ascii="Times New Roman" w:hAnsi="Times New Roman"/>
      <w:b/>
      <w:bCs/>
      <w:sz w:val="28"/>
      <w:szCs w:val="28"/>
    </w:rPr>
  </w:style>
  <w:style w:type="paragraph" w:customStyle="1" w:styleId="xl130">
    <w:name w:val="xl130"/>
    <w:basedOn w:val="a"/>
    <w:uiPriority w:val="99"/>
    <w:rsid w:val="00C411D3"/>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textAlignment w:val="center"/>
    </w:pPr>
    <w:rPr>
      <w:rFonts w:ascii="Times New Roman" w:hAnsi="Times New Roman"/>
      <w:b/>
      <w:bCs/>
      <w:sz w:val="28"/>
      <w:szCs w:val="28"/>
    </w:rPr>
  </w:style>
  <w:style w:type="paragraph" w:customStyle="1" w:styleId="xl131">
    <w:name w:val="xl131"/>
    <w:basedOn w:val="a"/>
    <w:uiPriority w:val="99"/>
    <w:rsid w:val="00C411D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right"/>
      <w:textAlignment w:val="center"/>
    </w:pPr>
    <w:rPr>
      <w:rFonts w:ascii="Times New Roman" w:hAnsi="Times New Roman"/>
      <w:b/>
      <w:bCs/>
      <w:sz w:val="28"/>
      <w:szCs w:val="28"/>
    </w:rPr>
  </w:style>
  <w:style w:type="paragraph" w:customStyle="1" w:styleId="xl132">
    <w:name w:val="xl132"/>
    <w:basedOn w:val="a"/>
    <w:uiPriority w:val="99"/>
    <w:rsid w:val="00C411D3"/>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textAlignment w:val="center"/>
    </w:pPr>
    <w:rPr>
      <w:rFonts w:ascii="Times New Roman" w:hAnsi="Times New Roman"/>
      <w:b/>
      <w:bCs/>
      <w:sz w:val="28"/>
      <w:szCs w:val="28"/>
    </w:rPr>
  </w:style>
  <w:style w:type="paragraph" w:customStyle="1" w:styleId="xl133">
    <w:name w:val="xl133"/>
    <w:basedOn w:val="a"/>
    <w:uiPriority w:val="99"/>
    <w:rsid w:val="00C411D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right"/>
      <w:textAlignment w:val="center"/>
    </w:pPr>
    <w:rPr>
      <w:rFonts w:ascii="Times New Roman" w:hAnsi="Times New Roman"/>
      <w:b/>
      <w:bCs/>
      <w:sz w:val="28"/>
      <w:szCs w:val="28"/>
    </w:rPr>
  </w:style>
  <w:style w:type="paragraph" w:customStyle="1" w:styleId="xl134">
    <w:name w:val="xl134"/>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b/>
      <w:bCs/>
      <w:sz w:val="28"/>
      <w:szCs w:val="28"/>
    </w:rPr>
  </w:style>
  <w:style w:type="paragraph" w:customStyle="1" w:styleId="xl135">
    <w:name w:val="xl135"/>
    <w:basedOn w:val="a"/>
    <w:uiPriority w:val="99"/>
    <w:rsid w:val="00C411D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b/>
      <w:bCs/>
      <w:sz w:val="28"/>
      <w:szCs w:val="28"/>
    </w:rPr>
  </w:style>
  <w:style w:type="paragraph" w:customStyle="1" w:styleId="xl136">
    <w:name w:val="xl136"/>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b/>
      <w:bCs/>
      <w:sz w:val="28"/>
      <w:szCs w:val="28"/>
    </w:rPr>
  </w:style>
  <w:style w:type="paragraph" w:customStyle="1" w:styleId="xl137">
    <w:name w:val="xl137"/>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sz w:val="28"/>
      <w:szCs w:val="28"/>
    </w:rPr>
  </w:style>
  <w:style w:type="paragraph" w:customStyle="1" w:styleId="xl138">
    <w:name w:val="xl138"/>
    <w:basedOn w:val="a"/>
    <w:uiPriority w:val="99"/>
    <w:rsid w:val="00C411D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b/>
      <w:bCs/>
      <w:sz w:val="28"/>
      <w:szCs w:val="28"/>
    </w:rPr>
  </w:style>
  <w:style w:type="paragraph" w:customStyle="1" w:styleId="xl139">
    <w:name w:val="xl139"/>
    <w:basedOn w:val="a"/>
    <w:uiPriority w:val="99"/>
    <w:rsid w:val="00C411D3"/>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b/>
      <w:bCs/>
      <w:sz w:val="28"/>
      <w:szCs w:val="28"/>
    </w:rPr>
  </w:style>
  <w:style w:type="paragraph" w:customStyle="1" w:styleId="xl140">
    <w:name w:val="xl140"/>
    <w:basedOn w:val="a"/>
    <w:uiPriority w:val="99"/>
    <w:rsid w:val="00C411D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b/>
      <w:bCs/>
      <w:sz w:val="28"/>
      <w:szCs w:val="28"/>
    </w:rPr>
  </w:style>
  <w:style w:type="paragraph" w:customStyle="1" w:styleId="xl141">
    <w:name w:val="xl141"/>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b/>
      <w:bCs/>
      <w:sz w:val="32"/>
      <w:szCs w:val="32"/>
    </w:rPr>
  </w:style>
  <w:style w:type="paragraph" w:customStyle="1" w:styleId="xl142">
    <w:name w:val="xl142"/>
    <w:basedOn w:val="a"/>
    <w:uiPriority w:val="99"/>
    <w:rsid w:val="00C411D3"/>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Times New Roman" w:hAnsi="Times New Roman"/>
      <w:b/>
      <w:bCs/>
      <w:sz w:val="28"/>
      <w:szCs w:val="28"/>
    </w:rPr>
  </w:style>
  <w:style w:type="paragraph" w:customStyle="1" w:styleId="xl143">
    <w:name w:val="xl143"/>
    <w:basedOn w:val="a"/>
    <w:uiPriority w:val="99"/>
    <w:rsid w:val="00C411D3"/>
    <w:pPr>
      <w:widowControl/>
      <w:pBdr>
        <w:top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Times New Roman" w:hAnsi="Times New Roman"/>
      <w:b/>
      <w:bCs/>
      <w:sz w:val="28"/>
      <w:szCs w:val="28"/>
    </w:rPr>
  </w:style>
  <w:style w:type="paragraph" w:customStyle="1" w:styleId="xl144">
    <w:name w:val="xl144"/>
    <w:basedOn w:val="a"/>
    <w:uiPriority w:val="99"/>
    <w:rsid w:val="00C411D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Times New Roman" w:hAnsi="Times New Roman"/>
      <w:b/>
      <w:bCs/>
      <w:sz w:val="28"/>
      <w:szCs w:val="28"/>
    </w:rPr>
  </w:style>
  <w:style w:type="paragraph" w:customStyle="1" w:styleId="xl145">
    <w:name w:val="xl145"/>
    <w:basedOn w:val="a"/>
    <w:uiPriority w:val="99"/>
    <w:rsid w:val="00C411D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sz w:val="28"/>
      <w:szCs w:val="28"/>
    </w:rPr>
  </w:style>
  <w:style w:type="paragraph" w:customStyle="1" w:styleId="xl146">
    <w:name w:val="xl146"/>
    <w:basedOn w:val="a"/>
    <w:uiPriority w:val="99"/>
    <w:rsid w:val="00C411D3"/>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sz w:val="28"/>
      <w:szCs w:val="28"/>
    </w:rPr>
  </w:style>
  <w:style w:type="paragraph" w:customStyle="1" w:styleId="xl147">
    <w:name w:val="xl147"/>
    <w:basedOn w:val="a"/>
    <w:uiPriority w:val="99"/>
    <w:rsid w:val="00C411D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sz w:val="28"/>
      <w:szCs w:val="28"/>
    </w:rPr>
  </w:style>
  <w:style w:type="paragraph" w:customStyle="1" w:styleId="xl148">
    <w:name w:val="xl148"/>
    <w:basedOn w:val="a"/>
    <w:uiPriority w:val="99"/>
    <w:rsid w:val="00C411D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8"/>
      <w:szCs w:val="28"/>
    </w:rPr>
  </w:style>
  <w:style w:type="paragraph" w:customStyle="1" w:styleId="xl149">
    <w:name w:val="xl149"/>
    <w:basedOn w:val="a"/>
    <w:uiPriority w:val="99"/>
    <w:rsid w:val="00C411D3"/>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8"/>
      <w:szCs w:val="28"/>
    </w:rPr>
  </w:style>
  <w:style w:type="paragraph" w:customStyle="1" w:styleId="xl150">
    <w:name w:val="xl150"/>
    <w:basedOn w:val="a"/>
    <w:uiPriority w:val="99"/>
    <w:rsid w:val="00C411D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8"/>
      <w:szCs w:val="28"/>
    </w:rPr>
  </w:style>
  <w:style w:type="character" w:customStyle="1" w:styleId="afffff0">
    <w:name w:val="Основной текст_"/>
    <w:link w:val="9"/>
    <w:uiPriority w:val="99"/>
    <w:locked/>
    <w:rsid w:val="000E451A"/>
    <w:rPr>
      <w:sz w:val="25"/>
      <w:shd w:val="clear" w:color="auto" w:fill="FFFFFF"/>
    </w:rPr>
  </w:style>
  <w:style w:type="paragraph" w:customStyle="1" w:styleId="9">
    <w:name w:val="Основной текст9"/>
    <w:basedOn w:val="a"/>
    <w:link w:val="afffff0"/>
    <w:uiPriority w:val="99"/>
    <w:rsid w:val="000E451A"/>
    <w:pPr>
      <w:widowControl/>
      <w:shd w:val="clear" w:color="auto" w:fill="FFFFFF"/>
      <w:autoSpaceDE/>
      <w:autoSpaceDN/>
      <w:adjustRightInd/>
      <w:spacing w:line="326" w:lineRule="exact"/>
      <w:jc w:val="center"/>
    </w:pPr>
    <w:rPr>
      <w:rFonts w:ascii="Times New Roman" w:hAnsi="Times New Roman"/>
      <w:sz w:val="25"/>
      <w:szCs w:val="20"/>
      <w:shd w:val="clear" w:color="auto" w:fill="FFFFFF"/>
    </w:rPr>
  </w:style>
  <w:style w:type="paragraph" w:customStyle="1" w:styleId="font5">
    <w:name w:val="font5"/>
    <w:basedOn w:val="a"/>
    <w:uiPriority w:val="99"/>
    <w:rsid w:val="007F3D0B"/>
    <w:pPr>
      <w:widowControl/>
      <w:autoSpaceDE/>
      <w:autoSpaceDN/>
      <w:adjustRightInd/>
      <w:spacing w:before="100" w:beforeAutospacing="1" w:after="100" w:afterAutospacing="1"/>
    </w:pPr>
    <w:rPr>
      <w:rFonts w:ascii="Times New Roman" w:hAnsi="Times New Roman"/>
      <w:b/>
      <w:bCs/>
      <w:i/>
      <w:iCs/>
      <w:sz w:val="28"/>
      <w:szCs w:val="28"/>
    </w:rPr>
  </w:style>
  <w:style w:type="paragraph" w:customStyle="1" w:styleId="xl151">
    <w:name w:val="xl151"/>
    <w:basedOn w:val="a"/>
    <w:uiPriority w:val="99"/>
    <w:rsid w:val="007F3D0B"/>
    <w:pPr>
      <w:widowControl/>
      <w:pBdr>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textAlignment w:val="center"/>
    </w:pPr>
    <w:rPr>
      <w:rFonts w:ascii="Times New Roman" w:hAnsi="Times New Roman"/>
      <w:b/>
      <w:bCs/>
      <w:sz w:val="28"/>
      <w:szCs w:val="28"/>
    </w:rPr>
  </w:style>
  <w:style w:type="paragraph" w:customStyle="1" w:styleId="xl152">
    <w:name w:val="xl152"/>
    <w:basedOn w:val="a"/>
    <w:uiPriority w:val="99"/>
    <w:rsid w:val="007F3D0B"/>
    <w:pPr>
      <w:widowControl/>
      <w:pBdr>
        <w:top w:val="single" w:sz="4" w:space="0" w:color="auto"/>
        <w:left w:val="single" w:sz="4" w:space="0" w:color="auto"/>
        <w:right w:val="single" w:sz="4" w:space="0" w:color="auto"/>
      </w:pBdr>
      <w:shd w:val="clear" w:color="auto" w:fill="CCFFCC"/>
      <w:autoSpaceDE/>
      <w:autoSpaceDN/>
      <w:adjustRightInd/>
      <w:spacing w:before="100" w:beforeAutospacing="1" w:after="100" w:afterAutospacing="1"/>
      <w:jc w:val="center"/>
      <w:textAlignment w:val="top"/>
    </w:pPr>
    <w:rPr>
      <w:rFonts w:ascii="Times New Roman" w:hAnsi="Times New Roman"/>
      <w:b/>
      <w:bCs/>
      <w:sz w:val="28"/>
      <w:szCs w:val="28"/>
    </w:rPr>
  </w:style>
  <w:style w:type="paragraph" w:customStyle="1" w:styleId="xl153">
    <w:name w:val="xl153"/>
    <w:basedOn w:val="a"/>
    <w:uiPriority w:val="99"/>
    <w:rsid w:val="007F3D0B"/>
    <w:pPr>
      <w:widowControl/>
      <w:pBdr>
        <w:left w:val="single" w:sz="4" w:space="0" w:color="auto"/>
        <w:right w:val="single" w:sz="4" w:space="0" w:color="auto"/>
      </w:pBdr>
      <w:shd w:val="clear" w:color="auto" w:fill="CCFFCC"/>
      <w:autoSpaceDE/>
      <w:autoSpaceDN/>
      <w:adjustRightInd/>
      <w:spacing w:before="100" w:beforeAutospacing="1" w:after="100" w:afterAutospacing="1"/>
      <w:jc w:val="center"/>
      <w:textAlignment w:val="top"/>
    </w:pPr>
    <w:rPr>
      <w:rFonts w:ascii="Times New Roman" w:hAnsi="Times New Roman"/>
      <w:b/>
      <w:bCs/>
      <w:sz w:val="28"/>
      <w:szCs w:val="28"/>
    </w:rPr>
  </w:style>
  <w:style w:type="paragraph" w:customStyle="1" w:styleId="xl154">
    <w:name w:val="xl154"/>
    <w:basedOn w:val="a"/>
    <w:uiPriority w:val="99"/>
    <w:rsid w:val="007F3D0B"/>
    <w:pPr>
      <w:widowControl/>
      <w:pBdr>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textAlignment w:val="top"/>
    </w:pPr>
    <w:rPr>
      <w:rFonts w:ascii="Times New Roman" w:hAnsi="Times New Roman"/>
      <w:b/>
      <w:bCs/>
      <w:sz w:val="28"/>
      <w:szCs w:val="28"/>
    </w:rPr>
  </w:style>
  <w:style w:type="paragraph" w:customStyle="1" w:styleId="xl155">
    <w:name w:val="xl155"/>
    <w:basedOn w:val="a"/>
    <w:uiPriority w:val="99"/>
    <w:rsid w:val="007F3D0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olor w:val="000000"/>
      <w:sz w:val="28"/>
      <w:szCs w:val="28"/>
    </w:rPr>
  </w:style>
  <w:style w:type="paragraph" w:customStyle="1" w:styleId="xl156">
    <w:name w:val="xl156"/>
    <w:basedOn w:val="a"/>
    <w:uiPriority w:val="99"/>
    <w:rsid w:val="007F3D0B"/>
    <w:pPr>
      <w:widowControl/>
      <w:pBdr>
        <w:top w:val="single" w:sz="4" w:space="0" w:color="auto"/>
        <w:left w:val="single" w:sz="4" w:space="0" w:color="auto"/>
        <w:right w:val="single" w:sz="4" w:space="0" w:color="auto"/>
      </w:pBdr>
      <w:shd w:val="clear" w:color="auto" w:fill="FF0000"/>
      <w:autoSpaceDE/>
      <w:autoSpaceDN/>
      <w:adjustRightInd/>
      <w:spacing w:before="100" w:beforeAutospacing="1" w:after="100" w:afterAutospacing="1"/>
      <w:textAlignment w:val="center"/>
    </w:pPr>
    <w:rPr>
      <w:rFonts w:ascii="Times New Roman" w:hAnsi="Times New Roman"/>
      <w:b/>
      <w:bCs/>
      <w:sz w:val="28"/>
      <w:szCs w:val="28"/>
    </w:rPr>
  </w:style>
  <w:style w:type="paragraph" w:customStyle="1" w:styleId="xl157">
    <w:name w:val="xl157"/>
    <w:basedOn w:val="a"/>
    <w:uiPriority w:val="99"/>
    <w:rsid w:val="007F3D0B"/>
    <w:pPr>
      <w:widowControl/>
      <w:pBdr>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textAlignment w:val="center"/>
    </w:pPr>
    <w:rPr>
      <w:rFonts w:ascii="Times New Roman" w:hAnsi="Times New Roman"/>
      <w:b/>
      <w:bCs/>
      <w:sz w:val="28"/>
      <w:szCs w:val="28"/>
    </w:rPr>
  </w:style>
  <w:style w:type="paragraph" w:customStyle="1" w:styleId="xl158">
    <w:name w:val="xl158"/>
    <w:basedOn w:val="a"/>
    <w:uiPriority w:val="99"/>
    <w:rsid w:val="007F3D0B"/>
    <w:pPr>
      <w:widowControl/>
      <w:pBdr>
        <w:top w:val="single" w:sz="4" w:space="0" w:color="auto"/>
        <w:left w:val="single" w:sz="4" w:space="0" w:color="auto"/>
        <w:right w:val="single" w:sz="4" w:space="0" w:color="auto"/>
      </w:pBdr>
      <w:shd w:val="clear" w:color="auto" w:fill="CCFFCC"/>
      <w:autoSpaceDE/>
      <w:autoSpaceDN/>
      <w:adjustRightInd/>
      <w:spacing w:before="100" w:beforeAutospacing="1" w:after="100" w:afterAutospacing="1"/>
      <w:textAlignment w:val="center"/>
    </w:pPr>
    <w:rPr>
      <w:rFonts w:ascii="Times New Roman" w:hAnsi="Times New Roman"/>
      <w:b/>
      <w:bCs/>
      <w:sz w:val="28"/>
      <w:szCs w:val="28"/>
    </w:rPr>
  </w:style>
  <w:style w:type="paragraph" w:customStyle="1" w:styleId="xl159">
    <w:name w:val="xl159"/>
    <w:basedOn w:val="a"/>
    <w:uiPriority w:val="99"/>
    <w:rsid w:val="007F3D0B"/>
    <w:pPr>
      <w:widowControl/>
      <w:pBdr>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textAlignment w:val="center"/>
    </w:pPr>
    <w:rPr>
      <w:rFonts w:ascii="Times New Roman" w:hAnsi="Times New Roman"/>
      <w:b/>
      <w:bCs/>
      <w:sz w:val="28"/>
      <w:szCs w:val="28"/>
    </w:rPr>
  </w:style>
  <w:style w:type="paragraph" w:customStyle="1" w:styleId="xl160">
    <w:name w:val="xl160"/>
    <w:basedOn w:val="a"/>
    <w:uiPriority w:val="99"/>
    <w:rsid w:val="007F3D0B"/>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b/>
      <w:bCs/>
      <w:sz w:val="28"/>
      <w:szCs w:val="28"/>
    </w:rPr>
  </w:style>
  <w:style w:type="paragraph" w:customStyle="1" w:styleId="xl161">
    <w:name w:val="xl161"/>
    <w:basedOn w:val="a"/>
    <w:uiPriority w:val="99"/>
    <w:rsid w:val="007F3D0B"/>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b/>
      <w:bCs/>
      <w:sz w:val="28"/>
      <w:szCs w:val="28"/>
    </w:rPr>
  </w:style>
  <w:style w:type="paragraph" w:customStyle="1" w:styleId="xl162">
    <w:name w:val="xl162"/>
    <w:basedOn w:val="a"/>
    <w:uiPriority w:val="99"/>
    <w:rsid w:val="007F3D0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textAlignment w:val="center"/>
    </w:pPr>
    <w:rPr>
      <w:rFonts w:ascii="Times New Roman" w:hAnsi="Times New Roman"/>
      <w:b/>
      <w:bCs/>
      <w:sz w:val="28"/>
      <w:szCs w:val="28"/>
    </w:rPr>
  </w:style>
  <w:style w:type="paragraph" w:customStyle="1" w:styleId="xl163">
    <w:name w:val="xl163"/>
    <w:basedOn w:val="a"/>
    <w:uiPriority w:val="99"/>
    <w:rsid w:val="007F3D0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b/>
      <w:bCs/>
      <w:sz w:val="28"/>
      <w:szCs w:val="28"/>
    </w:rPr>
  </w:style>
  <w:style w:type="paragraph" w:customStyle="1" w:styleId="xl164">
    <w:name w:val="xl164"/>
    <w:basedOn w:val="a"/>
    <w:uiPriority w:val="99"/>
    <w:rsid w:val="007F3D0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textAlignment w:val="top"/>
    </w:pPr>
    <w:rPr>
      <w:rFonts w:ascii="Times New Roman" w:hAnsi="Times New Roman"/>
      <w:b/>
      <w:bCs/>
      <w:sz w:val="28"/>
      <w:szCs w:val="28"/>
    </w:rPr>
  </w:style>
  <w:style w:type="paragraph" w:customStyle="1" w:styleId="xl165">
    <w:name w:val="xl165"/>
    <w:basedOn w:val="a"/>
    <w:uiPriority w:val="99"/>
    <w:rsid w:val="007F3D0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textAlignment w:val="center"/>
    </w:pPr>
    <w:rPr>
      <w:rFonts w:ascii="Times New Roman" w:hAnsi="Times New Roman"/>
      <w:sz w:val="28"/>
      <w:szCs w:val="28"/>
    </w:rPr>
  </w:style>
  <w:style w:type="paragraph" w:customStyle="1" w:styleId="xl166">
    <w:name w:val="xl166"/>
    <w:basedOn w:val="a"/>
    <w:uiPriority w:val="99"/>
    <w:rsid w:val="007F3D0B"/>
    <w:pPr>
      <w:widowControl/>
      <w:pBdr>
        <w:left w:val="single" w:sz="4" w:space="0" w:color="auto"/>
        <w:right w:val="single" w:sz="4" w:space="0" w:color="auto"/>
      </w:pBdr>
      <w:shd w:val="clear" w:color="auto" w:fill="FFFFFF"/>
      <w:autoSpaceDE/>
      <w:autoSpaceDN/>
      <w:adjustRightInd/>
      <w:spacing w:before="100" w:beforeAutospacing="1" w:after="100" w:afterAutospacing="1"/>
      <w:textAlignment w:val="center"/>
    </w:pPr>
    <w:rPr>
      <w:rFonts w:ascii="Times New Roman" w:hAnsi="Times New Roman"/>
      <w:sz w:val="28"/>
      <w:szCs w:val="28"/>
    </w:rPr>
  </w:style>
  <w:style w:type="paragraph" w:customStyle="1" w:styleId="xl167">
    <w:name w:val="xl167"/>
    <w:basedOn w:val="a"/>
    <w:uiPriority w:val="99"/>
    <w:rsid w:val="007F3D0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textAlignment w:val="center"/>
    </w:pPr>
    <w:rPr>
      <w:rFonts w:ascii="Times New Roman" w:hAnsi="Times New Roman"/>
      <w:sz w:val="28"/>
      <w:szCs w:val="28"/>
    </w:rPr>
  </w:style>
  <w:style w:type="paragraph" w:customStyle="1" w:styleId="xl168">
    <w:name w:val="xl168"/>
    <w:basedOn w:val="a"/>
    <w:uiPriority w:val="99"/>
    <w:rsid w:val="007F3D0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8"/>
      <w:szCs w:val="28"/>
    </w:rPr>
  </w:style>
  <w:style w:type="paragraph" w:styleId="afffff1">
    <w:name w:val="Document Map"/>
    <w:basedOn w:val="a"/>
    <w:link w:val="afffff2"/>
    <w:uiPriority w:val="99"/>
    <w:semiHidden/>
    <w:rsid w:val="00CC5211"/>
    <w:pPr>
      <w:shd w:val="clear" w:color="auto" w:fill="000080"/>
    </w:pPr>
    <w:rPr>
      <w:rFonts w:ascii="Times New Roman" w:hAnsi="Times New Roman"/>
      <w:sz w:val="2"/>
      <w:szCs w:val="20"/>
    </w:rPr>
  </w:style>
  <w:style w:type="character" w:customStyle="1" w:styleId="afffff2">
    <w:name w:val="Схема документа Знак"/>
    <w:link w:val="afffff1"/>
    <w:uiPriority w:val="99"/>
    <w:semiHidden/>
    <w:locked/>
    <w:rsid w:val="00E2096E"/>
    <w:rPr>
      <w:rFonts w:cs="Times New Roman"/>
      <w:sz w:val="2"/>
    </w:rPr>
  </w:style>
  <w:style w:type="table" w:customStyle="1" w:styleId="14">
    <w:name w:val="Сетка таблицы1"/>
    <w:basedOn w:val="a1"/>
    <w:next w:val="affffb"/>
    <w:uiPriority w:val="39"/>
    <w:rsid w:val="009F787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3">
    <w:name w:val="List Paragraph"/>
    <w:basedOn w:val="a"/>
    <w:uiPriority w:val="34"/>
    <w:qFormat/>
    <w:rsid w:val="009F787B"/>
    <w:pPr>
      <w:widowControl/>
      <w:autoSpaceDE/>
      <w:autoSpaceDN/>
      <w:adjustRightInd/>
      <w:spacing w:after="200" w:line="276" w:lineRule="auto"/>
      <w:ind w:left="720"/>
      <w:contextualSpacing/>
    </w:pPr>
    <w:rPr>
      <w:rFonts w:ascii="Times New Roman" w:eastAsia="Calibri" w:hAnsi="Times New Roman"/>
      <w:sz w:val="28"/>
      <w:szCs w:val="22"/>
      <w:lang w:eastAsia="en-US"/>
    </w:rPr>
  </w:style>
  <w:style w:type="numbering" w:customStyle="1" w:styleId="15">
    <w:name w:val="Нет списка1"/>
    <w:next w:val="a2"/>
    <w:semiHidden/>
    <w:unhideWhenUsed/>
    <w:rsid w:val="009F787B"/>
  </w:style>
  <w:style w:type="paragraph" w:styleId="afffff4">
    <w:name w:val="No Spacing"/>
    <w:uiPriority w:val="1"/>
    <w:qFormat/>
    <w:rsid w:val="009F787B"/>
    <w:rPr>
      <w:rFonts w:ascii="Calibri" w:eastAsia="Calibri" w:hAnsi="Calibri"/>
      <w:sz w:val="22"/>
      <w:szCs w:val="22"/>
      <w:lang w:eastAsia="en-US"/>
    </w:rPr>
  </w:style>
  <w:style w:type="character" w:customStyle="1" w:styleId="8">
    <w:name w:val="Знак Знак8"/>
    <w:locked/>
    <w:rsid w:val="009F787B"/>
    <w:rPr>
      <w:rFonts w:ascii="Arial" w:hAnsi="Arial"/>
      <w:b/>
      <w:bCs/>
      <w:color w:val="26282F"/>
      <w:sz w:val="24"/>
      <w:szCs w:val="24"/>
      <w:lang w:val="ru-RU" w:eastAsia="ru-RU" w:bidi="ar-SA"/>
    </w:rPr>
  </w:style>
  <w:style w:type="paragraph" w:styleId="afffff5">
    <w:name w:val="Normal (Web)"/>
    <w:basedOn w:val="a"/>
    <w:uiPriority w:val="99"/>
    <w:unhideWhenUsed/>
    <w:rsid w:val="009F787B"/>
    <w:pPr>
      <w:widowControl/>
      <w:autoSpaceDE/>
      <w:autoSpaceDN/>
      <w:adjustRightInd/>
      <w:spacing w:before="100" w:beforeAutospacing="1" w:after="100" w:afterAutospacing="1"/>
    </w:pPr>
    <w:rPr>
      <w:rFonts w:ascii="Times New Roman" w:hAnsi="Times New Roman"/>
      <w:sz w:val="24"/>
      <w:szCs w:val="24"/>
    </w:rPr>
  </w:style>
  <w:style w:type="character" w:styleId="afffff6">
    <w:name w:val="Emphasis"/>
    <w:qFormat/>
    <w:locked/>
    <w:rsid w:val="009F787B"/>
    <w:rPr>
      <w:i/>
      <w:iCs/>
    </w:rPr>
  </w:style>
  <w:style w:type="character" w:styleId="afffff7">
    <w:name w:val="line number"/>
    <w:uiPriority w:val="99"/>
    <w:semiHidden/>
    <w:unhideWhenUsed/>
    <w:rsid w:val="00E7479C"/>
  </w:style>
  <w:style w:type="character" w:styleId="afffff8">
    <w:name w:val="Placeholder Text"/>
    <w:basedOn w:val="a0"/>
    <w:uiPriority w:val="99"/>
    <w:semiHidden/>
    <w:rsid w:val="005374A8"/>
    <w:rPr>
      <w:color w:val="808080"/>
    </w:rPr>
  </w:style>
  <w:style w:type="paragraph" w:customStyle="1" w:styleId="ConsPlusTitle">
    <w:name w:val="ConsPlusTitle"/>
    <w:rsid w:val="0087432C"/>
    <w:pPr>
      <w:widowControl w:val="0"/>
      <w:autoSpaceDE w:val="0"/>
      <w:autoSpaceDN w:val="0"/>
    </w:pPr>
    <w:rPr>
      <w:rFonts w:ascii="Calibri" w:hAnsi="Calibri" w:cs="Calibri"/>
      <w:b/>
      <w:sz w:val="22"/>
    </w:rPr>
  </w:style>
  <w:style w:type="paragraph" w:styleId="afffff9">
    <w:name w:val="annotation text"/>
    <w:basedOn w:val="a"/>
    <w:link w:val="afffffa"/>
    <w:uiPriority w:val="99"/>
    <w:semiHidden/>
    <w:unhideWhenUsed/>
    <w:rsid w:val="004940B1"/>
    <w:rPr>
      <w:sz w:val="20"/>
      <w:szCs w:val="20"/>
    </w:rPr>
  </w:style>
  <w:style w:type="character" w:customStyle="1" w:styleId="afffffa">
    <w:name w:val="Текст примечания Знак"/>
    <w:basedOn w:val="a0"/>
    <w:link w:val="afffff9"/>
    <w:uiPriority w:val="99"/>
    <w:semiHidden/>
    <w:rsid w:val="004940B1"/>
    <w:rPr>
      <w:rFonts w:ascii="Arial" w:hAnsi="Arial"/>
    </w:rPr>
  </w:style>
  <w:style w:type="character" w:customStyle="1" w:styleId="Bodytext">
    <w:name w:val="Body text_"/>
    <w:link w:val="16"/>
    <w:locked/>
    <w:rsid w:val="004668A3"/>
    <w:rPr>
      <w:shd w:val="clear" w:color="auto" w:fill="FFFFFF"/>
    </w:rPr>
  </w:style>
  <w:style w:type="paragraph" w:customStyle="1" w:styleId="16">
    <w:name w:val="Основной текст1"/>
    <w:basedOn w:val="a"/>
    <w:link w:val="Bodytext"/>
    <w:rsid w:val="004668A3"/>
    <w:pPr>
      <w:shd w:val="clear" w:color="auto" w:fill="FFFFFF"/>
      <w:autoSpaceDE/>
      <w:autoSpaceDN/>
      <w:adjustRightInd/>
      <w:spacing w:after="540" w:line="0" w:lineRule="atLeast"/>
    </w:pPr>
    <w:rPr>
      <w:rFonts w:ascii="Times New Roman" w:hAnsi="Times New Roman"/>
      <w:sz w:val="20"/>
      <w:szCs w:val="20"/>
    </w:rPr>
  </w:style>
  <w:style w:type="character" w:customStyle="1" w:styleId="FontStyle12">
    <w:name w:val="Font Style12"/>
    <w:rsid w:val="00175EC7"/>
    <w:rPr>
      <w:rFonts w:ascii="Times New Roman" w:hAnsi="Times New Roman" w:cs="Times New Roman"/>
      <w:sz w:val="26"/>
      <w:szCs w:val="26"/>
    </w:rPr>
  </w:style>
  <w:style w:type="paragraph" w:customStyle="1" w:styleId="Style2">
    <w:name w:val="Style2"/>
    <w:basedOn w:val="a"/>
    <w:uiPriority w:val="99"/>
    <w:rsid w:val="00175EC7"/>
    <w:pPr>
      <w:spacing w:line="326" w:lineRule="exact"/>
      <w:ind w:firstLine="734"/>
    </w:pPr>
    <w:rPr>
      <w:rFonts w:ascii="Times New Roman" w:hAnsi="Times New Roman"/>
      <w:sz w:val="24"/>
      <w:szCs w:val="24"/>
    </w:rPr>
  </w:style>
  <w:style w:type="character" w:customStyle="1" w:styleId="extended-textshort">
    <w:name w:val="extended-text__short"/>
    <w:basedOn w:val="a0"/>
    <w:rsid w:val="00A82B6B"/>
  </w:style>
  <w:style w:type="character" w:customStyle="1" w:styleId="extended-textfullmailrucssattributepostfixmailrucssattributepostfix">
    <w:name w:val="extended-text__full_mailru_css_attribute_postfix_mailru_css_attribute_postfix"/>
    <w:basedOn w:val="a0"/>
    <w:rsid w:val="00167A7A"/>
  </w:style>
  <w:style w:type="character" w:styleId="afffffb">
    <w:name w:val="Strong"/>
    <w:basedOn w:val="a0"/>
    <w:uiPriority w:val="22"/>
    <w:qFormat/>
    <w:locked/>
    <w:rsid w:val="00167A7A"/>
    <w:rPr>
      <w:b/>
      <w:bCs/>
    </w:rPr>
  </w:style>
  <w:style w:type="character" w:styleId="afffffc">
    <w:name w:val="annotation reference"/>
    <w:basedOn w:val="a0"/>
    <w:uiPriority w:val="99"/>
    <w:semiHidden/>
    <w:unhideWhenUsed/>
    <w:rsid w:val="004C3C97"/>
    <w:rPr>
      <w:sz w:val="16"/>
      <w:szCs w:val="16"/>
    </w:rPr>
  </w:style>
  <w:style w:type="paragraph" w:styleId="afffffd">
    <w:name w:val="annotation subject"/>
    <w:basedOn w:val="afffff9"/>
    <w:next w:val="afffff9"/>
    <w:link w:val="afffffe"/>
    <w:uiPriority w:val="99"/>
    <w:semiHidden/>
    <w:unhideWhenUsed/>
    <w:rsid w:val="004C3C97"/>
    <w:rPr>
      <w:b/>
      <w:bCs/>
    </w:rPr>
  </w:style>
  <w:style w:type="character" w:customStyle="1" w:styleId="afffffe">
    <w:name w:val="Тема примечания Знак"/>
    <w:basedOn w:val="afffffa"/>
    <w:link w:val="afffffd"/>
    <w:uiPriority w:val="99"/>
    <w:semiHidden/>
    <w:rsid w:val="004C3C9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9774">
      <w:bodyDiv w:val="1"/>
      <w:marLeft w:val="0"/>
      <w:marRight w:val="0"/>
      <w:marTop w:val="0"/>
      <w:marBottom w:val="0"/>
      <w:divBdr>
        <w:top w:val="none" w:sz="0" w:space="0" w:color="auto"/>
        <w:left w:val="none" w:sz="0" w:space="0" w:color="auto"/>
        <w:bottom w:val="none" w:sz="0" w:space="0" w:color="auto"/>
        <w:right w:val="none" w:sz="0" w:space="0" w:color="auto"/>
      </w:divBdr>
    </w:div>
    <w:div w:id="81679824">
      <w:bodyDiv w:val="1"/>
      <w:marLeft w:val="0"/>
      <w:marRight w:val="0"/>
      <w:marTop w:val="0"/>
      <w:marBottom w:val="0"/>
      <w:divBdr>
        <w:top w:val="none" w:sz="0" w:space="0" w:color="auto"/>
        <w:left w:val="none" w:sz="0" w:space="0" w:color="auto"/>
        <w:bottom w:val="none" w:sz="0" w:space="0" w:color="auto"/>
        <w:right w:val="none" w:sz="0" w:space="0" w:color="auto"/>
      </w:divBdr>
    </w:div>
    <w:div w:id="117846445">
      <w:bodyDiv w:val="1"/>
      <w:marLeft w:val="0"/>
      <w:marRight w:val="0"/>
      <w:marTop w:val="0"/>
      <w:marBottom w:val="0"/>
      <w:divBdr>
        <w:top w:val="none" w:sz="0" w:space="0" w:color="auto"/>
        <w:left w:val="none" w:sz="0" w:space="0" w:color="auto"/>
        <w:bottom w:val="none" w:sz="0" w:space="0" w:color="auto"/>
        <w:right w:val="none" w:sz="0" w:space="0" w:color="auto"/>
      </w:divBdr>
    </w:div>
    <w:div w:id="147213574">
      <w:bodyDiv w:val="1"/>
      <w:marLeft w:val="0"/>
      <w:marRight w:val="0"/>
      <w:marTop w:val="0"/>
      <w:marBottom w:val="0"/>
      <w:divBdr>
        <w:top w:val="none" w:sz="0" w:space="0" w:color="auto"/>
        <w:left w:val="none" w:sz="0" w:space="0" w:color="auto"/>
        <w:bottom w:val="none" w:sz="0" w:space="0" w:color="auto"/>
        <w:right w:val="none" w:sz="0" w:space="0" w:color="auto"/>
      </w:divBdr>
    </w:div>
    <w:div w:id="295138838">
      <w:bodyDiv w:val="1"/>
      <w:marLeft w:val="0"/>
      <w:marRight w:val="0"/>
      <w:marTop w:val="0"/>
      <w:marBottom w:val="0"/>
      <w:divBdr>
        <w:top w:val="none" w:sz="0" w:space="0" w:color="auto"/>
        <w:left w:val="none" w:sz="0" w:space="0" w:color="auto"/>
        <w:bottom w:val="none" w:sz="0" w:space="0" w:color="auto"/>
        <w:right w:val="none" w:sz="0" w:space="0" w:color="auto"/>
      </w:divBdr>
    </w:div>
    <w:div w:id="386760518">
      <w:bodyDiv w:val="1"/>
      <w:marLeft w:val="0"/>
      <w:marRight w:val="0"/>
      <w:marTop w:val="0"/>
      <w:marBottom w:val="0"/>
      <w:divBdr>
        <w:top w:val="none" w:sz="0" w:space="0" w:color="auto"/>
        <w:left w:val="none" w:sz="0" w:space="0" w:color="auto"/>
        <w:bottom w:val="none" w:sz="0" w:space="0" w:color="auto"/>
        <w:right w:val="none" w:sz="0" w:space="0" w:color="auto"/>
      </w:divBdr>
    </w:div>
    <w:div w:id="649789615">
      <w:bodyDiv w:val="1"/>
      <w:marLeft w:val="0"/>
      <w:marRight w:val="0"/>
      <w:marTop w:val="0"/>
      <w:marBottom w:val="0"/>
      <w:divBdr>
        <w:top w:val="none" w:sz="0" w:space="0" w:color="auto"/>
        <w:left w:val="none" w:sz="0" w:space="0" w:color="auto"/>
        <w:bottom w:val="none" w:sz="0" w:space="0" w:color="auto"/>
        <w:right w:val="none" w:sz="0" w:space="0" w:color="auto"/>
      </w:divBdr>
    </w:div>
    <w:div w:id="699403559">
      <w:bodyDiv w:val="1"/>
      <w:marLeft w:val="0"/>
      <w:marRight w:val="0"/>
      <w:marTop w:val="0"/>
      <w:marBottom w:val="0"/>
      <w:divBdr>
        <w:top w:val="none" w:sz="0" w:space="0" w:color="auto"/>
        <w:left w:val="none" w:sz="0" w:space="0" w:color="auto"/>
        <w:bottom w:val="none" w:sz="0" w:space="0" w:color="auto"/>
        <w:right w:val="none" w:sz="0" w:space="0" w:color="auto"/>
      </w:divBdr>
    </w:div>
    <w:div w:id="783690004">
      <w:bodyDiv w:val="1"/>
      <w:marLeft w:val="0"/>
      <w:marRight w:val="0"/>
      <w:marTop w:val="0"/>
      <w:marBottom w:val="0"/>
      <w:divBdr>
        <w:top w:val="none" w:sz="0" w:space="0" w:color="auto"/>
        <w:left w:val="none" w:sz="0" w:space="0" w:color="auto"/>
        <w:bottom w:val="none" w:sz="0" w:space="0" w:color="auto"/>
        <w:right w:val="none" w:sz="0" w:space="0" w:color="auto"/>
      </w:divBdr>
    </w:div>
    <w:div w:id="843132349">
      <w:bodyDiv w:val="1"/>
      <w:marLeft w:val="0"/>
      <w:marRight w:val="0"/>
      <w:marTop w:val="0"/>
      <w:marBottom w:val="0"/>
      <w:divBdr>
        <w:top w:val="none" w:sz="0" w:space="0" w:color="auto"/>
        <w:left w:val="none" w:sz="0" w:space="0" w:color="auto"/>
        <w:bottom w:val="none" w:sz="0" w:space="0" w:color="auto"/>
        <w:right w:val="none" w:sz="0" w:space="0" w:color="auto"/>
      </w:divBdr>
    </w:div>
    <w:div w:id="849873376">
      <w:bodyDiv w:val="1"/>
      <w:marLeft w:val="0"/>
      <w:marRight w:val="0"/>
      <w:marTop w:val="0"/>
      <w:marBottom w:val="0"/>
      <w:divBdr>
        <w:top w:val="none" w:sz="0" w:space="0" w:color="auto"/>
        <w:left w:val="none" w:sz="0" w:space="0" w:color="auto"/>
        <w:bottom w:val="none" w:sz="0" w:space="0" w:color="auto"/>
        <w:right w:val="none" w:sz="0" w:space="0" w:color="auto"/>
      </w:divBdr>
    </w:div>
    <w:div w:id="913055161">
      <w:bodyDiv w:val="1"/>
      <w:marLeft w:val="0"/>
      <w:marRight w:val="0"/>
      <w:marTop w:val="0"/>
      <w:marBottom w:val="0"/>
      <w:divBdr>
        <w:top w:val="none" w:sz="0" w:space="0" w:color="auto"/>
        <w:left w:val="none" w:sz="0" w:space="0" w:color="auto"/>
        <w:bottom w:val="none" w:sz="0" w:space="0" w:color="auto"/>
        <w:right w:val="none" w:sz="0" w:space="0" w:color="auto"/>
      </w:divBdr>
    </w:div>
    <w:div w:id="1005549059">
      <w:bodyDiv w:val="1"/>
      <w:marLeft w:val="0"/>
      <w:marRight w:val="0"/>
      <w:marTop w:val="0"/>
      <w:marBottom w:val="0"/>
      <w:divBdr>
        <w:top w:val="none" w:sz="0" w:space="0" w:color="auto"/>
        <w:left w:val="none" w:sz="0" w:space="0" w:color="auto"/>
        <w:bottom w:val="none" w:sz="0" w:space="0" w:color="auto"/>
        <w:right w:val="none" w:sz="0" w:space="0" w:color="auto"/>
      </w:divBdr>
    </w:div>
    <w:div w:id="1023753274">
      <w:bodyDiv w:val="1"/>
      <w:marLeft w:val="0"/>
      <w:marRight w:val="0"/>
      <w:marTop w:val="0"/>
      <w:marBottom w:val="0"/>
      <w:divBdr>
        <w:top w:val="none" w:sz="0" w:space="0" w:color="auto"/>
        <w:left w:val="none" w:sz="0" w:space="0" w:color="auto"/>
        <w:bottom w:val="none" w:sz="0" w:space="0" w:color="auto"/>
        <w:right w:val="none" w:sz="0" w:space="0" w:color="auto"/>
      </w:divBdr>
    </w:div>
    <w:div w:id="1030839185">
      <w:bodyDiv w:val="1"/>
      <w:marLeft w:val="0"/>
      <w:marRight w:val="0"/>
      <w:marTop w:val="0"/>
      <w:marBottom w:val="0"/>
      <w:divBdr>
        <w:top w:val="none" w:sz="0" w:space="0" w:color="auto"/>
        <w:left w:val="none" w:sz="0" w:space="0" w:color="auto"/>
        <w:bottom w:val="none" w:sz="0" w:space="0" w:color="auto"/>
        <w:right w:val="none" w:sz="0" w:space="0" w:color="auto"/>
      </w:divBdr>
    </w:div>
    <w:div w:id="1035425653">
      <w:bodyDiv w:val="1"/>
      <w:marLeft w:val="0"/>
      <w:marRight w:val="0"/>
      <w:marTop w:val="0"/>
      <w:marBottom w:val="0"/>
      <w:divBdr>
        <w:top w:val="none" w:sz="0" w:space="0" w:color="auto"/>
        <w:left w:val="none" w:sz="0" w:space="0" w:color="auto"/>
        <w:bottom w:val="none" w:sz="0" w:space="0" w:color="auto"/>
        <w:right w:val="none" w:sz="0" w:space="0" w:color="auto"/>
      </w:divBdr>
    </w:div>
    <w:div w:id="1078557818">
      <w:bodyDiv w:val="1"/>
      <w:marLeft w:val="0"/>
      <w:marRight w:val="0"/>
      <w:marTop w:val="0"/>
      <w:marBottom w:val="0"/>
      <w:divBdr>
        <w:top w:val="none" w:sz="0" w:space="0" w:color="auto"/>
        <w:left w:val="none" w:sz="0" w:space="0" w:color="auto"/>
        <w:bottom w:val="none" w:sz="0" w:space="0" w:color="auto"/>
        <w:right w:val="none" w:sz="0" w:space="0" w:color="auto"/>
      </w:divBdr>
    </w:div>
    <w:div w:id="1096172535">
      <w:bodyDiv w:val="1"/>
      <w:marLeft w:val="0"/>
      <w:marRight w:val="0"/>
      <w:marTop w:val="0"/>
      <w:marBottom w:val="0"/>
      <w:divBdr>
        <w:top w:val="none" w:sz="0" w:space="0" w:color="auto"/>
        <w:left w:val="none" w:sz="0" w:space="0" w:color="auto"/>
        <w:bottom w:val="none" w:sz="0" w:space="0" w:color="auto"/>
        <w:right w:val="none" w:sz="0" w:space="0" w:color="auto"/>
      </w:divBdr>
    </w:div>
    <w:div w:id="1118261532">
      <w:bodyDiv w:val="1"/>
      <w:marLeft w:val="0"/>
      <w:marRight w:val="0"/>
      <w:marTop w:val="0"/>
      <w:marBottom w:val="0"/>
      <w:divBdr>
        <w:top w:val="none" w:sz="0" w:space="0" w:color="auto"/>
        <w:left w:val="none" w:sz="0" w:space="0" w:color="auto"/>
        <w:bottom w:val="none" w:sz="0" w:space="0" w:color="auto"/>
        <w:right w:val="none" w:sz="0" w:space="0" w:color="auto"/>
      </w:divBdr>
    </w:div>
    <w:div w:id="1161849000">
      <w:bodyDiv w:val="1"/>
      <w:marLeft w:val="0"/>
      <w:marRight w:val="0"/>
      <w:marTop w:val="0"/>
      <w:marBottom w:val="0"/>
      <w:divBdr>
        <w:top w:val="none" w:sz="0" w:space="0" w:color="auto"/>
        <w:left w:val="none" w:sz="0" w:space="0" w:color="auto"/>
        <w:bottom w:val="none" w:sz="0" w:space="0" w:color="auto"/>
        <w:right w:val="none" w:sz="0" w:space="0" w:color="auto"/>
      </w:divBdr>
    </w:div>
    <w:div w:id="1172452622">
      <w:bodyDiv w:val="1"/>
      <w:marLeft w:val="0"/>
      <w:marRight w:val="0"/>
      <w:marTop w:val="0"/>
      <w:marBottom w:val="0"/>
      <w:divBdr>
        <w:top w:val="none" w:sz="0" w:space="0" w:color="auto"/>
        <w:left w:val="none" w:sz="0" w:space="0" w:color="auto"/>
        <w:bottom w:val="none" w:sz="0" w:space="0" w:color="auto"/>
        <w:right w:val="none" w:sz="0" w:space="0" w:color="auto"/>
      </w:divBdr>
    </w:div>
    <w:div w:id="1262058503">
      <w:bodyDiv w:val="1"/>
      <w:marLeft w:val="0"/>
      <w:marRight w:val="0"/>
      <w:marTop w:val="0"/>
      <w:marBottom w:val="0"/>
      <w:divBdr>
        <w:top w:val="none" w:sz="0" w:space="0" w:color="auto"/>
        <w:left w:val="none" w:sz="0" w:space="0" w:color="auto"/>
        <w:bottom w:val="none" w:sz="0" w:space="0" w:color="auto"/>
        <w:right w:val="none" w:sz="0" w:space="0" w:color="auto"/>
      </w:divBdr>
      <w:divsChild>
        <w:div w:id="396710646">
          <w:marLeft w:val="0"/>
          <w:marRight w:val="0"/>
          <w:marTop w:val="0"/>
          <w:marBottom w:val="0"/>
          <w:divBdr>
            <w:top w:val="none" w:sz="0" w:space="0" w:color="auto"/>
            <w:left w:val="none" w:sz="0" w:space="0" w:color="auto"/>
            <w:bottom w:val="none" w:sz="0" w:space="0" w:color="auto"/>
            <w:right w:val="none" w:sz="0" w:space="0" w:color="auto"/>
          </w:divBdr>
          <w:divsChild>
            <w:div w:id="685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34406">
      <w:bodyDiv w:val="1"/>
      <w:marLeft w:val="0"/>
      <w:marRight w:val="0"/>
      <w:marTop w:val="0"/>
      <w:marBottom w:val="0"/>
      <w:divBdr>
        <w:top w:val="none" w:sz="0" w:space="0" w:color="auto"/>
        <w:left w:val="none" w:sz="0" w:space="0" w:color="auto"/>
        <w:bottom w:val="none" w:sz="0" w:space="0" w:color="auto"/>
        <w:right w:val="none" w:sz="0" w:space="0" w:color="auto"/>
      </w:divBdr>
    </w:div>
    <w:div w:id="1273054076">
      <w:bodyDiv w:val="1"/>
      <w:marLeft w:val="0"/>
      <w:marRight w:val="0"/>
      <w:marTop w:val="0"/>
      <w:marBottom w:val="0"/>
      <w:divBdr>
        <w:top w:val="none" w:sz="0" w:space="0" w:color="auto"/>
        <w:left w:val="none" w:sz="0" w:space="0" w:color="auto"/>
        <w:bottom w:val="none" w:sz="0" w:space="0" w:color="auto"/>
        <w:right w:val="none" w:sz="0" w:space="0" w:color="auto"/>
      </w:divBdr>
    </w:div>
    <w:div w:id="1322462932">
      <w:bodyDiv w:val="1"/>
      <w:marLeft w:val="0"/>
      <w:marRight w:val="0"/>
      <w:marTop w:val="0"/>
      <w:marBottom w:val="0"/>
      <w:divBdr>
        <w:top w:val="none" w:sz="0" w:space="0" w:color="auto"/>
        <w:left w:val="none" w:sz="0" w:space="0" w:color="auto"/>
        <w:bottom w:val="none" w:sz="0" w:space="0" w:color="auto"/>
        <w:right w:val="none" w:sz="0" w:space="0" w:color="auto"/>
      </w:divBdr>
    </w:div>
    <w:div w:id="1324048628">
      <w:bodyDiv w:val="1"/>
      <w:marLeft w:val="0"/>
      <w:marRight w:val="0"/>
      <w:marTop w:val="0"/>
      <w:marBottom w:val="0"/>
      <w:divBdr>
        <w:top w:val="none" w:sz="0" w:space="0" w:color="auto"/>
        <w:left w:val="none" w:sz="0" w:space="0" w:color="auto"/>
        <w:bottom w:val="none" w:sz="0" w:space="0" w:color="auto"/>
        <w:right w:val="none" w:sz="0" w:space="0" w:color="auto"/>
      </w:divBdr>
    </w:div>
    <w:div w:id="1350066869">
      <w:bodyDiv w:val="1"/>
      <w:marLeft w:val="0"/>
      <w:marRight w:val="0"/>
      <w:marTop w:val="0"/>
      <w:marBottom w:val="0"/>
      <w:divBdr>
        <w:top w:val="none" w:sz="0" w:space="0" w:color="auto"/>
        <w:left w:val="none" w:sz="0" w:space="0" w:color="auto"/>
        <w:bottom w:val="none" w:sz="0" w:space="0" w:color="auto"/>
        <w:right w:val="none" w:sz="0" w:space="0" w:color="auto"/>
      </w:divBdr>
    </w:div>
    <w:div w:id="1350134039">
      <w:bodyDiv w:val="1"/>
      <w:marLeft w:val="0"/>
      <w:marRight w:val="0"/>
      <w:marTop w:val="0"/>
      <w:marBottom w:val="0"/>
      <w:divBdr>
        <w:top w:val="none" w:sz="0" w:space="0" w:color="auto"/>
        <w:left w:val="none" w:sz="0" w:space="0" w:color="auto"/>
        <w:bottom w:val="none" w:sz="0" w:space="0" w:color="auto"/>
        <w:right w:val="none" w:sz="0" w:space="0" w:color="auto"/>
      </w:divBdr>
    </w:div>
    <w:div w:id="1373379530">
      <w:bodyDiv w:val="1"/>
      <w:marLeft w:val="0"/>
      <w:marRight w:val="0"/>
      <w:marTop w:val="0"/>
      <w:marBottom w:val="0"/>
      <w:divBdr>
        <w:top w:val="none" w:sz="0" w:space="0" w:color="auto"/>
        <w:left w:val="none" w:sz="0" w:space="0" w:color="auto"/>
        <w:bottom w:val="none" w:sz="0" w:space="0" w:color="auto"/>
        <w:right w:val="none" w:sz="0" w:space="0" w:color="auto"/>
      </w:divBdr>
    </w:div>
    <w:div w:id="1471169884">
      <w:bodyDiv w:val="1"/>
      <w:marLeft w:val="0"/>
      <w:marRight w:val="0"/>
      <w:marTop w:val="0"/>
      <w:marBottom w:val="0"/>
      <w:divBdr>
        <w:top w:val="none" w:sz="0" w:space="0" w:color="auto"/>
        <w:left w:val="none" w:sz="0" w:space="0" w:color="auto"/>
        <w:bottom w:val="none" w:sz="0" w:space="0" w:color="auto"/>
        <w:right w:val="none" w:sz="0" w:space="0" w:color="auto"/>
      </w:divBdr>
    </w:div>
    <w:div w:id="1611625151">
      <w:bodyDiv w:val="1"/>
      <w:marLeft w:val="0"/>
      <w:marRight w:val="0"/>
      <w:marTop w:val="0"/>
      <w:marBottom w:val="0"/>
      <w:divBdr>
        <w:top w:val="none" w:sz="0" w:space="0" w:color="auto"/>
        <w:left w:val="none" w:sz="0" w:space="0" w:color="auto"/>
        <w:bottom w:val="none" w:sz="0" w:space="0" w:color="auto"/>
        <w:right w:val="none" w:sz="0" w:space="0" w:color="auto"/>
      </w:divBdr>
    </w:div>
    <w:div w:id="1673222900">
      <w:bodyDiv w:val="1"/>
      <w:marLeft w:val="0"/>
      <w:marRight w:val="0"/>
      <w:marTop w:val="0"/>
      <w:marBottom w:val="0"/>
      <w:divBdr>
        <w:top w:val="none" w:sz="0" w:space="0" w:color="auto"/>
        <w:left w:val="none" w:sz="0" w:space="0" w:color="auto"/>
        <w:bottom w:val="none" w:sz="0" w:space="0" w:color="auto"/>
        <w:right w:val="none" w:sz="0" w:space="0" w:color="auto"/>
      </w:divBdr>
    </w:div>
    <w:div w:id="1758819364">
      <w:bodyDiv w:val="1"/>
      <w:marLeft w:val="0"/>
      <w:marRight w:val="0"/>
      <w:marTop w:val="0"/>
      <w:marBottom w:val="0"/>
      <w:divBdr>
        <w:top w:val="none" w:sz="0" w:space="0" w:color="auto"/>
        <w:left w:val="none" w:sz="0" w:space="0" w:color="auto"/>
        <w:bottom w:val="none" w:sz="0" w:space="0" w:color="auto"/>
        <w:right w:val="none" w:sz="0" w:space="0" w:color="auto"/>
      </w:divBdr>
    </w:div>
    <w:div w:id="1800412151">
      <w:bodyDiv w:val="1"/>
      <w:marLeft w:val="0"/>
      <w:marRight w:val="0"/>
      <w:marTop w:val="0"/>
      <w:marBottom w:val="0"/>
      <w:divBdr>
        <w:top w:val="none" w:sz="0" w:space="0" w:color="auto"/>
        <w:left w:val="none" w:sz="0" w:space="0" w:color="auto"/>
        <w:bottom w:val="none" w:sz="0" w:space="0" w:color="auto"/>
        <w:right w:val="none" w:sz="0" w:space="0" w:color="auto"/>
      </w:divBdr>
    </w:div>
    <w:div w:id="1816139453">
      <w:bodyDiv w:val="1"/>
      <w:marLeft w:val="0"/>
      <w:marRight w:val="0"/>
      <w:marTop w:val="0"/>
      <w:marBottom w:val="0"/>
      <w:divBdr>
        <w:top w:val="none" w:sz="0" w:space="0" w:color="auto"/>
        <w:left w:val="none" w:sz="0" w:space="0" w:color="auto"/>
        <w:bottom w:val="none" w:sz="0" w:space="0" w:color="auto"/>
        <w:right w:val="none" w:sz="0" w:space="0" w:color="auto"/>
      </w:divBdr>
    </w:div>
    <w:div w:id="1864594364">
      <w:bodyDiv w:val="1"/>
      <w:marLeft w:val="0"/>
      <w:marRight w:val="0"/>
      <w:marTop w:val="0"/>
      <w:marBottom w:val="0"/>
      <w:divBdr>
        <w:top w:val="none" w:sz="0" w:space="0" w:color="auto"/>
        <w:left w:val="none" w:sz="0" w:space="0" w:color="auto"/>
        <w:bottom w:val="none" w:sz="0" w:space="0" w:color="auto"/>
        <w:right w:val="none" w:sz="0" w:space="0" w:color="auto"/>
      </w:divBdr>
    </w:div>
    <w:div w:id="1896697609">
      <w:bodyDiv w:val="1"/>
      <w:marLeft w:val="0"/>
      <w:marRight w:val="0"/>
      <w:marTop w:val="0"/>
      <w:marBottom w:val="0"/>
      <w:divBdr>
        <w:top w:val="none" w:sz="0" w:space="0" w:color="auto"/>
        <w:left w:val="none" w:sz="0" w:space="0" w:color="auto"/>
        <w:bottom w:val="none" w:sz="0" w:space="0" w:color="auto"/>
        <w:right w:val="none" w:sz="0" w:space="0" w:color="auto"/>
      </w:divBdr>
    </w:div>
    <w:div w:id="1906450126">
      <w:bodyDiv w:val="1"/>
      <w:marLeft w:val="0"/>
      <w:marRight w:val="0"/>
      <w:marTop w:val="0"/>
      <w:marBottom w:val="0"/>
      <w:divBdr>
        <w:top w:val="none" w:sz="0" w:space="0" w:color="auto"/>
        <w:left w:val="none" w:sz="0" w:space="0" w:color="auto"/>
        <w:bottom w:val="none" w:sz="0" w:space="0" w:color="auto"/>
        <w:right w:val="none" w:sz="0" w:space="0" w:color="auto"/>
      </w:divBdr>
    </w:div>
    <w:div w:id="1918467681">
      <w:marLeft w:val="0"/>
      <w:marRight w:val="0"/>
      <w:marTop w:val="0"/>
      <w:marBottom w:val="0"/>
      <w:divBdr>
        <w:top w:val="none" w:sz="0" w:space="0" w:color="auto"/>
        <w:left w:val="none" w:sz="0" w:space="0" w:color="auto"/>
        <w:bottom w:val="none" w:sz="0" w:space="0" w:color="auto"/>
        <w:right w:val="none" w:sz="0" w:space="0" w:color="auto"/>
      </w:divBdr>
    </w:div>
    <w:div w:id="1918467682">
      <w:marLeft w:val="0"/>
      <w:marRight w:val="0"/>
      <w:marTop w:val="0"/>
      <w:marBottom w:val="0"/>
      <w:divBdr>
        <w:top w:val="none" w:sz="0" w:space="0" w:color="auto"/>
        <w:left w:val="none" w:sz="0" w:space="0" w:color="auto"/>
        <w:bottom w:val="none" w:sz="0" w:space="0" w:color="auto"/>
        <w:right w:val="none" w:sz="0" w:space="0" w:color="auto"/>
      </w:divBdr>
    </w:div>
    <w:div w:id="1918467683">
      <w:marLeft w:val="0"/>
      <w:marRight w:val="0"/>
      <w:marTop w:val="0"/>
      <w:marBottom w:val="0"/>
      <w:divBdr>
        <w:top w:val="none" w:sz="0" w:space="0" w:color="auto"/>
        <w:left w:val="none" w:sz="0" w:space="0" w:color="auto"/>
        <w:bottom w:val="none" w:sz="0" w:space="0" w:color="auto"/>
        <w:right w:val="none" w:sz="0" w:space="0" w:color="auto"/>
      </w:divBdr>
    </w:div>
    <w:div w:id="1918467684">
      <w:marLeft w:val="0"/>
      <w:marRight w:val="0"/>
      <w:marTop w:val="0"/>
      <w:marBottom w:val="0"/>
      <w:divBdr>
        <w:top w:val="none" w:sz="0" w:space="0" w:color="auto"/>
        <w:left w:val="none" w:sz="0" w:space="0" w:color="auto"/>
        <w:bottom w:val="none" w:sz="0" w:space="0" w:color="auto"/>
        <w:right w:val="none" w:sz="0" w:space="0" w:color="auto"/>
      </w:divBdr>
    </w:div>
    <w:div w:id="1918467685">
      <w:marLeft w:val="0"/>
      <w:marRight w:val="0"/>
      <w:marTop w:val="0"/>
      <w:marBottom w:val="0"/>
      <w:divBdr>
        <w:top w:val="none" w:sz="0" w:space="0" w:color="auto"/>
        <w:left w:val="none" w:sz="0" w:space="0" w:color="auto"/>
        <w:bottom w:val="none" w:sz="0" w:space="0" w:color="auto"/>
        <w:right w:val="none" w:sz="0" w:space="0" w:color="auto"/>
      </w:divBdr>
    </w:div>
    <w:div w:id="1918467686">
      <w:marLeft w:val="0"/>
      <w:marRight w:val="0"/>
      <w:marTop w:val="0"/>
      <w:marBottom w:val="0"/>
      <w:divBdr>
        <w:top w:val="none" w:sz="0" w:space="0" w:color="auto"/>
        <w:left w:val="none" w:sz="0" w:space="0" w:color="auto"/>
        <w:bottom w:val="none" w:sz="0" w:space="0" w:color="auto"/>
        <w:right w:val="none" w:sz="0" w:space="0" w:color="auto"/>
      </w:divBdr>
    </w:div>
    <w:div w:id="1918467687">
      <w:marLeft w:val="0"/>
      <w:marRight w:val="0"/>
      <w:marTop w:val="0"/>
      <w:marBottom w:val="0"/>
      <w:divBdr>
        <w:top w:val="none" w:sz="0" w:space="0" w:color="auto"/>
        <w:left w:val="none" w:sz="0" w:space="0" w:color="auto"/>
        <w:bottom w:val="none" w:sz="0" w:space="0" w:color="auto"/>
        <w:right w:val="none" w:sz="0" w:space="0" w:color="auto"/>
      </w:divBdr>
    </w:div>
    <w:div w:id="1918467688">
      <w:marLeft w:val="0"/>
      <w:marRight w:val="0"/>
      <w:marTop w:val="0"/>
      <w:marBottom w:val="0"/>
      <w:divBdr>
        <w:top w:val="none" w:sz="0" w:space="0" w:color="auto"/>
        <w:left w:val="none" w:sz="0" w:space="0" w:color="auto"/>
        <w:bottom w:val="none" w:sz="0" w:space="0" w:color="auto"/>
        <w:right w:val="none" w:sz="0" w:space="0" w:color="auto"/>
      </w:divBdr>
    </w:div>
    <w:div w:id="1918467689">
      <w:marLeft w:val="0"/>
      <w:marRight w:val="0"/>
      <w:marTop w:val="0"/>
      <w:marBottom w:val="0"/>
      <w:divBdr>
        <w:top w:val="none" w:sz="0" w:space="0" w:color="auto"/>
        <w:left w:val="none" w:sz="0" w:space="0" w:color="auto"/>
        <w:bottom w:val="none" w:sz="0" w:space="0" w:color="auto"/>
        <w:right w:val="none" w:sz="0" w:space="0" w:color="auto"/>
      </w:divBdr>
    </w:div>
    <w:div w:id="1918467690">
      <w:marLeft w:val="0"/>
      <w:marRight w:val="0"/>
      <w:marTop w:val="0"/>
      <w:marBottom w:val="0"/>
      <w:divBdr>
        <w:top w:val="none" w:sz="0" w:space="0" w:color="auto"/>
        <w:left w:val="none" w:sz="0" w:space="0" w:color="auto"/>
        <w:bottom w:val="none" w:sz="0" w:space="0" w:color="auto"/>
        <w:right w:val="none" w:sz="0" w:space="0" w:color="auto"/>
      </w:divBdr>
    </w:div>
    <w:div w:id="1918467691">
      <w:marLeft w:val="0"/>
      <w:marRight w:val="0"/>
      <w:marTop w:val="0"/>
      <w:marBottom w:val="0"/>
      <w:divBdr>
        <w:top w:val="none" w:sz="0" w:space="0" w:color="auto"/>
        <w:left w:val="none" w:sz="0" w:space="0" w:color="auto"/>
        <w:bottom w:val="none" w:sz="0" w:space="0" w:color="auto"/>
        <w:right w:val="none" w:sz="0" w:space="0" w:color="auto"/>
      </w:divBdr>
    </w:div>
    <w:div w:id="1918467692">
      <w:marLeft w:val="0"/>
      <w:marRight w:val="0"/>
      <w:marTop w:val="0"/>
      <w:marBottom w:val="0"/>
      <w:divBdr>
        <w:top w:val="none" w:sz="0" w:space="0" w:color="auto"/>
        <w:left w:val="none" w:sz="0" w:space="0" w:color="auto"/>
        <w:bottom w:val="none" w:sz="0" w:space="0" w:color="auto"/>
        <w:right w:val="none" w:sz="0" w:space="0" w:color="auto"/>
      </w:divBdr>
    </w:div>
    <w:div w:id="1918467693">
      <w:marLeft w:val="0"/>
      <w:marRight w:val="0"/>
      <w:marTop w:val="0"/>
      <w:marBottom w:val="0"/>
      <w:divBdr>
        <w:top w:val="none" w:sz="0" w:space="0" w:color="auto"/>
        <w:left w:val="none" w:sz="0" w:space="0" w:color="auto"/>
        <w:bottom w:val="none" w:sz="0" w:space="0" w:color="auto"/>
        <w:right w:val="none" w:sz="0" w:space="0" w:color="auto"/>
      </w:divBdr>
    </w:div>
    <w:div w:id="1918467694">
      <w:marLeft w:val="0"/>
      <w:marRight w:val="0"/>
      <w:marTop w:val="0"/>
      <w:marBottom w:val="0"/>
      <w:divBdr>
        <w:top w:val="none" w:sz="0" w:space="0" w:color="auto"/>
        <w:left w:val="none" w:sz="0" w:space="0" w:color="auto"/>
        <w:bottom w:val="none" w:sz="0" w:space="0" w:color="auto"/>
        <w:right w:val="none" w:sz="0" w:space="0" w:color="auto"/>
      </w:divBdr>
    </w:div>
    <w:div w:id="1918467695">
      <w:marLeft w:val="0"/>
      <w:marRight w:val="0"/>
      <w:marTop w:val="0"/>
      <w:marBottom w:val="0"/>
      <w:divBdr>
        <w:top w:val="none" w:sz="0" w:space="0" w:color="auto"/>
        <w:left w:val="none" w:sz="0" w:space="0" w:color="auto"/>
        <w:bottom w:val="none" w:sz="0" w:space="0" w:color="auto"/>
        <w:right w:val="none" w:sz="0" w:space="0" w:color="auto"/>
      </w:divBdr>
    </w:div>
    <w:div w:id="1918467696">
      <w:marLeft w:val="0"/>
      <w:marRight w:val="0"/>
      <w:marTop w:val="0"/>
      <w:marBottom w:val="0"/>
      <w:divBdr>
        <w:top w:val="none" w:sz="0" w:space="0" w:color="auto"/>
        <w:left w:val="none" w:sz="0" w:space="0" w:color="auto"/>
        <w:bottom w:val="none" w:sz="0" w:space="0" w:color="auto"/>
        <w:right w:val="none" w:sz="0" w:space="0" w:color="auto"/>
      </w:divBdr>
    </w:div>
    <w:div w:id="1918467697">
      <w:marLeft w:val="0"/>
      <w:marRight w:val="0"/>
      <w:marTop w:val="0"/>
      <w:marBottom w:val="0"/>
      <w:divBdr>
        <w:top w:val="none" w:sz="0" w:space="0" w:color="auto"/>
        <w:left w:val="none" w:sz="0" w:space="0" w:color="auto"/>
        <w:bottom w:val="none" w:sz="0" w:space="0" w:color="auto"/>
        <w:right w:val="none" w:sz="0" w:space="0" w:color="auto"/>
      </w:divBdr>
    </w:div>
    <w:div w:id="1918467698">
      <w:marLeft w:val="0"/>
      <w:marRight w:val="0"/>
      <w:marTop w:val="0"/>
      <w:marBottom w:val="0"/>
      <w:divBdr>
        <w:top w:val="none" w:sz="0" w:space="0" w:color="auto"/>
        <w:left w:val="none" w:sz="0" w:space="0" w:color="auto"/>
        <w:bottom w:val="none" w:sz="0" w:space="0" w:color="auto"/>
        <w:right w:val="none" w:sz="0" w:space="0" w:color="auto"/>
      </w:divBdr>
    </w:div>
    <w:div w:id="1918467699">
      <w:marLeft w:val="0"/>
      <w:marRight w:val="0"/>
      <w:marTop w:val="0"/>
      <w:marBottom w:val="0"/>
      <w:divBdr>
        <w:top w:val="none" w:sz="0" w:space="0" w:color="auto"/>
        <w:left w:val="none" w:sz="0" w:space="0" w:color="auto"/>
        <w:bottom w:val="none" w:sz="0" w:space="0" w:color="auto"/>
        <w:right w:val="none" w:sz="0" w:space="0" w:color="auto"/>
      </w:divBdr>
    </w:div>
    <w:div w:id="1918467700">
      <w:marLeft w:val="0"/>
      <w:marRight w:val="0"/>
      <w:marTop w:val="0"/>
      <w:marBottom w:val="0"/>
      <w:divBdr>
        <w:top w:val="none" w:sz="0" w:space="0" w:color="auto"/>
        <w:left w:val="none" w:sz="0" w:space="0" w:color="auto"/>
        <w:bottom w:val="none" w:sz="0" w:space="0" w:color="auto"/>
        <w:right w:val="none" w:sz="0" w:space="0" w:color="auto"/>
      </w:divBdr>
    </w:div>
    <w:div w:id="1918467701">
      <w:marLeft w:val="0"/>
      <w:marRight w:val="0"/>
      <w:marTop w:val="0"/>
      <w:marBottom w:val="0"/>
      <w:divBdr>
        <w:top w:val="none" w:sz="0" w:space="0" w:color="auto"/>
        <w:left w:val="none" w:sz="0" w:space="0" w:color="auto"/>
        <w:bottom w:val="none" w:sz="0" w:space="0" w:color="auto"/>
        <w:right w:val="none" w:sz="0" w:space="0" w:color="auto"/>
      </w:divBdr>
    </w:div>
    <w:div w:id="1918467702">
      <w:marLeft w:val="0"/>
      <w:marRight w:val="0"/>
      <w:marTop w:val="0"/>
      <w:marBottom w:val="0"/>
      <w:divBdr>
        <w:top w:val="none" w:sz="0" w:space="0" w:color="auto"/>
        <w:left w:val="none" w:sz="0" w:space="0" w:color="auto"/>
        <w:bottom w:val="none" w:sz="0" w:space="0" w:color="auto"/>
        <w:right w:val="none" w:sz="0" w:space="0" w:color="auto"/>
      </w:divBdr>
    </w:div>
    <w:div w:id="1918467703">
      <w:marLeft w:val="0"/>
      <w:marRight w:val="0"/>
      <w:marTop w:val="0"/>
      <w:marBottom w:val="0"/>
      <w:divBdr>
        <w:top w:val="none" w:sz="0" w:space="0" w:color="auto"/>
        <w:left w:val="none" w:sz="0" w:space="0" w:color="auto"/>
        <w:bottom w:val="none" w:sz="0" w:space="0" w:color="auto"/>
        <w:right w:val="none" w:sz="0" w:space="0" w:color="auto"/>
      </w:divBdr>
    </w:div>
    <w:div w:id="1918467704">
      <w:marLeft w:val="0"/>
      <w:marRight w:val="0"/>
      <w:marTop w:val="0"/>
      <w:marBottom w:val="0"/>
      <w:divBdr>
        <w:top w:val="none" w:sz="0" w:space="0" w:color="auto"/>
        <w:left w:val="none" w:sz="0" w:space="0" w:color="auto"/>
        <w:bottom w:val="none" w:sz="0" w:space="0" w:color="auto"/>
        <w:right w:val="none" w:sz="0" w:space="0" w:color="auto"/>
      </w:divBdr>
    </w:div>
    <w:div w:id="1918467705">
      <w:marLeft w:val="0"/>
      <w:marRight w:val="0"/>
      <w:marTop w:val="0"/>
      <w:marBottom w:val="0"/>
      <w:divBdr>
        <w:top w:val="none" w:sz="0" w:space="0" w:color="auto"/>
        <w:left w:val="none" w:sz="0" w:space="0" w:color="auto"/>
        <w:bottom w:val="none" w:sz="0" w:space="0" w:color="auto"/>
        <w:right w:val="none" w:sz="0" w:space="0" w:color="auto"/>
      </w:divBdr>
    </w:div>
    <w:div w:id="1918467706">
      <w:marLeft w:val="0"/>
      <w:marRight w:val="0"/>
      <w:marTop w:val="0"/>
      <w:marBottom w:val="0"/>
      <w:divBdr>
        <w:top w:val="none" w:sz="0" w:space="0" w:color="auto"/>
        <w:left w:val="none" w:sz="0" w:space="0" w:color="auto"/>
        <w:bottom w:val="none" w:sz="0" w:space="0" w:color="auto"/>
        <w:right w:val="none" w:sz="0" w:space="0" w:color="auto"/>
      </w:divBdr>
    </w:div>
    <w:div w:id="1918467707">
      <w:marLeft w:val="0"/>
      <w:marRight w:val="0"/>
      <w:marTop w:val="0"/>
      <w:marBottom w:val="0"/>
      <w:divBdr>
        <w:top w:val="none" w:sz="0" w:space="0" w:color="auto"/>
        <w:left w:val="none" w:sz="0" w:space="0" w:color="auto"/>
        <w:bottom w:val="none" w:sz="0" w:space="0" w:color="auto"/>
        <w:right w:val="none" w:sz="0" w:space="0" w:color="auto"/>
      </w:divBdr>
    </w:div>
    <w:div w:id="1918905429">
      <w:bodyDiv w:val="1"/>
      <w:marLeft w:val="0"/>
      <w:marRight w:val="0"/>
      <w:marTop w:val="0"/>
      <w:marBottom w:val="0"/>
      <w:divBdr>
        <w:top w:val="none" w:sz="0" w:space="0" w:color="auto"/>
        <w:left w:val="none" w:sz="0" w:space="0" w:color="auto"/>
        <w:bottom w:val="none" w:sz="0" w:space="0" w:color="auto"/>
        <w:right w:val="none" w:sz="0" w:space="0" w:color="auto"/>
      </w:divBdr>
    </w:div>
    <w:div w:id="1987467323">
      <w:bodyDiv w:val="1"/>
      <w:marLeft w:val="0"/>
      <w:marRight w:val="0"/>
      <w:marTop w:val="0"/>
      <w:marBottom w:val="0"/>
      <w:divBdr>
        <w:top w:val="none" w:sz="0" w:space="0" w:color="auto"/>
        <w:left w:val="none" w:sz="0" w:space="0" w:color="auto"/>
        <w:bottom w:val="none" w:sz="0" w:space="0" w:color="auto"/>
        <w:right w:val="none" w:sz="0" w:space="0" w:color="auto"/>
      </w:divBdr>
    </w:div>
    <w:div w:id="1990941832">
      <w:bodyDiv w:val="1"/>
      <w:marLeft w:val="0"/>
      <w:marRight w:val="0"/>
      <w:marTop w:val="0"/>
      <w:marBottom w:val="0"/>
      <w:divBdr>
        <w:top w:val="none" w:sz="0" w:space="0" w:color="auto"/>
        <w:left w:val="none" w:sz="0" w:space="0" w:color="auto"/>
        <w:bottom w:val="none" w:sz="0" w:space="0" w:color="auto"/>
        <w:right w:val="none" w:sz="0" w:space="0" w:color="auto"/>
      </w:divBdr>
      <w:divsChild>
        <w:div w:id="1805195022">
          <w:marLeft w:val="0"/>
          <w:marRight w:val="0"/>
          <w:marTop w:val="0"/>
          <w:marBottom w:val="0"/>
          <w:divBdr>
            <w:top w:val="none" w:sz="0" w:space="0" w:color="auto"/>
            <w:left w:val="none" w:sz="0" w:space="0" w:color="auto"/>
            <w:bottom w:val="none" w:sz="0" w:space="0" w:color="auto"/>
            <w:right w:val="none" w:sz="0" w:space="0" w:color="auto"/>
          </w:divBdr>
          <w:divsChild>
            <w:div w:id="20974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8739">
      <w:bodyDiv w:val="1"/>
      <w:marLeft w:val="0"/>
      <w:marRight w:val="0"/>
      <w:marTop w:val="0"/>
      <w:marBottom w:val="0"/>
      <w:divBdr>
        <w:top w:val="none" w:sz="0" w:space="0" w:color="auto"/>
        <w:left w:val="none" w:sz="0" w:space="0" w:color="auto"/>
        <w:bottom w:val="none" w:sz="0" w:space="0" w:color="auto"/>
        <w:right w:val="none" w:sz="0" w:space="0" w:color="auto"/>
      </w:divBdr>
    </w:div>
    <w:div w:id="2017415441">
      <w:bodyDiv w:val="1"/>
      <w:marLeft w:val="0"/>
      <w:marRight w:val="0"/>
      <w:marTop w:val="0"/>
      <w:marBottom w:val="0"/>
      <w:divBdr>
        <w:top w:val="none" w:sz="0" w:space="0" w:color="auto"/>
        <w:left w:val="none" w:sz="0" w:space="0" w:color="auto"/>
        <w:bottom w:val="none" w:sz="0" w:space="0" w:color="auto"/>
        <w:right w:val="none" w:sz="0" w:space="0" w:color="auto"/>
      </w:divBdr>
    </w:div>
    <w:div w:id="2106488392">
      <w:bodyDiv w:val="1"/>
      <w:marLeft w:val="0"/>
      <w:marRight w:val="0"/>
      <w:marTop w:val="0"/>
      <w:marBottom w:val="0"/>
      <w:divBdr>
        <w:top w:val="none" w:sz="0" w:space="0" w:color="auto"/>
        <w:left w:val="none" w:sz="0" w:space="0" w:color="auto"/>
        <w:bottom w:val="none" w:sz="0" w:space="0" w:color="auto"/>
        <w:right w:val="none" w:sz="0" w:space="0" w:color="auto"/>
      </w:divBdr>
    </w:div>
    <w:div w:id="2110080954">
      <w:bodyDiv w:val="1"/>
      <w:marLeft w:val="0"/>
      <w:marRight w:val="0"/>
      <w:marTop w:val="0"/>
      <w:marBottom w:val="0"/>
      <w:divBdr>
        <w:top w:val="none" w:sz="0" w:space="0" w:color="auto"/>
        <w:left w:val="none" w:sz="0" w:space="0" w:color="auto"/>
        <w:bottom w:val="none" w:sz="0" w:space="0" w:color="auto"/>
        <w:right w:val="none" w:sz="0" w:space="0" w:color="auto"/>
      </w:divBdr>
    </w:div>
    <w:div w:id="214284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81&amp;n=121182&amp;dst=307455" TargetMode="External"/><Relationship Id="rId18" Type="http://schemas.openxmlformats.org/officeDocument/2006/relationships/hyperlink" Target="https://login.consultant.ru/link/?req=doc&amp;base=OTN&amp;n=17791" TargetMode="External"/><Relationship Id="rId26" Type="http://schemas.openxmlformats.org/officeDocument/2006/relationships/hyperlink" Target="https://login.consultant.ru/link/?req=doc&amp;base=RLAW181&amp;n=122502&amp;dst=17" TargetMode="External"/><Relationship Id="rId39" Type="http://schemas.openxmlformats.org/officeDocument/2006/relationships/header" Target="header9.xml"/><Relationship Id="rId21" Type="http://schemas.openxmlformats.org/officeDocument/2006/relationships/hyperlink" Target="https://login.consultant.ru/link/?req=doc&amp;base=RLAW181&amp;n=119361&amp;dst=100267" TargetMode="External"/><Relationship Id="rId34" Type="http://schemas.openxmlformats.org/officeDocument/2006/relationships/header" Target="header4.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76448" TargetMode="External"/><Relationship Id="rId20" Type="http://schemas.openxmlformats.org/officeDocument/2006/relationships/hyperlink" Target="https://login.consultant.ru/link/?req=doc&amp;base=RLAW181&amp;n=119361&amp;dst=100187" TargetMode="External"/><Relationship Id="rId29" Type="http://schemas.openxmlformats.org/officeDocument/2006/relationships/hyperlink" Target="https://login.consultant.ru/link/?req=doc&amp;base=LAW&amp;n=394431&amp;dst=100104" TargetMode="Externa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login.consultant.ru/link/?req=doc&amp;base=RLAW181&amp;n=118544&amp;dst=100276" TargetMode="External"/><Relationship Id="rId32" Type="http://schemas.openxmlformats.org/officeDocument/2006/relationships/hyperlink" Target="consultantplus://offline/ref=8D99504A387D43AB56B8BE22623451574EDB2433961C6C8C7AA6BAE4EE88C6B305EEF754C6EA1DDCB44F7725BCA84F0AD8C5E03B4995QEy3H" TargetMode="External"/><Relationship Id="rId37" Type="http://schemas.openxmlformats.org/officeDocument/2006/relationships/header" Target="header7.xml"/><Relationship Id="rId40"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https://login.consultant.ru/link/?req=doc&amp;base=LAW&amp;n=121087&amp;dst=100142" TargetMode="External"/><Relationship Id="rId23" Type="http://schemas.openxmlformats.org/officeDocument/2006/relationships/hyperlink" Target="https://login.consultant.ru/link/?req=doc&amp;base=RLAW181&amp;n=119361&amp;dst=100300" TargetMode="External"/><Relationship Id="rId28" Type="http://schemas.openxmlformats.org/officeDocument/2006/relationships/hyperlink" Target="https://login.consultant.ru/link/?req=doc&amp;base=LAW&amp;n=471848&amp;dst=216" TargetMode="External"/><Relationship Id="rId36" Type="http://schemas.openxmlformats.org/officeDocument/2006/relationships/header" Target="header6.xml"/><Relationship Id="rId10" Type="http://schemas.openxmlformats.org/officeDocument/2006/relationships/hyperlink" Target="consultantplus://offline/ref=C09050DC3077FCD2DC70B057A3B5E0BFF4DDCBF299E4FFF6F923A790E0CEDDA8F0B4FEB16755FCB5tCeDJ" TargetMode="External"/><Relationship Id="rId19" Type="http://schemas.openxmlformats.org/officeDocument/2006/relationships/hyperlink" Target="https://login.consultant.ru/link/?req=doc&amp;base=LAW&amp;n=474519&amp;dst=354" TargetMode="External"/><Relationship Id="rId31" Type="http://schemas.openxmlformats.org/officeDocument/2006/relationships/hyperlink" Target="consultantplus://offline/ref=8D99504A387D43AB56B8BE22623451574EDB2433961C6C8C7AA6BAE4EE88C6B305EEF754C6E81BDCB44F7725BCA84F0AD8C5E03B4995QEy3H" TargetMode="External"/><Relationship Id="rId4" Type="http://schemas.openxmlformats.org/officeDocument/2006/relationships/settings" Target="settings.xml"/><Relationship Id="rId9" Type="http://schemas.openxmlformats.org/officeDocument/2006/relationships/hyperlink" Target="consultantplus://offline/ref=C09050DC3077FCD2DC70B057A3B5E0BFF4DDCBF299E4FFF6F923A790E0CEDDA8F0B4FEB16755FCB5tCeDJ" TargetMode="External"/><Relationship Id="rId14" Type="http://schemas.openxmlformats.org/officeDocument/2006/relationships/hyperlink" Target="consultantplus://offline/ref=D1C4C4AD1C9149CAAD928CEA8797BB8BE33BBAF6C4F3F8CF6BFA60687AFEE5B8E159257E1895BEBD182F50D4EBED4F12BC3586C23046848FhCu0O" TargetMode="External"/><Relationship Id="rId22" Type="http://schemas.openxmlformats.org/officeDocument/2006/relationships/hyperlink" Target="https://login.consultant.ru/link/?req=doc&amp;base=RLAW181&amp;n=119361&amp;dst=100280" TargetMode="External"/><Relationship Id="rId27" Type="http://schemas.openxmlformats.org/officeDocument/2006/relationships/hyperlink" Target="https://login.consultant.ru/link/?req=doc&amp;base=LAW&amp;n=471848&amp;dst=216" TargetMode="External"/><Relationship Id="rId30" Type="http://schemas.openxmlformats.org/officeDocument/2006/relationships/hyperlink" Target="consultantplus://offline/ref=DAD3E924B8685D8D5AAE7FF6FF9F0E482EE5B2A3FAEFF9879AF775E93434AAE5A1EB98EBC8E21F34FAC942BDB59DB0E7F9F26FF9953AEDL3S9I" TargetMode="External"/><Relationship Id="rId35" Type="http://schemas.openxmlformats.org/officeDocument/2006/relationships/header" Target="header5.xml"/><Relationship Id="rId43" Type="http://schemas.openxmlformats.org/officeDocument/2006/relationships/theme" Target="theme/theme1.xml"/><Relationship Id="rId8" Type="http://schemas.openxmlformats.org/officeDocument/2006/relationships/hyperlink" Target="consultantplus://offline/ref=C09050DC3077FCD2DC70B057A3B5E0BFF4DDCAFB93EFFFF6F923A790E0CEDDA8F0B4FEB16650FFB8tCe1J"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login.consultant.ru/link/?req=doc&amp;base=OTN&amp;n=9815" TargetMode="External"/><Relationship Id="rId25" Type="http://schemas.openxmlformats.org/officeDocument/2006/relationships/hyperlink" Target="https://login.consultant.ru/link/?req=doc&amp;base=RLAW181&amp;n=119361&amp;dst=100014" TargetMode="External"/><Relationship Id="rId33" Type="http://schemas.openxmlformats.org/officeDocument/2006/relationships/header" Target="header3.xml"/><Relationship Id="rId38"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06771-7616-4AFF-8483-665FA9161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9434</Words>
  <Characters>53778</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Воронежской области</vt:lpstr>
    </vt:vector>
  </TitlesOfParts>
  <Company>НПП "Гарант-Сервис"</Company>
  <LinksUpToDate>false</LinksUpToDate>
  <CharactersWithSpaces>63086</CharactersWithSpaces>
  <SharedDoc>false</SharedDoc>
  <HLinks>
    <vt:vector size="6" baseType="variant">
      <vt:variant>
        <vt:i4>2818146</vt:i4>
      </vt:variant>
      <vt:variant>
        <vt:i4>0</vt:i4>
      </vt:variant>
      <vt:variant>
        <vt:i4>0</vt:i4>
      </vt:variant>
      <vt:variant>
        <vt:i4>5</vt:i4>
      </vt:variant>
      <vt:variant>
        <vt:lpwstr>consultantplus://offline/ref=047784841A07695CEFA05D58EF52D2BE7779E09DD6E5F940D63CC6594DF9B4D3A5DA6FE9180DB473p1w4G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Воронежской области</dc:title>
  <dc:creator>НПП "Гарант-Сервис"</dc:creator>
  <dc:description>Документ экспортирован из системы ГАРАНТ</dc:description>
  <cp:lastModifiedBy>Нестерова Елена Васильевна</cp:lastModifiedBy>
  <cp:revision>2</cp:revision>
  <cp:lastPrinted>2024-07-29T08:05:00Z</cp:lastPrinted>
  <dcterms:created xsi:type="dcterms:W3CDTF">2024-08-08T12:14:00Z</dcterms:created>
  <dcterms:modified xsi:type="dcterms:W3CDTF">2024-08-08T12:14:00Z</dcterms:modified>
</cp:coreProperties>
</file>