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F8118" w14:textId="621A871B" w:rsidR="00C34B34" w:rsidRPr="00054BD5" w:rsidRDefault="00E465F9" w:rsidP="00C34B34">
      <w:pPr>
        <w:pStyle w:val="a4"/>
        <w:tabs>
          <w:tab w:val="left" w:pos="-114"/>
          <w:tab w:val="left" w:pos="7938"/>
        </w:tabs>
        <w:ind w:left="-108"/>
        <w:jc w:val="center"/>
        <w:rPr>
          <w:rFonts w:ascii="Times New Roman" w:hAnsi="Times New Roman"/>
          <w:b/>
          <w:bCs/>
          <w:szCs w:val="28"/>
        </w:rPr>
      </w:pPr>
      <w:r w:rsidRPr="00054BD5">
        <w:rPr>
          <w:rFonts w:ascii="Times New Roman" w:hAnsi="Times New Roman"/>
          <w:b/>
          <w:bCs/>
          <w:szCs w:val="28"/>
        </w:rPr>
        <w:t>Объявление о проведении в 202</w:t>
      </w:r>
      <w:r w:rsidR="00897C0E">
        <w:rPr>
          <w:rFonts w:ascii="Times New Roman" w:hAnsi="Times New Roman"/>
          <w:b/>
          <w:bCs/>
          <w:szCs w:val="28"/>
        </w:rPr>
        <w:t>4</w:t>
      </w:r>
      <w:r w:rsidR="007B3B69" w:rsidRPr="00054BD5">
        <w:rPr>
          <w:rFonts w:ascii="Times New Roman" w:hAnsi="Times New Roman"/>
          <w:b/>
          <w:bCs/>
          <w:szCs w:val="28"/>
        </w:rPr>
        <w:t xml:space="preserve"> году от</w:t>
      </w:r>
      <w:r w:rsidRPr="00054BD5">
        <w:rPr>
          <w:rFonts w:ascii="Times New Roman" w:hAnsi="Times New Roman"/>
          <w:b/>
          <w:bCs/>
          <w:szCs w:val="28"/>
        </w:rPr>
        <w:t>бора</w:t>
      </w:r>
    </w:p>
    <w:p w14:paraId="396B9C51" w14:textId="77777777" w:rsidR="000C6071" w:rsidRDefault="00E465F9" w:rsidP="00656699">
      <w:pPr>
        <w:pStyle w:val="a4"/>
        <w:tabs>
          <w:tab w:val="left" w:pos="-114"/>
          <w:tab w:val="left" w:pos="7938"/>
        </w:tabs>
        <w:ind w:left="-108"/>
        <w:jc w:val="center"/>
        <w:rPr>
          <w:rFonts w:ascii="Times New Roman" w:hAnsi="Times New Roman"/>
          <w:b/>
          <w:bCs/>
          <w:szCs w:val="28"/>
        </w:rPr>
      </w:pPr>
      <w:r w:rsidRPr="00054BD5">
        <w:rPr>
          <w:rFonts w:ascii="Times New Roman" w:hAnsi="Times New Roman"/>
          <w:b/>
          <w:bCs/>
          <w:szCs w:val="28"/>
        </w:rPr>
        <w:t xml:space="preserve"> для предоставления субсидии</w:t>
      </w:r>
      <w:r w:rsidR="00804F23" w:rsidRPr="00054BD5">
        <w:rPr>
          <w:rFonts w:ascii="Times New Roman" w:hAnsi="Times New Roman"/>
          <w:b/>
          <w:bCs/>
          <w:szCs w:val="28"/>
        </w:rPr>
        <w:t xml:space="preserve"> </w:t>
      </w:r>
      <w:r w:rsidR="00656699" w:rsidRPr="00656699">
        <w:rPr>
          <w:rFonts w:ascii="Times New Roman" w:hAnsi="Times New Roman"/>
          <w:b/>
          <w:bCs/>
          <w:szCs w:val="28"/>
        </w:rPr>
        <w:t>из областного бюджета сельскохозяйственным товаропроизводителям (за исключением</w:t>
      </w:r>
    </w:p>
    <w:p w14:paraId="1C458232" w14:textId="1AB55431" w:rsidR="0065066E" w:rsidRDefault="00656699" w:rsidP="00656699">
      <w:pPr>
        <w:pStyle w:val="a4"/>
        <w:tabs>
          <w:tab w:val="left" w:pos="-114"/>
          <w:tab w:val="left" w:pos="7938"/>
        </w:tabs>
        <w:ind w:left="-108"/>
        <w:jc w:val="center"/>
        <w:rPr>
          <w:rFonts w:ascii="Times New Roman" w:hAnsi="Times New Roman"/>
          <w:b/>
          <w:bCs/>
          <w:szCs w:val="28"/>
        </w:rPr>
      </w:pPr>
      <w:r w:rsidRPr="00656699">
        <w:rPr>
          <w:rFonts w:ascii="Times New Roman" w:hAnsi="Times New Roman"/>
          <w:b/>
          <w:bCs/>
          <w:szCs w:val="28"/>
        </w:rPr>
        <w:t xml:space="preserve"> граждан, ведущих личное подсобное хозяйство) на возмещение части затрат на поддержку аквакультуры (рыбоводства)</w:t>
      </w:r>
    </w:p>
    <w:p w14:paraId="71B8CAF9" w14:textId="77777777" w:rsidR="0065066E" w:rsidRDefault="0065066E" w:rsidP="00656699">
      <w:pPr>
        <w:pStyle w:val="a4"/>
        <w:tabs>
          <w:tab w:val="left" w:pos="-114"/>
          <w:tab w:val="left" w:pos="7938"/>
        </w:tabs>
        <w:ind w:left="-108"/>
        <w:jc w:val="center"/>
        <w:rPr>
          <w:rFonts w:ascii="Times New Roman" w:hAnsi="Times New Roman"/>
          <w:b/>
          <w:bCs/>
          <w:szCs w:val="28"/>
        </w:rPr>
      </w:pPr>
    </w:p>
    <w:p w14:paraId="23F0714F" w14:textId="31A067BF" w:rsidR="007B3B69" w:rsidRPr="00054BD5" w:rsidRDefault="007B3B69" w:rsidP="00656699">
      <w:pPr>
        <w:pStyle w:val="a4"/>
        <w:tabs>
          <w:tab w:val="left" w:pos="-114"/>
          <w:tab w:val="left" w:pos="7938"/>
        </w:tabs>
        <w:ind w:left="-108"/>
        <w:jc w:val="center"/>
        <w:rPr>
          <w:rFonts w:ascii="Times New Roman" w:hAnsi="Times New Roman"/>
          <w:b/>
          <w:bCs/>
          <w:szCs w:val="28"/>
        </w:rPr>
      </w:pPr>
      <w:r w:rsidRPr="00054BD5">
        <w:rPr>
          <w:rFonts w:ascii="Times New Roman" w:hAnsi="Times New Roman"/>
          <w:b/>
          <w:bCs/>
          <w:szCs w:val="28"/>
        </w:rPr>
        <w:t>Объявление</w:t>
      </w:r>
    </w:p>
    <w:p w14:paraId="23029BC3" w14:textId="7DF71972" w:rsidR="007B3B69" w:rsidRPr="00427E3E" w:rsidRDefault="007B3B69" w:rsidP="00362AFE">
      <w:pPr>
        <w:pStyle w:val="a4"/>
        <w:tabs>
          <w:tab w:val="left" w:pos="-114"/>
          <w:tab w:val="left" w:pos="7938"/>
        </w:tabs>
        <w:spacing w:line="276" w:lineRule="auto"/>
        <w:ind w:left="-108" w:firstLine="675"/>
        <w:jc w:val="both"/>
        <w:rPr>
          <w:rFonts w:ascii="Times New Roman" w:hAnsi="Times New Roman"/>
          <w:bCs/>
          <w:szCs w:val="28"/>
        </w:rPr>
      </w:pPr>
      <w:r w:rsidRPr="00427E3E">
        <w:rPr>
          <w:rFonts w:ascii="Times New Roman" w:hAnsi="Times New Roman"/>
          <w:szCs w:val="28"/>
        </w:rPr>
        <w:t xml:space="preserve">Объявляется проведение отбора организаций для </w:t>
      </w:r>
      <w:r w:rsidR="00A93959" w:rsidRPr="00427E3E">
        <w:rPr>
          <w:rFonts w:ascii="Times New Roman" w:hAnsi="Times New Roman"/>
          <w:szCs w:val="28"/>
        </w:rPr>
        <w:t xml:space="preserve">предоставления </w:t>
      </w:r>
      <w:r w:rsidR="00803A66" w:rsidRPr="00427E3E">
        <w:rPr>
          <w:rFonts w:ascii="Times New Roman" w:hAnsi="Times New Roman"/>
          <w:szCs w:val="28"/>
        </w:rPr>
        <w:t>субсидии из областного бюджета сельскохозяйственным товаропроизводителям (</w:t>
      </w:r>
      <w:r w:rsidR="00362AFE" w:rsidRPr="00362AFE">
        <w:rPr>
          <w:rFonts w:ascii="Times New Roman" w:hAnsi="Times New Roman"/>
          <w:szCs w:val="28"/>
        </w:rPr>
        <w:t xml:space="preserve">за исключением граждан, ведущих личное подсобное хозяйство) на возмещение части затрат на поддержку аквакультуры (рыбоводства) </w:t>
      </w:r>
      <w:r w:rsidR="00803A66" w:rsidRPr="00427E3E">
        <w:rPr>
          <w:rFonts w:ascii="Times New Roman" w:hAnsi="Times New Roman"/>
          <w:szCs w:val="28"/>
        </w:rPr>
        <w:t>(далее – Порядок)</w:t>
      </w:r>
      <w:r w:rsidRPr="00427E3E">
        <w:rPr>
          <w:rFonts w:ascii="Times New Roman" w:hAnsi="Times New Roman"/>
          <w:bCs/>
          <w:szCs w:val="28"/>
        </w:rPr>
        <w:t>.</w:t>
      </w:r>
    </w:p>
    <w:p w14:paraId="5BDE3B1E" w14:textId="5AA4ABB4" w:rsidR="00544A11" w:rsidRPr="00427E3E" w:rsidRDefault="00544A11" w:rsidP="00C76472">
      <w:pPr>
        <w:pStyle w:val="a4"/>
        <w:tabs>
          <w:tab w:val="left" w:pos="-114"/>
          <w:tab w:val="left" w:pos="7938"/>
        </w:tabs>
        <w:spacing w:line="276" w:lineRule="auto"/>
        <w:ind w:left="-108" w:firstLine="675"/>
        <w:jc w:val="both"/>
        <w:rPr>
          <w:rFonts w:ascii="Times New Roman" w:hAnsi="Times New Roman"/>
          <w:szCs w:val="28"/>
        </w:rPr>
      </w:pPr>
      <w:r w:rsidRPr="00427E3E">
        <w:rPr>
          <w:rFonts w:ascii="Times New Roman" w:hAnsi="Times New Roman"/>
          <w:bCs/>
          <w:szCs w:val="28"/>
        </w:rPr>
        <w:t xml:space="preserve">1. </w:t>
      </w:r>
      <w:r w:rsidRPr="00427E3E">
        <w:rPr>
          <w:rFonts w:ascii="Times New Roman" w:hAnsi="Times New Roman"/>
          <w:szCs w:val="28"/>
        </w:rPr>
        <w:t xml:space="preserve">Срок проведения </w:t>
      </w:r>
      <w:r w:rsidRPr="00FD503E">
        <w:rPr>
          <w:rFonts w:ascii="Times New Roman" w:hAnsi="Times New Roman"/>
          <w:szCs w:val="28"/>
        </w:rPr>
        <w:t>отбор</w:t>
      </w:r>
      <w:r w:rsidR="00F4190A" w:rsidRPr="00FD503E">
        <w:rPr>
          <w:rFonts w:ascii="Times New Roman" w:hAnsi="Times New Roman"/>
          <w:szCs w:val="28"/>
        </w:rPr>
        <w:t xml:space="preserve">а с </w:t>
      </w:r>
      <w:r w:rsidR="00803A66" w:rsidRPr="00FD503E">
        <w:rPr>
          <w:rFonts w:ascii="Times New Roman" w:hAnsi="Times New Roman"/>
          <w:szCs w:val="28"/>
        </w:rPr>
        <w:t>09</w:t>
      </w:r>
      <w:r w:rsidR="00F4190A" w:rsidRPr="00FD503E">
        <w:rPr>
          <w:rFonts w:ascii="Times New Roman" w:hAnsi="Times New Roman"/>
          <w:szCs w:val="28"/>
        </w:rPr>
        <w:t xml:space="preserve">.00 </w:t>
      </w:r>
      <w:r w:rsidR="006D5360">
        <w:rPr>
          <w:rFonts w:ascii="Times New Roman" w:hAnsi="Times New Roman"/>
          <w:szCs w:val="28"/>
        </w:rPr>
        <w:t>02</w:t>
      </w:r>
      <w:r w:rsidR="00F4190A" w:rsidRPr="00FD503E">
        <w:rPr>
          <w:rFonts w:ascii="Times New Roman" w:hAnsi="Times New Roman"/>
          <w:szCs w:val="28"/>
        </w:rPr>
        <w:t>.</w:t>
      </w:r>
      <w:r w:rsidR="005E0528" w:rsidRPr="00FD503E">
        <w:rPr>
          <w:rFonts w:ascii="Times New Roman" w:hAnsi="Times New Roman"/>
          <w:szCs w:val="28"/>
        </w:rPr>
        <w:t>0</w:t>
      </w:r>
      <w:r w:rsidR="006D5360">
        <w:rPr>
          <w:rFonts w:ascii="Times New Roman" w:hAnsi="Times New Roman"/>
          <w:szCs w:val="28"/>
        </w:rPr>
        <w:t>5</w:t>
      </w:r>
      <w:r w:rsidR="00F4190A" w:rsidRPr="00FD503E">
        <w:rPr>
          <w:rFonts w:ascii="Times New Roman" w:hAnsi="Times New Roman"/>
          <w:szCs w:val="28"/>
        </w:rPr>
        <w:t>.202</w:t>
      </w:r>
      <w:r w:rsidR="00897C0E">
        <w:rPr>
          <w:rFonts w:ascii="Times New Roman" w:hAnsi="Times New Roman"/>
          <w:szCs w:val="28"/>
        </w:rPr>
        <w:t>4</w:t>
      </w:r>
      <w:r w:rsidR="00F4190A" w:rsidRPr="00FD503E">
        <w:rPr>
          <w:rFonts w:ascii="Times New Roman" w:hAnsi="Times New Roman"/>
          <w:szCs w:val="28"/>
        </w:rPr>
        <w:t xml:space="preserve"> по 1</w:t>
      </w:r>
      <w:r w:rsidR="005E0528" w:rsidRPr="00FD503E">
        <w:rPr>
          <w:rFonts w:ascii="Times New Roman" w:hAnsi="Times New Roman"/>
          <w:szCs w:val="28"/>
        </w:rPr>
        <w:t>8</w:t>
      </w:r>
      <w:r w:rsidR="00F4190A" w:rsidRPr="00FD503E">
        <w:rPr>
          <w:rFonts w:ascii="Times New Roman" w:hAnsi="Times New Roman"/>
          <w:szCs w:val="28"/>
        </w:rPr>
        <w:t>.</w:t>
      </w:r>
      <w:r w:rsidR="005E0528" w:rsidRPr="00FD503E">
        <w:rPr>
          <w:rFonts w:ascii="Times New Roman" w:hAnsi="Times New Roman"/>
          <w:szCs w:val="28"/>
        </w:rPr>
        <w:t xml:space="preserve">00 </w:t>
      </w:r>
      <w:r w:rsidR="008D3C5F">
        <w:rPr>
          <w:rFonts w:ascii="Times New Roman" w:hAnsi="Times New Roman"/>
          <w:szCs w:val="28"/>
        </w:rPr>
        <w:t>1</w:t>
      </w:r>
      <w:r w:rsidR="00897C0E">
        <w:rPr>
          <w:rFonts w:ascii="Times New Roman" w:hAnsi="Times New Roman"/>
          <w:szCs w:val="28"/>
        </w:rPr>
        <w:t>3</w:t>
      </w:r>
      <w:r w:rsidRPr="00FD503E">
        <w:rPr>
          <w:rFonts w:ascii="Times New Roman" w:hAnsi="Times New Roman"/>
          <w:szCs w:val="28"/>
        </w:rPr>
        <w:t>.</w:t>
      </w:r>
      <w:r w:rsidR="005E0528" w:rsidRPr="00FD503E">
        <w:rPr>
          <w:rFonts w:ascii="Times New Roman" w:hAnsi="Times New Roman"/>
          <w:szCs w:val="28"/>
        </w:rPr>
        <w:t>0</w:t>
      </w:r>
      <w:r w:rsidR="00897C0E">
        <w:rPr>
          <w:rFonts w:ascii="Times New Roman" w:hAnsi="Times New Roman"/>
          <w:szCs w:val="28"/>
        </w:rPr>
        <w:t>5</w:t>
      </w:r>
      <w:r w:rsidRPr="00FD503E">
        <w:rPr>
          <w:rFonts w:ascii="Times New Roman" w:hAnsi="Times New Roman"/>
          <w:szCs w:val="28"/>
        </w:rPr>
        <w:t>.202</w:t>
      </w:r>
      <w:r w:rsidR="00897C0E">
        <w:rPr>
          <w:rFonts w:ascii="Times New Roman" w:hAnsi="Times New Roman"/>
          <w:szCs w:val="28"/>
        </w:rPr>
        <w:t>4</w:t>
      </w:r>
      <w:r w:rsidRPr="00FD503E">
        <w:rPr>
          <w:rFonts w:ascii="Times New Roman" w:hAnsi="Times New Roman"/>
          <w:szCs w:val="28"/>
        </w:rPr>
        <w:t>.</w:t>
      </w:r>
    </w:p>
    <w:p w14:paraId="361E474E" w14:textId="4639B6BB" w:rsidR="007B3B69" w:rsidRPr="00243DD1" w:rsidRDefault="00544A11" w:rsidP="00C76472">
      <w:pPr>
        <w:pStyle w:val="a4"/>
        <w:tabs>
          <w:tab w:val="left" w:pos="-114"/>
          <w:tab w:val="left" w:pos="7938"/>
        </w:tabs>
        <w:spacing w:line="276" w:lineRule="auto"/>
        <w:ind w:left="-108" w:firstLine="675"/>
        <w:jc w:val="both"/>
        <w:rPr>
          <w:rStyle w:val="a3"/>
          <w:rFonts w:ascii="Times New Roman" w:hAnsi="Times New Roman"/>
          <w:b/>
          <w:szCs w:val="28"/>
        </w:rPr>
      </w:pPr>
      <w:r w:rsidRPr="00427E3E">
        <w:rPr>
          <w:rFonts w:ascii="Times New Roman" w:hAnsi="Times New Roman"/>
          <w:szCs w:val="28"/>
        </w:rPr>
        <w:t xml:space="preserve">2. </w:t>
      </w:r>
      <w:r w:rsidR="001245DF">
        <w:rPr>
          <w:rFonts w:ascii="Times New Roman" w:hAnsi="Times New Roman"/>
          <w:szCs w:val="28"/>
        </w:rPr>
        <w:t>Министерство сельского хозяйства</w:t>
      </w:r>
      <w:r w:rsidR="00123F80" w:rsidRPr="00427E3E">
        <w:rPr>
          <w:rFonts w:ascii="Times New Roman" w:hAnsi="Times New Roman"/>
          <w:szCs w:val="28"/>
        </w:rPr>
        <w:t xml:space="preserve"> Воронежской области </w:t>
      </w:r>
      <w:r w:rsidR="006226A9">
        <w:rPr>
          <w:rFonts w:ascii="Times New Roman" w:hAnsi="Times New Roman"/>
          <w:szCs w:val="28"/>
        </w:rPr>
        <w:t xml:space="preserve">(далее – Минсельхоз ВО) </w:t>
      </w:r>
      <w:r w:rsidR="00CE537B" w:rsidRPr="00427E3E">
        <w:rPr>
          <w:rFonts w:ascii="Times New Roman" w:hAnsi="Times New Roman"/>
          <w:szCs w:val="28"/>
        </w:rPr>
        <w:t>как главный распорядитель получателя бюджетных средств, предоставляемых</w:t>
      </w:r>
      <w:r w:rsidR="006108E3" w:rsidRPr="00427E3E">
        <w:rPr>
          <w:rFonts w:ascii="Times New Roman" w:hAnsi="Times New Roman"/>
          <w:szCs w:val="28"/>
        </w:rPr>
        <w:t xml:space="preserve"> </w:t>
      </w:r>
      <w:r w:rsidR="00CD0254" w:rsidRPr="00427E3E">
        <w:rPr>
          <w:rFonts w:ascii="Times New Roman" w:hAnsi="Times New Roman"/>
          <w:szCs w:val="28"/>
        </w:rPr>
        <w:t xml:space="preserve">на </w:t>
      </w:r>
      <w:r w:rsidR="00C74F14" w:rsidRPr="00C74F14">
        <w:rPr>
          <w:rFonts w:ascii="Times New Roman" w:hAnsi="Times New Roman"/>
          <w:szCs w:val="28"/>
        </w:rPr>
        <w:t>возмещение части затрат на поддержку аквакультуры (рыбоводства)</w:t>
      </w:r>
      <w:r w:rsidR="00C74F14">
        <w:rPr>
          <w:rFonts w:ascii="Times New Roman" w:hAnsi="Times New Roman"/>
          <w:szCs w:val="28"/>
        </w:rPr>
        <w:t xml:space="preserve"> </w:t>
      </w:r>
      <w:r w:rsidR="00CE537B" w:rsidRPr="00427E3E">
        <w:rPr>
          <w:rFonts w:ascii="Times New Roman" w:hAnsi="Times New Roman"/>
          <w:szCs w:val="28"/>
        </w:rPr>
        <w:t xml:space="preserve">в соответствии с </w:t>
      </w:r>
      <w:r w:rsidR="007B3B69" w:rsidRPr="00427E3E">
        <w:rPr>
          <w:bCs/>
          <w:szCs w:val="28"/>
        </w:rPr>
        <w:t>постановлением</w:t>
      </w:r>
      <w:r w:rsidR="007B3B69" w:rsidRPr="00427E3E">
        <w:rPr>
          <w:rFonts w:ascii="Calibri" w:hAnsi="Calibri"/>
          <w:bCs/>
          <w:szCs w:val="28"/>
        </w:rPr>
        <w:t xml:space="preserve"> </w:t>
      </w:r>
      <w:r w:rsidR="00CD0254" w:rsidRPr="00427E3E">
        <w:rPr>
          <w:rFonts w:ascii="Times New Roman" w:hAnsi="Times New Roman"/>
          <w:bCs/>
          <w:szCs w:val="28"/>
        </w:rPr>
        <w:t>П</w:t>
      </w:r>
      <w:r w:rsidR="007B3B69" w:rsidRPr="00427E3E">
        <w:rPr>
          <w:rFonts w:ascii="Times New Roman" w:hAnsi="Times New Roman"/>
          <w:bCs/>
          <w:szCs w:val="28"/>
        </w:rPr>
        <w:t>рав</w:t>
      </w:r>
      <w:r w:rsidR="007B3B69" w:rsidRPr="00427E3E">
        <w:rPr>
          <w:bCs/>
          <w:szCs w:val="28"/>
        </w:rPr>
        <w:t xml:space="preserve">ительства Воронежской </w:t>
      </w:r>
      <w:r w:rsidR="007B3B69" w:rsidRPr="00427E3E">
        <w:rPr>
          <w:rFonts w:ascii="Times New Roman" w:hAnsi="Times New Roman"/>
          <w:bCs/>
          <w:szCs w:val="28"/>
        </w:rPr>
        <w:t xml:space="preserve">области </w:t>
      </w:r>
      <w:r w:rsidR="00CE720D" w:rsidRPr="00CC6701">
        <w:rPr>
          <w:rFonts w:ascii="Times New Roman" w:hAnsi="Times New Roman"/>
          <w:bCs/>
          <w:szCs w:val="28"/>
        </w:rPr>
        <w:t xml:space="preserve">от </w:t>
      </w:r>
      <w:r w:rsidR="00F954F1" w:rsidRPr="00243DD1">
        <w:rPr>
          <w:rFonts w:ascii="Times New Roman" w:hAnsi="Times New Roman"/>
          <w:bCs/>
          <w:szCs w:val="28"/>
        </w:rPr>
        <w:t>2</w:t>
      </w:r>
      <w:r w:rsidR="00A31873" w:rsidRPr="00243DD1">
        <w:rPr>
          <w:rFonts w:ascii="Times New Roman" w:hAnsi="Times New Roman"/>
          <w:bCs/>
          <w:szCs w:val="28"/>
        </w:rPr>
        <w:t>6</w:t>
      </w:r>
      <w:r w:rsidR="00CE720D" w:rsidRPr="00243DD1">
        <w:rPr>
          <w:rFonts w:ascii="Times New Roman" w:hAnsi="Times New Roman"/>
          <w:bCs/>
          <w:szCs w:val="28"/>
        </w:rPr>
        <w:t>.</w:t>
      </w:r>
      <w:r w:rsidR="0059120A" w:rsidRPr="00243DD1">
        <w:rPr>
          <w:rFonts w:ascii="Times New Roman" w:hAnsi="Times New Roman"/>
          <w:bCs/>
          <w:szCs w:val="28"/>
        </w:rPr>
        <w:t>0</w:t>
      </w:r>
      <w:r w:rsidR="00EE5F8C" w:rsidRPr="00243DD1">
        <w:rPr>
          <w:rFonts w:ascii="Times New Roman" w:hAnsi="Times New Roman"/>
          <w:bCs/>
          <w:szCs w:val="28"/>
        </w:rPr>
        <w:t>4</w:t>
      </w:r>
      <w:r w:rsidR="00CE720D" w:rsidRPr="00243DD1">
        <w:rPr>
          <w:rFonts w:ascii="Times New Roman" w:hAnsi="Times New Roman"/>
          <w:bCs/>
          <w:szCs w:val="28"/>
        </w:rPr>
        <w:t>.20</w:t>
      </w:r>
      <w:r w:rsidR="0059120A" w:rsidRPr="00243DD1">
        <w:rPr>
          <w:rFonts w:ascii="Times New Roman" w:hAnsi="Times New Roman"/>
          <w:bCs/>
          <w:szCs w:val="28"/>
        </w:rPr>
        <w:t>2</w:t>
      </w:r>
      <w:r w:rsidR="00F954F1" w:rsidRPr="00243DD1">
        <w:rPr>
          <w:rFonts w:ascii="Times New Roman" w:hAnsi="Times New Roman"/>
          <w:bCs/>
          <w:szCs w:val="28"/>
        </w:rPr>
        <w:t>4</w:t>
      </w:r>
      <w:r w:rsidR="00CE720D" w:rsidRPr="00243DD1">
        <w:rPr>
          <w:rFonts w:ascii="Times New Roman" w:hAnsi="Times New Roman"/>
          <w:bCs/>
          <w:szCs w:val="28"/>
        </w:rPr>
        <w:t xml:space="preserve"> № </w:t>
      </w:r>
      <w:r w:rsidR="0050198B" w:rsidRPr="00243DD1">
        <w:rPr>
          <w:rFonts w:ascii="Times New Roman" w:hAnsi="Times New Roman"/>
          <w:bCs/>
          <w:szCs w:val="28"/>
        </w:rPr>
        <w:t>2</w:t>
      </w:r>
      <w:r w:rsidR="00F954F1" w:rsidRPr="00243DD1">
        <w:rPr>
          <w:rFonts w:ascii="Times New Roman" w:hAnsi="Times New Roman"/>
          <w:bCs/>
          <w:szCs w:val="28"/>
        </w:rPr>
        <w:t>87</w:t>
      </w:r>
      <w:r w:rsidR="00EB13F6" w:rsidRPr="00243DD1">
        <w:rPr>
          <w:rFonts w:ascii="Times New Roman" w:hAnsi="Times New Roman"/>
          <w:bCs/>
          <w:szCs w:val="28"/>
        </w:rPr>
        <w:t>,</w:t>
      </w:r>
      <w:r w:rsidR="007B3B69" w:rsidRPr="00243DD1">
        <w:rPr>
          <w:rFonts w:ascii="Times New Roman" w:hAnsi="Times New Roman"/>
          <w:bCs/>
          <w:szCs w:val="28"/>
        </w:rPr>
        <w:t xml:space="preserve"> </w:t>
      </w:r>
      <w:r w:rsidR="00CB2F6A" w:rsidRPr="00243DD1">
        <w:rPr>
          <w:rFonts w:ascii="Times New Roman" w:hAnsi="Times New Roman"/>
          <w:szCs w:val="28"/>
        </w:rPr>
        <w:t>находится по</w:t>
      </w:r>
      <w:r w:rsidR="006108E3" w:rsidRPr="00243DD1">
        <w:rPr>
          <w:rFonts w:ascii="Times New Roman" w:hAnsi="Times New Roman"/>
          <w:szCs w:val="28"/>
        </w:rPr>
        <w:t xml:space="preserve"> </w:t>
      </w:r>
      <w:r w:rsidR="00CB2F6A" w:rsidRPr="00243DD1">
        <w:rPr>
          <w:rFonts w:ascii="Times New Roman" w:hAnsi="Times New Roman"/>
          <w:szCs w:val="28"/>
        </w:rPr>
        <w:t>адресу</w:t>
      </w:r>
      <w:r w:rsidR="002A5ACB" w:rsidRPr="00243DD1">
        <w:rPr>
          <w:rFonts w:ascii="Times New Roman" w:hAnsi="Times New Roman"/>
          <w:szCs w:val="28"/>
        </w:rPr>
        <w:t xml:space="preserve">: </w:t>
      </w:r>
      <w:r w:rsidR="007B3B69" w:rsidRPr="00243DD1">
        <w:rPr>
          <w:rFonts w:ascii="Times New Roman" w:hAnsi="Times New Roman"/>
          <w:szCs w:val="28"/>
        </w:rPr>
        <w:t>362018</w:t>
      </w:r>
      <w:r w:rsidR="002A5ACB" w:rsidRPr="00243DD1">
        <w:rPr>
          <w:rFonts w:ascii="Times New Roman" w:hAnsi="Times New Roman"/>
          <w:szCs w:val="28"/>
        </w:rPr>
        <w:t>,</w:t>
      </w:r>
      <w:r w:rsidR="007B3B69" w:rsidRPr="00243DD1">
        <w:rPr>
          <w:rFonts w:ascii="Times New Roman" w:hAnsi="Times New Roman"/>
          <w:szCs w:val="28"/>
        </w:rPr>
        <w:t xml:space="preserve"> г.</w:t>
      </w:r>
      <w:r w:rsidR="002A5ACB" w:rsidRPr="00243DD1">
        <w:rPr>
          <w:rFonts w:ascii="Times New Roman" w:hAnsi="Times New Roman"/>
          <w:szCs w:val="28"/>
        </w:rPr>
        <w:t xml:space="preserve"> Воронеж, площадь Ленина, д.12,</w:t>
      </w:r>
      <w:r w:rsidR="007B3B69" w:rsidRPr="00243DD1">
        <w:rPr>
          <w:rFonts w:ascii="Times New Roman" w:hAnsi="Times New Roman"/>
          <w:b/>
          <w:szCs w:val="28"/>
        </w:rPr>
        <w:t xml:space="preserve"> </w:t>
      </w:r>
      <w:r w:rsidR="007B3B69" w:rsidRPr="00243DD1">
        <w:rPr>
          <w:rFonts w:ascii="Times New Roman" w:hAnsi="Times New Roman"/>
          <w:szCs w:val="28"/>
        </w:rPr>
        <w:t>адрес электронной почты:</w:t>
      </w:r>
      <w:r w:rsidR="007B3B69" w:rsidRPr="00243DD1">
        <w:rPr>
          <w:rFonts w:ascii="Times New Roman" w:hAnsi="Times New Roman"/>
          <w:b/>
          <w:szCs w:val="28"/>
        </w:rPr>
        <w:t xml:space="preserve"> </w:t>
      </w:r>
      <w:hyperlink r:id="rId8" w:history="1">
        <w:r w:rsidR="008148DF" w:rsidRPr="00243DD1">
          <w:rPr>
            <w:rStyle w:val="a3"/>
            <w:rFonts w:ascii="Times New Roman" w:hAnsi="Times New Roman"/>
            <w:b/>
            <w:szCs w:val="28"/>
            <w:lang w:val="en-US"/>
          </w:rPr>
          <w:t>agro</w:t>
        </w:r>
        <w:r w:rsidR="008148DF" w:rsidRPr="00243DD1">
          <w:rPr>
            <w:rStyle w:val="a3"/>
            <w:rFonts w:ascii="Times New Roman" w:hAnsi="Times New Roman"/>
            <w:b/>
            <w:szCs w:val="28"/>
          </w:rPr>
          <w:t>@</w:t>
        </w:r>
        <w:r w:rsidR="008148DF" w:rsidRPr="00243DD1">
          <w:rPr>
            <w:rStyle w:val="a3"/>
            <w:rFonts w:ascii="Times New Roman" w:hAnsi="Times New Roman"/>
            <w:b/>
            <w:szCs w:val="28"/>
            <w:lang w:val="en-US"/>
          </w:rPr>
          <w:t>govvrn</w:t>
        </w:r>
        <w:r w:rsidR="008148DF" w:rsidRPr="00243DD1">
          <w:rPr>
            <w:rStyle w:val="a3"/>
            <w:rFonts w:ascii="Times New Roman" w:hAnsi="Times New Roman"/>
            <w:b/>
            <w:szCs w:val="28"/>
          </w:rPr>
          <w:t>.</w:t>
        </w:r>
        <w:proofErr w:type="spellStart"/>
        <w:r w:rsidR="008148DF" w:rsidRPr="00243DD1">
          <w:rPr>
            <w:rStyle w:val="a3"/>
            <w:rFonts w:ascii="Times New Roman" w:hAnsi="Times New Roman"/>
            <w:b/>
            <w:szCs w:val="28"/>
            <w:lang w:val="en-US"/>
          </w:rPr>
          <w:t>ru</w:t>
        </w:r>
        <w:proofErr w:type="spellEnd"/>
      </w:hyperlink>
      <w:r w:rsidR="008148DF" w:rsidRPr="00243DD1">
        <w:rPr>
          <w:rStyle w:val="a3"/>
          <w:rFonts w:ascii="Times New Roman" w:hAnsi="Times New Roman"/>
          <w:b/>
          <w:szCs w:val="28"/>
        </w:rPr>
        <w:t>.</w:t>
      </w:r>
    </w:p>
    <w:p w14:paraId="275DEC29" w14:textId="56DFB2B9" w:rsidR="00543D59" w:rsidRPr="00243DD1" w:rsidRDefault="008148DF" w:rsidP="00C7647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3DD1">
        <w:rPr>
          <w:rFonts w:ascii="Times New Roman" w:hAnsi="Times New Roman" w:cs="Times New Roman"/>
          <w:sz w:val="28"/>
        </w:rPr>
        <w:t>3</w:t>
      </w:r>
      <w:r w:rsidRPr="00243DD1">
        <w:rPr>
          <w:rFonts w:ascii="Times New Roman" w:hAnsi="Times New Roman" w:cs="Times New Roman"/>
          <w:sz w:val="28"/>
          <w:szCs w:val="28"/>
        </w:rPr>
        <w:t>.</w:t>
      </w:r>
      <w:r w:rsidRPr="00243DD1">
        <w:rPr>
          <w:rFonts w:cs="Times New Roman"/>
          <w:sz w:val="28"/>
        </w:rPr>
        <w:t xml:space="preserve"> </w:t>
      </w:r>
      <w:r w:rsidR="00543D59" w:rsidRPr="00243DD1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субсидии является достижение показателя результата предоставления субсидии </w:t>
      </w:r>
      <w:r w:rsidR="00C13984" w:rsidRPr="00243DD1">
        <w:rPr>
          <w:rFonts w:ascii="Times New Roman" w:hAnsi="Times New Roman" w:cs="Times New Roman"/>
          <w:sz w:val="28"/>
          <w:szCs w:val="28"/>
        </w:rPr>
        <w:t>–</w:t>
      </w:r>
      <w:r w:rsidR="00543D59" w:rsidRPr="00243DD1">
        <w:rPr>
          <w:rFonts w:ascii="Times New Roman" w:hAnsi="Times New Roman" w:cs="Times New Roman"/>
          <w:sz w:val="28"/>
          <w:szCs w:val="28"/>
        </w:rPr>
        <w:t xml:space="preserve"> </w:t>
      </w:r>
      <w:r w:rsidR="00C13984" w:rsidRPr="00243DD1">
        <w:rPr>
          <w:rFonts w:ascii="Times New Roman" w:hAnsi="Times New Roman" w:cs="Times New Roman"/>
          <w:sz w:val="28"/>
          <w:szCs w:val="28"/>
        </w:rPr>
        <w:t>производство продукции товарной аквакультуры, включая посадочный материал, в сельскохозяйственных организациях и крестьянских фермерских хозяйствах, включая предпринимателей (тонн)</w:t>
      </w:r>
      <w:r w:rsidR="00543D59" w:rsidRPr="00243DD1">
        <w:rPr>
          <w:rFonts w:ascii="Times New Roman" w:hAnsi="Times New Roman" w:cs="Times New Roman"/>
          <w:sz w:val="28"/>
          <w:szCs w:val="28"/>
        </w:rPr>
        <w:t xml:space="preserve"> с датой завершения 31 декабря текущего года.</w:t>
      </w:r>
    </w:p>
    <w:p w14:paraId="471F0990" w14:textId="72D3151A" w:rsidR="00F82183" w:rsidRPr="00243DD1" w:rsidRDefault="00543D59" w:rsidP="00C76472">
      <w:pPr>
        <w:pStyle w:val="ConsPlusNormal"/>
        <w:spacing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3DD1">
        <w:rPr>
          <w:rFonts w:ascii="Times New Roman" w:hAnsi="Times New Roman" w:cs="Times New Roman"/>
          <w:sz w:val="28"/>
          <w:szCs w:val="28"/>
        </w:rPr>
        <w:t xml:space="preserve"> Значение результата предоставления субсидии для получателя субсидии устанавливается </w:t>
      </w:r>
      <w:r w:rsidR="003F0320" w:rsidRPr="00243DD1">
        <w:rPr>
          <w:rFonts w:ascii="Times New Roman" w:hAnsi="Times New Roman" w:cs="Times New Roman"/>
          <w:sz w:val="28"/>
          <w:szCs w:val="28"/>
        </w:rPr>
        <w:t>Минсельхозом ВО</w:t>
      </w:r>
      <w:r w:rsidRPr="00243DD1">
        <w:rPr>
          <w:rFonts w:ascii="Times New Roman" w:hAnsi="Times New Roman" w:cs="Times New Roman"/>
          <w:sz w:val="28"/>
          <w:szCs w:val="28"/>
        </w:rPr>
        <w:t xml:space="preserve"> в Соглашении.</w:t>
      </w:r>
    </w:p>
    <w:p w14:paraId="51507096" w14:textId="52F170FA" w:rsidR="0071492D" w:rsidRPr="00243DD1" w:rsidRDefault="009D3B14" w:rsidP="00C76472">
      <w:pPr>
        <w:pStyle w:val="a7"/>
        <w:spacing w:before="0" w:beforeAutospacing="0" w:after="0" w:afterAutospacing="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243DD1">
        <w:rPr>
          <w:sz w:val="28"/>
          <w:szCs w:val="28"/>
        </w:rPr>
        <w:t>4.</w:t>
      </w:r>
      <w:r w:rsidRPr="00243DD1">
        <w:rPr>
          <w:szCs w:val="28"/>
        </w:rPr>
        <w:t xml:space="preserve"> </w:t>
      </w:r>
      <w:r w:rsidR="00A8071E" w:rsidRPr="00243DD1">
        <w:rPr>
          <w:rFonts w:eastAsiaTheme="minorEastAsia"/>
          <w:sz w:val="28"/>
          <w:szCs w:val="28"/>
        </w:rPr>
        <w:t xml:space="preserve">Информация о проведении отбора </w:t>
      </w:r>
      <w:r w:rsidR="0077311C" w:rsidRPr="00243DD1">
        <w:rPr>
          <w:rFonts w:eastAsiaTheme="minorEastAsia"/>
          <w:sz w:val="28"/>
          <w:szCs w:val="28"/>
        </w:rPr>
        <w:t>размещ</w:t>
      </w:r>
      <w:r w:rsidR="00EC1B42" w:rsidRPr="00243DD1">
        <w:rPr>
          <w:rFonts w:eastAsiaTheme="minorEastAsia"/>
          <w:sz w:val="28"/>
          <w:szCs w:val="28"/>
        </w:rPr>
        <w:t>ена</w:t>
      </w:r>
      <w:r w:rsidR="0077311C" w:rsidRPr="00243DD1">
        <w:rPr>
          <w:rFonts w:eastAsiaTheme="minorEastAsia"/>
          <w:sz w:val="28"/>
          <w:szCs w:val="28"/>
        </w:rPr>
        <w:t xml:space="preserve"> </w:t>
      </w:r>
      <w:r w:rsidR="0077311C" w:rsidRPr="00243DD1">
        <w:rPr>
          <w:rStyle w:val="a8"/>
          <w:i w:val="0"/>
          <w:sz w:val="28"/>
          <w:szCs w:val="28"/>
        </w:rPr>
        <w:t xml:space="preserve">в информационной системе «Портал Воронежской области в сети Интернет» на официальной странице </w:t>
      </w:r>
      <w:r w:rsidR="00C85E81" w:rsidRPr="00243DD1">
        <w:rPr>
          <w:rStyle w:val="a8"/>
          <w:i w:val="0"/>
          <w:sz w:val="28"/>
          <w:szCs w:val="28"/>
        </w:rPr>
        <w:t>Минсельхоза ВО</w:t>
      </w:r>
      <w:r w:rsidR="0077311C" w:rsidRPr="00243DD1">
        <w:rPr>
          <w:rStyle w:val="a8"/>
          <w:i w:val="0"/>
          <w:sz w:val="28"/>
          <w:szCs w:val="28"/>
        </w:rPr>
        <w:t xml:space="preserve"> в разделе Новости</w:t>
      </w:r>
      <w:r w:rsidR="00A8071E" w:rsidRPr="00243DD1">
        <w:rPr>
          <w:rFonts w:eastAsiaTheme="minorEastAsia"/>
          <w:sz w:val="28"/>
          <w:szCs w:val="28"/>
        </w:rPr>
        <w:t xml:space="preserve"> </w:t>
      </w:r>
      <w:r w:rsidR="00EC1B42" w:rsidRPr="00243DD1">
        <w:rPr>
          <w:rFonts w:eastAsiaTheme="minorEastAsia"/>
          <w:sz w:val="28"/>
          <w:szCs w:val="28"/>
        </w:rPr>
        <w:t>(</w:t>
      </w:r>
      <w:r w:rsidR="00986E89" w:rsidRPr="00243DD1">
        <w:rPr>
          <w:sz w:val="28"/>
          <w:szCs w:val="28"/>
        </w:rPr>
        <w:t>ссылка: https://</w:t>
      </w:r>
      <w:r w:rsidR="0071492D" w:rsidRPr="00243DD1">
        <w:rPr>
          <w:rFonts w:eastAsiaTheme="minorEastAsia"/>
          <w:sz w:val="28"/>
          <w:szCs w:val="28"/>
        </w:rPr>
        <w:t>govvrn.ru/novosti/-/~/id/1120953</w:t>
      </w:r>
      <w:r w:rsidR="00986E89" w:rsidRPr="00243DD1">
        <w:rPr>
          <w:rFonts w:eastAsiaTheme="minorEastAsia"/>
          <w:sz w:val="28"/>
          <w:szCs w:val="28"/>
        </w:rPr>
        <w:t>).</w:t>
      </w:r>
    </w:p>
    <w:p w14:paraId="6F07D5A8" w14:textId="77777777" w:rsidR="0036364C" w:rsidRPr="00243DD1" w:rsidRDefault="006C4C63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5.</w:t>
      </w:r>
      <w:r w:rsidR="00683899" w:rsidRPr="00243DD1">
        <w:t xml:space="preserve"> </w:t>
      </w:r>
      <w:r w:rsidR="0036364C" w:rsidRPr="00243DD1">
        <w:t xml:space="preserve">Право на получение субсидии имеют сельскохозяйственные товаропроизводители (за исключением граждан, ведущих личное подсобное хозяйство), поставленные на учет в налоговых органах Воронежской области (далее - получатели субсидии, получатели средств, участники отбора) и осуществляющие деятельность на территории Воронежской области, понесшие затраты на приобретение рыбопосадочного материала осетровых, лососевых и товарных пород рыб, за реализованную рыбу осетровых, лососевых и товарных пород, произведенную в данном хозяйстве, за реализованный рыбопосадочный материал осетровых, лососевых и товарных пород рыб, произведенный в данном хозяйстве, и соответствующие </w:t>
      </w:r>
      <w:r w:rsidR="0036364C" w:rsidRPr="00243DD1">
        <w:lastRenderedPageBreak/>
        <w:t>следующим требованиям:</w:t>
      </w:r>
    </w:p>
    <w:p w14:paraId="1A9C773C" w14:textId="4E5378F4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5.1. На дату подачи заявки на участие в отборе:</w:t>
      </w:r>
    </w:p>
    <w:p w14:paraId="7F96ED2B" w14:textId="77777777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а) участник отбора не является иностранным юридическим лицом, в том числе местом регистрации которого являются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юридического лица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другого российского юридического лица, реализованное через участие в капитале указанных публичных акционерных обществ;</w:t>
      </w:r>
    </w:p>
    <w:p w14:paraId="5C15898C" w14:textId="77777777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б)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14AB4AC" w14:textId="77777777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в)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A020B24" w14:textId="77777777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г) участник отбора не получает средства из бюджета Воронежской области, из которого планируется предоставление субсидии в соответствии с правовым актом, на основании иных нормативных правовых актов Воронежской области, муниципальных правовых актов на цели, установленные в пункте 2 настоящего Порядка;</w:t>
      </w:r>
    </w:p>
    <w:p w14:paraId="6B724A0E" w14:textId="77777777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д) участник отбора не является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</w:p>
    <w:p w14:paraId="1A8FDD18" w14:textId="77777777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 xml:space="preserve">е) у участника отбора отсутствует просроченная задолженность по возврату в бюджет Воронежской области иных субсидий, бюджетных </w:t>
      </w:r>
      <w:r w:rsidRPr="00243DD1">
        <w:lastRenderedPageBreak/>
        <w:t>инвестиций, а также иная просроченная (неурегулированная) задолженность по денежным обязательствам перед Воронежской областью (за исключением случаев, установленных Правительством Воронежской области);</w:t>
      </w:r>
    </w:p>
    <w:p w14:paraId="1C21ABAD" w14:textId="77777777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ж) 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</w:p>
    <w:p w14:paraId="52C3CA0A" w14:textId="77777777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з)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14:paraId="3C2AB255" w14:textId="77777777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и) участник отбора понес затраты на производство рыбы в году, предшествующем году подачи заявки на участие в отборе;</w:t>
      </w:r>
    </w:p>
    <w:p w14:paraId="4D083268" w14:textId="77777777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к) участник отбора понес затраты на приобретение рыбопосадочного материала осетровых, лососевых и товарных пород рыб (навеска рыбопосадочного материала (малька) товарных пород рыб не должна превышать 250 грамм), и (или) за реализованную рыбу осетровых, лососевых и товарных пород, произведенную в хозяйстве, и (или) за реализованный рыбопосадочный материал осетровых, лососевых и товарных пород рыб произведенный в хозяйстве в предыдущем году (навеска рыбопосадочного материала (малька) товарных пород рыб не должна превышать 250 грамм);</w:t>
      </w:r>
    </w:p>
    <w:p w14:paraId="0C547E40" w14:textId="4E829D37" w:rsidR="0036364C" w:rsidRPr="00243DD1" w:rsidRDefault="0036364C" w:rsidP="0036364C">
      <w:pPr>
        <w:widowControl w:val="0"/>
        <w:autoSpaceDE w:val="0"/>
        <w:autoSpaceDN w:val="0"/>
        <w:spacing w:line="276" w:lineRule="auto"/>
        <w:ind w:firstLine="567"/>
        <w:jc w:val="both"/>
      </w:pPr>
      <w:r w:rsidRPr="00243DD1">
        <w:t>л) участник отбора принял обязательство о достижении в году получения средств результатов использования субсидии в соответствии с заключенным между Минсельхозом ВО и получателем субсидии соглашением о предоставлении субсидии (далее – Соглашение).</w:t>
      </w:r>
    </w:p>
    <w:p w14:paraId="5742F60A" w14:textId="7B0AA34F" w:rsidR="003F4112" w:rsidRPr="00243DD1" w:rsidRDefault="00D22392" w:rsidP="00D22392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 xml:space="preserve">На дату формирования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у участника отбора должна отсутствовать неисполненная обязанность по уплате налогов, сборов, страховых взносов, пеней, штрафов, </w:t>
      </w:r>
      <w:r w:rsidRPr="00243DD1">
        <w:rPr>
          <w:szCs w:val="28"/>
        </w:rPr>
        <w:lastRenderedPageBreak/>
        <w:t>процентов, подлежащих уплате в соответствии с законодательством Российской Федерации о налогах и сборах.</w:t>
      </w:r>
    </w:p>
    <w:p w14:paraId="57A3CCDB" w14:textId="04048602" w:rsidR="00C17C58" w:rsidRPr="00243DD1" w:rsidRDefault="00C17C58" w:rsidP="00C17C58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 xml:space="preserve">6. </w:t>
      </w:r>
      <w:r w:rsidR="000936B3" w:rsidRPr="00243DD1">
        <w:rPr>
          <w:szCs w:val="28"/>
        </w:rPr>
        <w:t>Минсельхоз ВО</w:t>
      </w:r>
      <w:r w:rsidRPr="00243DD1">
        <w:rPr>
          <w:szCs w:val="28"/>
        </w:rPr>
        <w:t xml:space="preserve"> в день подачи заявки (уточненной заявки) регистрирует ее в электронном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 после окончания срока приема документов, принимает решение о принятии заявки к рассмотрению либо об отклонении заявки.</w:t>
      </w:r>
    </w:p>
    <w:p w14:paraId="41F6C11B" w14:textId="16B5DB67" w:rsidR="00C17C58" w:rsidRPr="00243DD1" w:rsidRDefault="00C17C58" w:rsidP="00C17C58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Ведение журнала регистрации обеспечивается посредством системы «Учет бюджетных средств, предоставленных СХТП в форме субсидий (1</w:t>
      </w:r>
      <w:proofErr w:type="gramStart"/>
      <w:r w:rsidRPr="00243DD1">
        <w:rPr>
          <w:szCs w:val="28"/>
        </w:rPr>
        <w:t>С:Предприятие</w:t>
      </w:r>
      <w:proofErr w:type="gramEnd"/>
      <w:r w:rsidRPr="00243DD1">
        <w:rPr>
          <w:szCs w:val="28"/>
        </w:rPr>
        <w:t xml:space="preserve">)». По окончании года журнал регистрации распечатывается, нумеруется, прошнуровывается и скрепляется печатью </w:t>
      </w:r>
      <w:r w:rsidR="004005EE" w:rsidRPr="00243DD1">
        <w:rPr>
          <w:szCs w:val="28"/>
        </w:rPr>
        <w:t>Минсельхоза ВО</w:t>
      </w:r>
      <w:r w:rsidRPr="00243DD1">
        <w:rPr>
          <w:szCs w:val="28"/>
        </w:rPr>
        <w:t>.</w:t>
      </w:r>
    </w:p>
    <w:p w14:paraId="325AF097" w14:textId="06A26784" w:rsidR="00C17C58" w:rsidRPr="00243DD1" w:rsidRDefault="00C17C58" w:rsidP="00C17C58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 xml:space="preserve">В течение 5 дней со дня принятия решения по результатам рассмотрения заявки на Едином портале, а также в информационной системе «Портал Воронежской области в сети Интернет» на странице </w:t>
      </w:r>
      <w:r w:rsidR="00453CC9" w:rsidRPr="00243DD1">
        <w:rPr>
          <w:szCs w:val="28"/>
        </w:rPr>
        <w:t>Минсельхоза ВО</w:t>
      </w:r>
      <w:r w:rsidRPr="00243DD1">
        <w:rPr>
          <w:szCs w:val="28"/>
        </w:rPr>
        <w:t xml:space="preserve"> размещается информация о результатах рассмотрения заявок, включающая следующие сведения:</w:t>
      </w:r>
    </w:p>
    <w:p w14:paraId="65CCAB24" w14:textId="77777777" w:rsidR="00C17C58" w:rsidRPr="00243DD1" w:rsidRDefault="00C17C58" w:rsidP="00C17C58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дата, время и место проведения рассмотрения заявок;</w:t>
      </w:r>
    </w:p>
    <w:p w14:paraId="77CE7F8F" w14:textId="77777777" w:rsidR="00C17C58" w:rsidRPr="00243DD1" w:rsidRDefault="00C17C58" w:rsidP="00C17C58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информация об участниках отбора, заявки которых были рассмотрены;</w:t>
      </w:r>
    </w:p>
    <w:p w14:paraId="480077FA" w14:textId="77777777" w:rsidR="00C17C58" w:rsidRPr="00243DD1" w:rsidRDefault="00C17C58" w:rsidP="00C17C58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5507825E" w14:textId="77777777" w:rsidR="00C17C58" w:rsidRPr="00243DD1" w:rsidRDefault="00C17C58" w:rsidP="00C17C58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наименования участников отбора - получателей субсидии, с которыми заключаются Соглашения, и размер предоставляемой субсидии каждому участнику отбора.</w:t>
      </w:r>
    </w:p>
    <w:p w14:paraId="1C21341B" w14:textId="7AF0EEE9" w:rsidR="00C17C58" w:rsidRPr="00243DD1" w:rsidRDefault="00C17C58" w:rsidP="00C17C58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 xml:space="preserve">Информация для размещения результатов рассмотрения заявок направляется </w:t>
      </w:r>
      <w:r w:rsidR="00453CC9" w:rsidRPr="00243DD1">
        <w:rPr>
          <w:szCs w:val="28"/>
        </w:rPr>
        <w:t>Минсельхоз</w:t>
      </w:r>
      <w:r w:rsidRPr="00243DD1">
        <w:rPr>
          <w:szCs w:val="28"/>
        </w:rPr>
        <w:t>ом</w:t>
      </w:r>
      <w:r w:rsidR="00453CC9" w:rsidRPr="00243DD1">
        <w:rPr>
          <w:szCs w:val="28"/>
        </w:rPr>
        <w:t xml:space="preserve"> ВО</w:t>
      </w:r>
      <w:r w:rsidRPr="00243DD1">
        <w:rPr>
          <w:szCs w:val="28"/>
        </w:rPr>
        <w:t xml:space="preserve"> в срок не позднее 2 дней со дня принятия решения по результатам рассмотрения заявки в </w:t>
      </w:r>
      <w:r w:rsidR="008470C9" w:rsidRPr="00243DD1">
        <w:rPr>
          <w:szCs w:val="28"/>
        </w:rPr>
        <w:t xml:space="preserve">министерство </w:t>
      </w:r>
      <w:r w:rsidRPr="00243DD1">
        <w:rPr>
          <w:szCs w:val="28"/>
        </w:rPr>
        <w:t>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14:paraId="41FE000A" w14:textId="7EEF90CE" w:rsidR="00C17C58" w:rsidRPr="00243DD1" w:rsidRDefault="00C17C58" w:rsidP="00C17C58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 xml:space="preserve">Информация о результатах рассмотрения заявок в информационной системе «Портал Воронежской области в сети Интернет» на странице </w:t>
      </w:r>
      <w:r w:rsidR="00775EBA" w:rsidRPr="00243DD1">
        <w:rPr>
          <w:szCs w:val="28"/>
        </w:rPr>
        <w:t>Минсельхоза ВО</w:t>
      </w:r>
      <w:r w:rsidRPr="00243DD1">
        <w:rPr>
          <w:szCs w:val="28"/>
        </w:rPr>
        <w:t xml:space="preserve"> размещается </w:t>
      </w:r>
      <w:r w:rsidR="00775EBA" w:rsidRPr="00243DD1">
        <w:rPr>
          <w:szCs w:val="28"/>
        </w:rPr>
        <w:t>Минсельхозом ВО</w:t>
      </w:r>
      <w:r w:rsidRPr="00243DD1">
        <w:rPr>
          <w:szCs w:val="28"/>
        </w:rPr>
        <w:t>.</w:t>
      </w:r>
    </w:p>
    <w:p w14:paraId="56C906B3" w14:textId="37A48F2E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7</w:t>
      </w:r>
      <w:r w:rsidRPr="00243DD1">
        <w:rPr>
          <w:szCs w:val="28"/>
        </w:rPr>
        <w:t>. Основаниями для отказа получателю субсидии в предоставлении субсидии являются:</w:t>
      </w:r>
    </w:p>
    <w:p w14:paraId="7912D82A" w14:textId="77777777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 xml:space="preserve">- несоответствие представленных получателем субсидии документов требованиям, определенным настоящим Порядком, или непредставление </w:t>
      </w:r>
      <w:r w:rsidRPr="00243DD1">
        <w:rPr>
          <w:szCs w:val="28"/>
        </w:rPr>
        <w:lastRenderedPageBreak/>
        <w:t>(представление не в полном объеме) указанных документов;</w:t>
      </w:r>
    </w:p>
    <w:p w14:paraId="62FBCCF9" w14:textId="77777777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установление факта недостоверности представленной получателем субсидии информации;</w:t>
      </w:r>
    </w:p>
    <w:p w14:paraId="70F36743" w14:textId="77777777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невыполнение целей и условий предоставления субсидий, установленных настоящим Порядком;</w:t>
      </w:r>
    </w:p>
    <w:p w14:paraId="44CD6A61" w14:textId="77777777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несоответствие получателя субсидии требованиям, установленным пунктом 6 настоящего Порядка;</w:t>
      </w:r>
    </w:p>
    <w:p w14:paraId="1776DA97" w14:textId="77777777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отсутствие лимитов бюджетных обязательств на предоставление субсидии;</w:t>
      </w:r>
    </w:p>
    <w:p w14:paraId="45AC940B" w14:textId="77777777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отказ получателя субсидии от заключения Соглашения;</w:t>
      </w:r>
    </w:p>
    <w:p w14:paraId="08B844E3" w14:textId="77777777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уклонение получателя субсидии от заключения Соглашения в сроки, установленные пунктом 19 настоящего Порядка.</w:t>
      </w:r>
    </w:p>
    <w:p w14:paraId="2037789B" w14:textId="77777777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В течение 5 дней со дня принятия решения по результатам рассмотрения заявки в информационной системе «Портал Воронежской области в сети Интернет» на странице Минсельхоза ВО размещается протокол подведения итогов отбора, включающий следующие сведения:</w:t>
      </w:r>
    </w:p>
    <w:p w14:paraId="0B1A985F" w14:textId="77777777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дата, время и место проведения рассмотрения заявок;</w:t>
      </w:r>
    </w:p>
    <w:p w14:paraId="1654219F" w14:textId="77777777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информация об участниках отбора, заявки которых были рассмотрены;</w:t>
      </w:r>
    </w:p>
    <w:p w14:paraId="349A9193" w14:textId="77777777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479335A2" w14:textId="28CF92D0" w:rsidR="002F4210" w:rsidRPr="00243DD1" w:rsidRDefault="002F4210" w:rsidP="002F4210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- наименование получателя (получателей) субсидии, с которым заключается Соглашение, и размер предоставляемой ему субсидии.</w:t>
      </w:r>
    </w:p>
    <w:p w14:paraId="7D7A9CDD" w14:textId="667A35F9" w:rsidR="00717D54" w:rsidRPr="00243DD1" w:rsidRDefault="00717D54" w:rsidP="00717D54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 xml:space="preserve">8. </w:t>
      </w:r>
      <w:r w:rsidR="00601647" w:rsidRPr="00243DD1">
        <w:rPr>
          <w:szCs w:val="28"/>
        </w:rPr>
        <w:t xml:space="preserve">Минсельхоз ВО </w:t>
      </w:r>
      <w:r w:rsidRPr="00243DD1">
        <w:rPr>
          <w:szCs w:val="28"/>
        </w:rPr>
        <w:t>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участника отбора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14:paraId="63E0C3F8" w14:textId="35D888F7" w:rsidR="00717D54" w:rsidRPr="00243DD1" w:rsidRDefault="00D72FD2" w:rsidP="00717D54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Минсельхоз ВО</w:t>
      </w:r>
      <w:r w:rsidR="00717D54" w:rsidRPr="00243DD1">
        <w:rPr>
          <w:szCs w:val="28"/>
        </w:rPr>
        <w:t xml:space="preserve">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отбора, в реестре дисквалифицированных лиц.</w:t>
      </w:r>
    </w:p>
    <w:p w14:paraId="31CABC3A" w14:textId="67D58877" w:rsidR="007B71B9" w:rsidRPr="00243DD1" w:rsidRDefault="00717D54" w:rsidP="00717D54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lastRenderedPageBreak/>
        <w:t xml:space="preserve">Условием предоставления субсидии является согласие участника отбора на осуществление </w:t>
      </w:r>
      <w:r w:rsidR="0005068A" w:rsidRPr="00243DD1">
        <w:rPr>
          <w:szCs w:val="28"/>
        </w:rPr>
        <w:t>Минсельхозом ВО</w:t>
      </w:r>
      <w:r w:rsidRPr="00243DD1">
        <w:rPr>
          <w:szCs w:val="28"/>
        </w:rPr>
        <w:t xml:space="preserve"> проверки соблюдения получателем субсидии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статьями </w:t>
      </w:r>
      <w:hyperlink r:id="rId9">
        <w:r w:rsidR="000B2256" w:rsidRPr="00243DD1">
          <w:rPr>
            <w:rFonts w:eastAsia="Calibri"/>
            <w:szCs w:val="28"/>
            <w:lang w:eastAsia="en-US"/>
          </w:rPr>
          <w:t>268</w:t>
        </w:r>
        <w:r w:rsidR="000B2256" w:rsidRPr="00243DD1">
          <w:rPr>
            <w:rFonts w:eastAsia="Calibri"/>
            <w:szCs w:val="28"/>
            <w:vertAlign w:val="superscript"/>
            <w:lang w:eastAsia="en-US"/>
          </w:rPr>
          <w:t>1</w:t>
        </w:r>
      </w:hyperlink>
      <w:r w:rsidR="000B2256" w:rsidRPr="00243DD1">
        <w:rPr>
          <w:rFonts w:eastAsia="Calibri"/>
          <w:szCs w:val="28"/>
          <w:lang w:eastAsia="en-US"/>
        </w:rPr>
        <w:t xml:space="preserve"> и </w:t>
      </w:r>
      <w:hyperlink r:id="rId10">
        <w:r w:rsidR="000B2256" w:rsidRPr="00243DD1">
          <w:rPr>
            <w:rFonts w:eastAsia="Calibri"/>
            <w:szCs w:val="28"/>
            <w:lang w:eastAsia="en-US"/>
          </w:rPr>
          <w:t>269</w:t>
        </w:r>
        <w:r w:rsidR="000B2256" w:rsidRPr="00243DD1">
          <w:rPr>
            <w:rFonts w:eastAsia="Calibri"/>
            <w:szCs w:val="28"/>
            <w:vertAlign w:val="superscript"/>
            <w:lang w:eastAsia="en-US"/>
          </w:rPr>
          <w:t>2</w:t>
        </w:r>
      </w:hyperlink>
      <w:r w:rsidR="000B2256" w:rsidRPr="00243DD1">
        <w:rPr>
          <w:rFonts w:eastAsia="Calibri"/>
          <w:szCs w:val="28"/>
          <w:vertAlign w:val="superscript"/>
          <w:lang w:eastAsia="en-US"/>
        </w:rPr>
        <w:t xml:space="preserve"> </w:t>
      </w:r>
      <w:r w:rsidRPr="00243DD1">
        <w:rPr>
          <w:szCs w:val="28"/>
        </w:rPr>
        <w:t>Бюджетного кодекса Российской Федерации и на включение таких положений в Соглашение.</w:t>
      </w:r>
    </w:p>
    <w:p w14:paraId="336CB506" w14:textId="77777777" w:rsidR="00F30432" w:rsidRPr="00243DD1" w:rsidRDefault="00717D54" w:rsidP="00083891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 xml:space="preserve">9. </w:t>
      </w:r>
      <w:r w:rsidR="00F30432" w:rsidRPr="00243DD1">
        <w:rPr>
          <w:szCs w:val="28"/>
        </w:rPr>
        <w:t>Минсельхоз ВО рассматривает заявку и представленные документы на предмет их соответствия установленным Порядком требованиям и в срок, не превышающий 20 рабочих дней после окончания срока приема заявки, установленного в объявлении о проведении отбора, принимает решение по результатам рассмотрения заявки и представленных документов о предоставлении субсидии либо отказе в ее предоставлении.</w:t>
      </w:r>
    </w:p>
    <w:p w14:paraId="16E9630D" w14:textId="77777777" w:rsidR="00083891" w:rsidRPr="00243DD1" w:rsidRDefault="00083891" w:rsidP="00083891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Субсидии предоставляются в порядке поступления заявок.</w:t>
      </w:r>
    </w:p>
    <w:p w14:paraId="1289957C" w14:textId="77777777" w:rsidR="00083891" w:rsidRPr="00243DD1" w:rsidRDefault="00083891" w:rsidP="00083891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Участник отбора должен быть проинформирован о принятом решении в течение 5 дней со дня его принятия.</w:t>
      </w:r>
    </w:p>
    <w:p w14:paraId="5701E0B6" w14:textId="701BD9C9" w:rsidR="00083891" w:rsidRPr="00243DD1" w:rsidRDefault="00083891" w:rsidP="00083891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 xml:space="preserve">10. </w:t>
      </w:r>
      <w:r w:rsidR="00F17195" w:rsidRPr="00243DD1">
        <w:rPr>
          <w:szCs w:val="28"/>
        </w:rPr>
        <w:t xml:space="preserve">Решение о предоставлении субсидий (об отказе в их предоставлении) оформляется по форме, утвержденной </w:t>
      </w:r>
      <w:r w:rsidR="00F43D99" w:rsidRPr="00243DD1">
        <w:rPr>
          <w:szCs w:val="28"/>
        </w:rPr>
        <w:t>Минсельхозом ВО</w:t>
      </w:r>
      <w:r w:rsidR="00F17195" w:rsidRPr="00243DD1">
        <w:rPr>
          <w:szCs w:val="28"/>
        </w:rPr>
        <w:t>.</w:t>
      </w:r>
    </w:p>
    <w:p w14:paraId="56F72A5A" w14:textId="296DA746" w:rsidR="00AE67EA" w:rsidRPr="00243DD1" w:rsidRDefault="00F131DD" w:rsidP="00AE67EA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1</w:t>
      </w:r>
      <w:r w:rsidR="00CF0CE5" w:rsidRPr="00243DD1">
        <w:rPr>
          <w:szCs w:val="28"/>
        </w:rPr>
        <w:t>1</w:t>
      </w:r>
      <w:r w:rsidRPr="00243DD1">
        <w:rPr>
          <w:szCs w:val="28"/>
        </w:rPr>
        <w:t xml:space="preserve">. </w:t>
      </w:r>
      <w:r w:rsidR="00AE67EA" w:rsidRPr="00243DD1">
        <w:rPr>
          <w:szCs w:val="28"/>
        </w:rPr>
        <w:t>Субсидия предоставляется участникам отбора на возмещение части затрат на приобретение рыбопосадочного материала осетровых, лососевых и товарных пород рыб, за реализованную рыбу осетровых, лососевых и товарных пород произведенную в данном хозяйстве, за реализованный рыбопосадочный материал осетровых, лососевых и товарных пород рыб произведенный в данном хозяйстве.</w:t>
      </w:r>
    </w:p>
    <w:p w14:paraId="53217A49" w14:textId="7AE24523" w:rsidR="00BC563C" w:rsidRPr="00C625FC" w:rsidRDefault="002503FD" w:rsidP="002F1C57">
      <w:pPr>
        <w:widowControl w:val="0"/>
        <w:autoSpaceDE w:val="0"/>
        <w:autoSpaceDN w:val="0"/>
        <w:spacing w:line="276" w:lineRule="auto"/>
        <w:ind w:firstLine="567"/>
        <w:jc w:val="both"/>
        <w:rPr>
          <w:szCs w:val="28"/>
        </w:rPr>
      </w:pPr>
      <w:r w:rsidRPr="00243DD1">
        <w:rPr>
          <w:szCs w:val="28"/>
        </w:rPr>
        <w:t>1</w:t>
      </w:r>
      <w:r w:rsidR="00CF0CE5" w:rsidRPr="00243DD1">
        <w:rPr>
          <w:szCs w:val="28"/>
        </w:rPr>
        <w:t>2</w:t>
      </w:r>
      <w:r w:rsidRPr="00243DD1">
        <w:rPr>
          <w:szCs w:val="28"/>
        </w:rPr>
        <w:t xml:space="preserve">. </w:t>
      </w:r>
      <w:r w:rsidR="00BC563C" w:rsidRPr="00243DD1">
        <w:rPr>
          <w:szCs w:val="28"/>
        </w:rPr>
        <w:t>Дополнительная информация</w:t>
      </w:r>
      <w:r w:rsidR="00424108" w:rsidRPr="00243DD1">
        <w:rPr>
          <w:szCs w:val="28"/>
        </w:rPr>
        <w:t xml:space="preserve">, </w:t>
      </w:r>
      <w:r w:rsidR="003A4C4E" w:rsidRPr="00243DD1">
        <w:rPr>
          <w:szCs w:val="28"/>
        </w:rPr>
        <w:t xml:space="preserve">содержится в </w:t>
      </w:r>
      <w:r w:rsidR="00424108" w:rsidRPr="00243DD1">
        <w:rPr>
          <w:szCs w:val="28"/>
        </w:rPr>
        <w:t>постановлени</w:t>
      </w:r>
      <w:r w:rsidR="003A4C4E" w:rsidRPr="00243DD1">
        <w:rPr>
          <w:szCs w:val="28"/>
        </w:rPr>
        <w:t>и</w:t>
      </w:r>
      <w:r w:rsidR="00424108" w:rsidRPr="00243DD1">
        <w:rPr>
          <w:szCs w:val="28"/>
        </w:rPr>
        <w:t xml:space="preserve"> </w:t>
      </w:r>
      <w:r w:rsidR="003A4C4E" w:rsidRPr="00243DD1">
        <w:rPr>
          <w:szCs w:val="28"/>
        </w:rPr>
        <w:t>П</w:t>
      </w:r>
      <w:r w:rsidR="00424108" w:rsidRPr="00243DD1">
        <w:rPr>
          <w:szCs w:val="28"/>
        </w:rPr>
        <w:t xml:space="preserve">равительства Воронежской области от </w:t>
      </w:r>
      <w:r w:rsidR="00F30432" w:rsidRPr="00243DD1">
        <w:rPr>
          <w:szCs w:val="28"/>
        </w:rPr>
        <w:t>26</w:t>
      </w:r>
      <w:r w:rsidR="00424108" w:rsidRPr="00243DD1">
        <w:rPr>
          <w:szCs w:val="28"/>
        </w:rPr>
        <w:t>.</w:t>
      </w:r>
      <w:r w:rsidR="00F27B14" w:rsidRPr="00243DD1">
        <w:rPr>
          <w:szCs w:val="28"/>
        </w:rPr>
        <w:t>0</w:t>
      </w:r>
      <w:r w:rsidR="00A6081A" w:rsidRPr="00243DD1">
        <w:rPr>
          <w:szCs w:val="28"/>
        </w:rPr>
        <w:t>4</w:t>
      </w:r>
      <w:r w:rsidR="00424108" w:rsidRPr="00243DD1">
        <w:rPr>
          <w:szCs w:val="28"/>
        </w:rPr>
        <w:t>.20</w:t>
      </w:r>
      <w:r w:rsidR="00F27B14" w:rsidRPr="00243DD1">
        <w:rPr>
          <w:szCs w:val="28"/>
        </w:rPr>
        <w:t>2</w:t>
      </w:r>
      <w:r w:rsidR="00F30432" w:rsidRPr="00243DD1">
        <w:rPr>
          <w:szCs w:val="28"/>
        </w:rPr>
        <w:t>4</w:t>
      </w:r>
      <w:r w:rsidR="00424108" w:rsidRPr="00243DD1">
        <w:rPr>
          <w:szCs w:val="28"/>
        </w:rPr>
        <w:t xml:space="preserve"> № </w:t>
      </w:r>
      <w:r w:rsidR="009F6FB0" w:rsidRPr="00243DD1">
        <w:rPr>
          <w:szCs w:val="28"/>
        </w:rPr>
        <w:t>2</w:t>
      </w:r>
      <w:r w:rsidR="00F30432" w:rsidRPr="00243DD1">
        <w:rPr>
          <w:szCs w:val="28"/>
        </w:rPr>
        <w:t>87</w:t>
      </w:r>
      <w:r w:rsidR="00424108" w:rsidRPr="00243DD1">
        <w:rPr>
          <w:szCs w:val="28"/>
        </w:rPr>
        <w:t xml:space="preserve"> </w:t>
      </w:r>
      <w:r w:rsidR="00A6081A" w:rsidRPr="00243DD1">
        <w:rPr>
          <w:szCs w:val="28"/>
        </w:rPr>
        <w:t>«</w:t>
      </w:r>
      <w:r w:rsidR="002F1C57" w:rsidRPr="00243DD1">
        <w:rPr>
          <w:szCs w:val="28"/>
        </w:rPr>
        <w:t>Об утверждении Порядка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хозяйство) на возмещение части затрат на поддержку аквакультуры (рыбоводств</w:t>
      </w:r>
      <w:r w:rsidR="002F1C57" w:rsidRPr="002F1C57">
        <w:rPr>
          <w:szCs w:val="28"/>
        </w:rPr>
        <w:t>а)</w:t>
      </w:r>
      <w:r w:rsidR="00B321B5">
        <w:rPr>
          <w:szCs w:val="28"/>
        </w:rPr>
        <w:t>»</w:t>
      </w:r>
      <w:r w:rsidR="002F1C57">
        <w:rPr>
          <w:szCs w:val="28"/>
        </w:rPr>
        <w:t>.</w:t>
      </w:r>
    </w:p>
    <w:sectPr w:rsidR="00BC563C" w:rsidRPr="00C625FC" w:rsidSect="006C4A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ED7B2" w14:textId="77777777" w:rsidR="004F7290" w:rsidRDefault="004F7290" w:rsidP="00A42FAC">
      <w:r>
        <w:separator/>
      </w:r>
    </w:p>
  </w:endnote>
  <w:endnote w:type="continuationSeparator" w:id="0">
    <w:p w14:paraId="3C43C6B6" w14:textId="77777777" w:rsidR="004F7290" w:rsidRDefault="004F7290" w:rsidP="00A42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6FCE1" w14:textId="77777777" w:rsidR="00A42FAC" w:rsidRDefault="00A42FA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C5BD7" w14:textId="77777777" w:rsidR="00A42FAC" w:rsidRDefault="00A42FA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292DF" w14:textId="77777777" w:rsidR="00A42FAC" w:rsidRDefault="00A42FA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DD783" w14:textId="77777777" w:rsidR="004F7290" w:rsidRDefault="004F7290" w:rsidP="00A42FAC">
      <w:r>
        <w:separator/>
      </w:r>
    </w:p>
  </w:footnote>
  <w:footnote w:type="continuationSeparator" w:id="0">
    <w:p w14:paraId="5EEB4E38" w14:textId="77777777" w:rsidR="004F7290" w:rsidRDefault="004F7290" w:rsidP="00A42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B9EDA" w14:textId="77777777" w:rsidR="00A42FAC" w:rsidRDefault="00A42FA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32039978"/>
      <w:docPartObj>
        <w:docPartGallery w:val="Page Numbers (Top of Page)"/>
        <w:docPartUnique/>
      </w:docPartObj>
    </w:sdtPr>
    <w:sdtEndPr/>
    <w:sdtContent>
      <w:p w14:paraId="3E49482F" w14:textId="17013DF5" w:rsidR="00A42FAC" w:rsidRDefault="00A42FA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90A">
          <w:rPr>
            <w:noProof/>
          </w:rPr>
          <w:t>10</w:t>
        </w:r>
        <w:r>
          <w:fldChar w:fldCharType="end"/>
        </w:r>
      </w:p>
    </w:sdtContent>
  </w:sdt>
  <w:p w14:paraId="5E239FC8" w14:textId="77777777" w:rsidR="00A42FAC" w:rsidRDefault="00A42FA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E7113" w14:textId="77777777" w:rsidR="00A42FAC" w:rsidRDefault="00A42FA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804EDB"/>
    <w:multiLevelType w:val="hybridMultilevel"/>
    <w:tmpl w:val="9E6AD5EE"/>
    <w:lvl w:ilvl="0" w:tplc="0419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05CF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A6F"/>
    <w:rsid w:val="00003D5A"/>
    <w:rsid w:val="000070BD"/>
    <w:rsid w:val="00007AB3"/>
    <w:rsid w:val="0001036F"/>
    <w:rsid w:val="000151A4"/>
    <w:rsid w:val="00017B29"/>
    <w:rsid w:val="00021664"/>
    <w:rsid w:val="00024A6F"/>
    <w:rsid w:val="00024E05"/>
    <w:rsid w:val="00031C8D"/>
    <w:rsid w:val="00034B79"/>
    <w:rsid w:val="0003574A"/>
    <w:rsid w:val="00035CE6"/>
    <w:rsid w:val="00036F38"/>
    <w:rsid w:val="0003787C"/>
    <w:rsid w:val="00037DD7"/>
    <w:rsid w:val="00043CAF"/>
    <w:rsid w:val="0005068A"/>
    <w:rsid w:val="00054BD5"/>
    <w:rsid w:val="0006047E"/>
    <w:rsid w:val="000648D0"/>
    <w:rsid w:val="000743D5"/>
    <w:rsid w:val="00083891"/>
    <w:rsid w:val="000936B3"/>
    <w:rsid w:val="000B2256"/>
    <w:rsid w:val="000C1146"/>
    <w:rsid w:val="000C6071"/>
    <w:rsid w:val="000D1CE9"/>
    <w:rsid w:val="000E2C50"/>
    <w:rsid w:val="000E7DBE"/>
    <w:rsid w:val="000F0ADD"/>
    <w:rsid w:val="000F6168"/>
    <w:rsid w:val="001209A3"/>
    <w:rsid w:val="001212C6"/>
    <w:rsid w:val="00123F80"/>
    <w:rsid w:val="001245DF"/>
    <w:rsid w:val="00125B7B"/>
    <w:rsid w:val="00130985"/>
    <w:rsid w:val="001338D3"/>
    <w:rsid w:val="00157316"/>
    <w:rsid w:val="0018083A"/>
    <w:rsid w:val="0018699E"/>
    <w:rsid w:val="001A2867"/>
    <w:rsid w:val="001B3CFD"/>
    <w:rsid w:val="001B6124"/>
    <w:rsid w:val="001F5817"/>
    <w:rsid w:val="00201A15"/>
    <w:rsid w:val="0021520B"/>
    <w:rsid w:val="00221CC9"/>
    <w:rsid w:val="00233189"/>
    <w:rsid w:val="002345C1"/>
    <w:rsid w:val="00243DD1"/>
    <w:rsid w:val="002503FD"/>
    <w:rsid w:val="00262418"/>
    <w:rsid w:val="002737A6"/>
    <w:rsid w:val="0029035F"/>
    <w:rsid w:val="002A5ACB"/>
    <w:rsid w:val="002C3F47"/>
    <w:rsid w:val="002E0717"/>
    <w:rsid w:val="002F1C57"/>
    <w:rsid w:val="002F4210"/>
    <w:rsid w:val="00331BFF"/>
    <w:rsid w:val="003347A6"/>
    <w:rsid w:val="003530E1"/>
    <w:rsid w:val="00362AFE"/>
    <w:rsid w:val="0036364C"/>
    <w:rsid w:val="00367D0B"/>
    <w:rsid w:val="00387E6D"/>
    <w:rsid w:val="003917B8"/>
    <w:rsid w:val="003A00DE"/>
    <w:rsid w:val="003A4C4E"/>
    <w:rsid w:val="003B1C83"/>
    <w:rsid w:val="003D6719"/>
    <w:rsid w:val="003F0320"/>
    <w:rsid w:val="003F1CD2"/>
    <w:rsid w:val="003F4112"/>
    <w:rsid w:val="004005EE"/>
    <w:rsid w:val="00423555"/>
    <w:rsid w:val="00424108"/>
    <w:rsid w:val="00425758"/>
    <w:rsid w:val="00427E3E"/>
    <w:rsid w:val="00433BC2"/>
    <w:rsid w:val="00440021"/>
    <w:rsid w:val="00443A6C"/>
    <w:rsid w:val="00444197"/>
    <w:rsid w:val="004462C1"/>
    <w:rsid w:val="00453CC9"/>
    <w:rsid w:val="00457448"/>
    <w:rsid w:val="004829DE"/>
    <w:rsid w:val="00490D02"/>
    <w:rsid w:val="0049245A"/>
    <w:rsid w:val="004A1346"/>
    <w:rsid w:val="004A77F4"/>
    <w:rsid w:val="004B6FC5"/>
    <w:rsid w:val="004C358E"/>
    <w:rsid w:val="004D7B76"/>
    <w:rsid w:val="004E3D90"/>
    <w:rsid w:val="004E5073"/>
    <w:rsid w:val="004F7290"/>
    <w:rsid w:val="0050198B"/>
    <w:rsid w:val="0050497E"/>
    <w:rsid w:val="005259C7"/>
    <w:rsid w:val="00526F09"/>
    <w:rsid w:val="00543D59"/>
    <w:rsid w:val="00544A11"/>
    <w:rsid w:val="005570F5"/>
    <w:rsid w:val="0059120A"/>
    <w:rsid w:val="005A2FFF"/>
    <w:rsid w:val="005A700A"/>
    <w:rsid w:val="005B3058"/>
    <w:rsid w:val="005D2F62"/>
    <w:rsid w:val="005E0528"/>
    <w:rsid w:val="00601647"/>
    <w:rsid w:val="00602A2D"/>
    <w:rsid w:val="006108E3"/>
    <w:rsid w:val="00615553"/>
    <w:rsid w:val="006207CE"/>
    <w:rsid w:val="006226A9"/>
    <w:rsid w:val="00633DC2"/>
    <w:rsid w:val="006346B7"/>
    <w:rsid w:val="00637622"/>
    <w:rsid w:val="0065066E"/>
    <w:rsid w:val="00656699"/>
    <w:rsid w:val="006639AA"/>
    <w:rsid w:val="00671039"/>
    <w:rsid w:val="00683899"/>
    <w:rsid w:val="00690210"/>
    <w:rsid w:val="006C4A61"/>
    <w:rsid w:val="006C4C63"/>
    <w:rsid w:val="006D171C"/>
    <w:rsid w:val="006D5360"/>
    <w:rsid w:val="006E14B3"/>
    <w:rsid w:val="006E3AE8"/>
    <w:rsid w:val="006F4EC6"/>
    <w:rsid w:val="0070244E"/>
    <w:rsid w:val="00706707"/>
    <w:rsid w:val="00706BC0"/>
    <w:rsid w:val="0071492D"/>
    <w:rsid w:val="00717D54"/>
    <w:rsid w:val="00720A71"/>
    <w:rsid w:val="00723DF8"/>
    <w:rsid w:val="00726BEA"/>
    <w:rsid w:val="00740241"/>
    <w:rsid w:val="007604A3"/>
    <w:rsid w:val="0077311C"/>
    <w:rsid w:val="00775EBA"/>
    <w:rsid w:val="00794948"/>
    <w:rsid w:val="007B3B69"/>
    <w:rsid w:val="007B71B9"/>
    <w:rsid w:val="007D2F21"/>
    <w:rsid w:val="007D5074"/>
    <w:rsid w:val="007D6B8A"/>
    <w:rsid w:val="007E453F"/>
    <w:rsid w:val="00803A66"/>
    <w:rsid w:val="00804F23"/>
    <w:rsid w:val="008064B1"/>
    <w:rsid w:val="008148DF"/>
    <w:rsid w:val="0081539D"/>
    <w:rsid w:val="0083065F"/>
    <w:rsid w:val="008417F9"/>
    <w:rsid w:val="008470C9"/>
    <w:rsid w:val="00870493"/>
    <w:rsid w:val="00872C0E"/>
    <w:rsid w:val="00884620"/>
    <w:rsid w:val="008922A1"/>
    <w:rsid w:val="00897C0E"/>
    <w:rsid w:val="008B076E"/>
    <w:rsid w:val="008B52A9"/>
    <w:rsid w:val="008D1F2D"/>
    <w:rsid w:val="008D3C5F"/>
    <w:rsid w:val="008F245D"/>
    <w:rsid w:val="008F2E8B"/>
    <w:rsid w:val="008F6EC0"/>
    <w:rsid w:val="00903F5D"/>
    <w:rsid w:val="009064CB"/>
    <w:rsid w:val="0091677E"/>
    <w:rsid w:val="00942DDB"/>
    <w:rsid w:val="00944FDE"/>
    <w:rsid w:val="00966A6A"/>
    <w:rsid w:val="00970262"/>
    <w:rsid w:val="009843A3"/>
    <w:rsid w:val="00984E41"/>
    <w:rsid w:val="00986E89"/>
    <w:rsid w:val="009C2896"/>
    <w:rsid w:val="009D3B14"/>
    <w:rsid w:val="009D5394"/>
    <w:rsid w:val="009D7B58"/>
    <w:rsid w:val="009F6FB0"/>
    <w:rsid w:val="00A03C8B"/>
    <w:rsid w:val="00A15B24"/>
    <w:rsid w:val="00A31873"/>
    <w:rsid w:val="00A42FAC"/>
    <w:rsid w:val="00A51201"/>
    <w:rsid w:val="00A57F11"/>
    <w:rsid w:val="00A6081A"/>
    <w:rsid w:val="00A64C27"/>
    <w:rsid w:val="00A71B4E"/>
    <w:rsid w:val="00A73437"/>
    <w:rsid w:val="00A7538B"/>
    <w:rsid w:val="00A8071E"/>
    <w:rsid w:val="00A93959"/>
    <w:rsid w:val="00A97D55"/>
    <w:rsid w:val="00AA1426"/>
    <w:rsid w:val="00AA6863"/>
    <w:rsid w:val="00AB6938"/>
    <w:rsid w:val="00AE28C2"/>
    <w:rsid w:val="00AE4E1C"/>
    <w:rsid w:val="00AE67EA"/>
    <w:rsid w:val="00AF069D"/>
    <w:rsid w:val="00B0020A"/>
    <w:rsid w:val="00B02A3C"/>
    <w:rsid w:val="00B039AF"/>
    <w:rsid w:val="00B105D6"/>
    <w:rsid w:val="00B240F7"/>
    <w:rsid w:val="00B27C0C"/>
    <w:rsid w:val="00B321B5"/>
    <w:rsid w:val="00B34B02"/>
    <w:rsid w:val="00B70B6A"/>
    <w:rsid w:val="00B80BEC"/>
    <w:rsid w:val="00B844A1"/>
    <w:rsid w:val="00B9469B"/>
    <w:rsid w:val="00BA1A2C"/>
    <w:rsid w:val="00BB2345"/>
    <w:rsid w:val="00BC563C"/>
    <w:rsid w:val="00BD0306"/>
    <w:rsid w:val="00BD5A98"/>
    <w:rsid w:val="00BE7798"/>
    <w:rsid w:val="00BF0B42"/>
    <w:rsid w:val="00BF6860"/>
    <w:rsid w:val="00C06AA2"/>
    <w:rsid w:val="00C11EB9"/>
    <w:rsid w:val="00C13984"/>
    <w:rsid w:val="00C17C58"/>
    <w:rsid w:val="00C27898"/>
    <w:rsid w:val="00C34B34"/>
    <w:rsid w:val="00C3654E"/>
    <w:rsid w:val="00C41646"/>
    <w:rsid w:val="00C50197"/>
    <w:rsid w:val="00C53003"/>
    <w:rsid w:val="00C7038A"/>
    <w:rsid w:val="00C74F14"/>
    <w:rsid w:val="00C76472"/>
    <w:rsid w:val="00C80267"/>
    <w:rsid w:val="00C85E81"/>
    <w:rsid w:val="00C93865"/>
    <w:rsid w:val="00C952F3"/>
    <w:rsid w:val="00C9540F"/>
    <w:rsid w:val="00CA0EBA"/>
    <w:rsid w:val="00CA2561"/>
    <w:rsid w:val="00CA5354"/>
    <w:rsid w:val="00CA7411"/>
    <w:rsid w:val="00CB2F6A"/>
    <w:rsid w:val="00CC6701"/>
    <w:rsid w:val="00CD0254"/>
    <w:rsid w:val="00CE537B"/>
    <w:rsid w:val="00CE720D"/>
    <w:rsid w:val="00CF0CE5"/>
    <w:rsid w:val="00CF6D80"/>
    <w:rsid w:val="00D012CA"/>
    <w:rsid w:val="00D06117"/>
    <w:rsid w:val="00D22392"/>
    <w:rsid w:val="00D31A56"/>
    <w:rsid w:val="00D51AB0"/>
    <w:rsid w:val="00D65812"/>
    <w:rsid w:val="00D72FD2"/>
    <w:rsid w:val="00D82D3E"/>
    <w:rsid w:val="00DA4F9C"/>
    <w:rsid w:val="00DB1045"/>
    <w:rsid w:val="00DB4173"/>
    <w:rsid w:val="00DC2D8F"/>
    <w:rsid w:val="00DD1DE3"/>
    <w:rsid w:val="00DD51EF"/>
    <w:rsid w:val="00DE0650"/>
    <w:rsid w:val="00DE183D"/>
    <w:rsid w:val="00DE3395"/>
    <w:rsid w:val="00E121C3"/>
    <w:rsid w:val="00E20EE1"/>
    <w:rsid w:val="00E359CE"/>
    <w:rsid w:val="00E41673"/>
    <w:rsid w:val="00E465F9"/>
    <w:rsid w:val="00E734BF"/>
    <w:rsid w:val="00E931EC"/>
    <w:rsid w:val="00E95FC2"/>
    <w:rsid w:val="00E9716F"/>
    <w:rsid w:val="00EB13F6"/>
    <w:rsid w:val="00EB1C9A"/>
    <w:rsid w:val="00EC1B42"/>
    <w:rsid w:val="00EC2848"/>
    <w:rsid w:val="00ED375F"/>
    <w:rsid w:val="00EE4BDD"/>
    <w:rsid w:val="00EE5F8C"/>
    <w:rsid w:val="00EE7D68"/>
    <w:rsid w:val="00EF2B4B"/>
    <w:rsid w:val="00EF6834"/>
    <w:rsid w:val="00F01A7D"/>
    <w:rsid w:val="00F06034"/>
    <w:rsid w:val="00F117E1"/>
    <w:rsid w:val="00F131DD"/>
    <w:rsid w:val="00F142BC"/>
    <w:rsid w:val="00F17195"/>
    <w:rsid w:val="00F264B9"/>
    <w:rsid w:val="00F27B14"/>
    <w:rsid w:val="00F30432"/>
    <w:rsid w:val="00F4190A"/>
    <w:rsid w:val="00F43D99"/>
    <w:rsid w:val="00F45260"/>
    <w:rsid w:val="00F62F1E"/>
    <w:rsid w:val="00F82183"/>
    <w:rsid w:val="00F954F1"/>
    <w:rsid w:val="00FB2DE4"/>
    <w:rsid w:val="00FD15AA"/>
    <w:rsid w:val="00FD503E"/>
    <w:rsid w:val="00FE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FD092"/>
  <w15:chartTrackingRefBased/>
  <w15:docId w15:val="{3B454891-7212-4D7D-ABB9-F422F5F6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B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B3B69"/>
    <w:rPr>
      <w:color w:val="0000FF"/>
      <w:u w:val="single"/>
    </w:rPr>
  </w:style>
  <w:style w:type="paragraph" w:customStyle="1" w:styleId="a4">
    <w:name w:val="Обычный.Название подразделения"/>
    <w:rsid w:val="007B3B6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">
    <w:name w:val="ConsPlusNormal"/>
    <w:rsid w:val="007B3B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72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20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6F4E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Normal (Web)"/>
    <w:basedOn w:val="a"/>
    <w:uiPriority w:val="99"/>
    <w:unhideWhenUsed/>
    <w:rsid w:val="0071492D"/>
    <w:pPr>
      <w:spacing w:before="100" w:beforeAutospacing="1" w:after="100" w:afterAutospacing="1"/>
    </w:pPr>
    <w:rPr>
      <w:sz w:val="24"/>
      <w:szCs w:val="24"/>
    </w:rPr>
  </w:style>
  <w:style w:type="character" w:styleId="a8">
    <w:name w:val="Emphasis"/>
    <w:qFormat/>
    <w:rsid w:val="0077311C"/>
    <w:rPr>
      <w:i/>
      <w:iCs/>
    </w:rPr>
  </w:style>
  <w:style w:type="paragraph" w:styleId="a9">
    <w:name w:val="header"/>
    <w:basedOn w:val="a"/>
    <w:link w:val="aa"/>
    <w:uiPriority w:val="99"/>
    <w:unhideWhenUsed/>
    <w:rsid w:val="00A42F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42F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42F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42F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o@govvrn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8D99504A387D43AB56B8BE22623451574EDB2433961C6C8C7AA6BAE4EE88C6B305EEF754C6EA1DDCB44F7725BCA84F0AD8C5E03B4995QEy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6995E-1048-4EB1-BF08-CE330CC3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6</Pages>
  <Words>2064</Words>
  <Characters>11767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Удалых Марина Сергеевна</dc:creator>
  <cp:keywords/>
  <dc:description/>
  <cp:lastModifiedBy>Валикова Лариса Николаевна</cp:lastModifiedBy>
  <cp:revision>379</cp:revision>
  <cp:lastPrinted>2024-04-27T08:22:00Z</cp:lastPrinted>
  <dcterms:created xsi:type="dcterms:W3CDTF">2020-11-19T12:45:00Z</dcterms:created>
  <dcterms:modified xsi:type="dcterms:W3CDTF">2024-04-27T09:08:00Z</dcterms:modified>
</cp:coreProperties>
</file>