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D74CD">
        <w:rPr>
          <w:b/>
          <w:sz w:val="28"/>
          <w:szCs w:val="28"/>
        </w:rPr>
        <w:t>1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C272C6">
        <w:rPr>
          <w:sz w:val="28"/>
          <w:szCs w:val="28"/>
        </w:rPr>
        <w:t>2</w:t>
      </w:r>
      <w:r w:rsidR="00BA08DE">
        <w:rPr>
          <w:sz w:val="28"/>
          <w:szCs w:val="28"/>
        </w:rPr>
        <w:t>8</w:t>
      </w:r>
      <w:r w:rsidR="001B0068">
        <w:rPr>
          <w:sz w:val="28"/>
          <w:szCs w:val="28"/>
        </w:rPr>
        <w:t>.0</w:t>
      </w:r>
      <w:r w:rsidR="00127DF9">
        <w:rPr>
          <w:sz w:val="28"/>
          <w:szCs w:val="28"/>
        </w:rPr>
        <w:t>3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BA08DE">
        <w:rPr>
          <w:sz w:val="28"/>
          <w:szCs w:val="28"/>
        </w:rPr>
        <w:t>5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CF3810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24E84" w:rsidRPr="00851EE8" w:rsidRDefault="00BA08DE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  <w:p w:rsidR="006F5C58" w:rsidRPr="00851EE8" w:rsidRDefault="006F5C58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2121E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Тетюхин </w:t>
            </w:r>
          </w:p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Вячеслав Сергеевич</w:t>
            </w:r>
          </w:p>
        </w:tc>
        <w:tc>
          <w:tcPr>
            <w:tcW w:w="56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аппарата администрации Грибановского муниципального района, заместитель председателя Совета.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A08DE" w:rsidRPr="00851EE8" w:rsidRDefault="00BA08DE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BA08DE" w:rsidRDefault="00BA08DE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BA08DE" w:rsidRDefault="00BA08DE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Default="00BA08DE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, секретарь Совета.</w:t>
            </w:r>
          </w:p>
          <w:p w:rsidR="00BA08DE" w:rsidRDefault="00BA08DE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A08DE" w:rsidRPr="00851EE8" w:rsidTr="00CF3810">
        <w:tc>
          <w:tcPr>
            <w:tcW w:w="10172" w:type="dxa"/>
            <w:gridSpan w:val="4"/>
          </w:tcPr>
          <w:p w:rsidR="00BA08DE" w:rsidRDefault="00BA08DE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BA08DE" w:rsidRPr="00851EE8" w:rsidRDefault="00BA08DE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82674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Слизова </w:t>
            </w:r>
          </w:p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Алексеевна</w:t>
            </w:r>
          </w:p>
        </w:tc>
        <w:tc>
          <w:tcPr>
            <w:tcW w:w="567" w:type="dxa"/>
          </w:tcPr>
          <w:p w:rsidR="00BA08DE" w:rsidRPr="00851EE8" w:rsidRDefault="00BA08DE" w:rsidP="008550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1E666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Крымов Роман Петрович</w:t>
            </w:r>
          </w:p>
        </w:tc>
        <w:tc>
          <w:tcPr>
            <w:tcW w:w="56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5777" w:type="dxa"/>
          </w:tcPr>
          <w:p w:rsidR="00BA08DE" w:rsidRPr="00746EAA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и. о. </w:t>
            </w:r>
            <w:r w:rsidRPr="00746EAA">
              <w:rPr>
                <w:bCs/>
                <w:sz w:val="27"/>
                <w:szCs w:val="27"/>
              </w:rPr>
              <w:t>заместител</w:t>
            </w:r>
            <w:r>
              <w:rPr>
                <w:bCs/>
                <w:sz w:val="27"/>
                <w:szCs w:val="27"/>
              </w:rPr>
              <w:t>я</w:t>
            </w:r>
            <w:r w:rsidRPr="00746EAA">
              <w:rPr>
                <w:bCs/>
                <w:sz w:val="27"/>
                <w:szCs w:val="27"/>
              </w:rPr>
              <w:t xml:space="preserve"> главы администрации Грибановского муниципального района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1E666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Мухортова </w:t>
            </w:r>
          </w:p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Викторовна</w:t>
            </w:r>
          </w:p>
        </w:tc>
        <w:tc>
          <w:tcPr>
            <w:tcW w:w="567" w:type="dxa"/>
          </w:tcPr>
          <w:p w:rsidR="00BA08DE" w:rsidRPr="00851EE8" w:rsidRDefault="00BA08DE" w:rsidP="008550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 отдела по финансам администрации Грибановского муниципального района</w:t>
            </w:r>
            <w:r w:rsidRPr="00851EE8">
              <w:rPr>
                <w:bCs/>
                <w:sz w:val="28"/>
                <w:szCs w:val="28"/>
              </w:rPr>
              <w:t>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Pr="00851EE8" w:rsidRDefault="00BA08DE" w:rsidP="00B349F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A08DE" w:rsidRDefault="00BA08DE" w:rsidP="0057606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Ванюкова </w:t>
            </w:r>
          </w:p>
          <w:p w:rsidR="00BA08DE" w:rsidRPr="00746EAA" w:rsidRDefault="00BA08DE" w:rsidP="00576061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Инна Васильевна</w:t>
            </w:r>
          </w:p>
        </w:tc>
        <w:tc>
          <w:tcPr>
            <w:tcW w:w="567" w:type="dxa"/>
          </w:tcPr>
          <w:p w:rsidR="00BA08DE" w:rsidRPr="00746EAA" w:rsidRDefault="00BA08DE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5777" w:type="dxa"/>
          </w:tcPr>
          <w:p w:rsidR="00BA08DE" w:rsidRDefault="00BA08DE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746EAA">
              <w:rPr>
                <w:bCs/>
                <w:sz w:val="27"/>
                <w:szCs w:val="27"/>
              </w:rPr>
              <w:t>начальник юридического отдела  администрации Грибановского муниципального района</w:t>
            </w:r>
            <w:r>
              <w:rPr>
                <w:bCs/>
                <w:sz w:val="27"/>
                <w:szCs w:val="27"/>
              </w:rPr>
              <w:t>.</w:t>
            </w:r>
          </w:p>
          <w:p w:rsidR="00BA08DE" w:rsidRPr="00746EAA" w:rsidRDefault="00BA08DE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</w:p>
        </w:tc>
      </w:tr>
      <w:tr w:rsidR="00BA08DE" w:rsidRPr="00851EE8" w:rsidTr="00CF3810">
        <w:tc>
          <w:tcPr>
            <w:tcW w:w="709" w:type="dxa"/>
          </w:tcPr>
          <w:p w:rsidR="00BA08DE" w:rsidRDefault="00BA08DE" w:rsidP="00B349F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A08DE" w:rsidRDefault="00BA08D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BA08DE" w:rsidRDefault="00BA08D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BA08DE" w:rsidRDefault="00BA08DE" w:rsidP="00AA6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Default="00BA08DE" w:rsidP="00AA68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  (по согласованию).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Default="00BA08DE" w:rsidP="00B349F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A08DE" w:rsidRPr="00851EE8" w:rsidRDefault="00BA08D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Горлова Наталья  Александровна</w:t>
            </w:r>
          </w:p>
        </w:tc>
        <w:tc>
          <w:tcPr>
            <w:tcW w:w="567" w:type="dxa"/>
          </w:tcPr>
          <w:p w:rsidR="00BA08DE" w:rsidRPr="00851EE8" w:rsidRDefault="00BA08DE" w:rsidP="00AA6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Pr="00851EE8" w:rsidRDefault="00BA08DE" w:rsidP="00AA68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 комиссии Грибановского  муниципального района (по согласованию).</w:t>
            </w:r>
          </w:p>
        </w:tc>
      </w:tr>
      <w:tr w:rsidR="00BA08DE" w:rsidRPr="00851EE8" w:rsidTr="00CF3810">
        <w:tc>
          <w:tcPr>
            <w:tcW w:w="709" w:type="dxa"/>
          </w:tcPr>
          <w:p w:rsidR="00BA08DE" w:rsidRDefault="00BA08DE" w:rsidP="00B349F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Сухомлинова</w:t>
            </w:r>
          </w:p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56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 Грибановского муниципального района (по согласованию)</w:t>
            </w:r>
          </w:p>
          <w:p w:rsidR="00BA08DE" w:rsidRDefault="00BA08DE" w:rsidP="008550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2708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</w:t>
      </w:r>
      <w:r w:rsidR="00BA08DE">
        <w:rPr>
          <w:sz w:val="28"/>
          <w:szCs w:val="28"/>
        </w:rPr>
        <w:t>10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>ствию коррупции присутствуют -</w:t>
      </w:r>
      <w:r w:rsidR="00BA08DE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D54A5" w:rsidRDefault="00330D65" w:rsidP="00CF381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CF3810" w:rsidRDefault="00CF3810" w:rsidP="00CF381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Духанина Евгения Дмитриевна </w:t>
      </w:r>
      <w:r w:rsidRPr="00CF381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начальника сектора  муниципальных закупок отдела по финансам администрации Грибановского  муниципального района</w:t>
      </w:r>
    </w:p>
    <w:p w:rsidR="00BA08DE" w:rsidRDefault="00BA08DE" w:rsidP="00CF381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Белоусов Александр Николаевич</w:t>
      </w:r>
      <w:r>
        <w:rPr>
          <w:sz w:val="28"/>
          <w:szCs w:val="28"/>
        </w:rPr>
        <w:t xml:space="preserve"> – прокурор Грибановского муниципального района.</w:t>
      </w: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Default="00127DF9" w:rsidP="00035D6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1.  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BA08DE">
        <w:rPr>
          <w:sz w:val="28"/>
          <w:szCs w:val="28"/>
        </w:rPr>
        <w:t>4</w:t>
      </w:r>
      <w:r w:rsidRPr="00127DF9">
        <w:rPr>
          <w:sz w:val="28"/>
          <w:szCs w:val="28"/>
        </w:rPr>
        <w:t xml:space="preserve"> году.</w:t>
      </w:r>
    </w:p>
    <w:p w:rsidR="008D515F" w:rsidRP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информации о результатах выполнения  мероприятий Плана по антикоррупционному просвещению в Грибановском муниципальном районе на 202</w:t>
      </w:r>
      <w:r w:rsidR="00BA08D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F9" w:rsidRPr="00127DF9">
        <w:rPr>
          <w:sz w:val="28"/>
          <w:szCs w:val="28"/>
        </w:rPr>
        <w:t>. О состоянии работы  по выявлению   и пресечению преступлений и правонарушений коррупционной направленности ОМВД России  по Грибановскому району  в 202</w:t>
      </w:r>
      <w:r w:rsidR="00BA08DE">
        <w:rPr>
          <w:sz w:val="28"/>
          <w:szCs w:val="28"/>
        </w:rPr>
        <w:t>4</w:t>
      </w:r>
      <w:r w:rsidR="00127DF9" w:rsidRPr="00127DF9">
        <w:rPr>
          <w:sz w:val="28"/>
          <w:szCs w:val="28"/>
        </w:rPr>
        <w:t xml:space="preserve"> году. </w:t>
      </w:r>
    </w:p>
    <w:p w:rsidR="008D515F" w:rsidRPr="00127DF9" w:rsidRDefault="00270834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15F" w:rsidRPr="00127DF9">
        <w:rPr>
          <w:sz w:val="28"/>
          <w:szCs w:val="28"/>
        </w:rPr>
        <w:t xml:space="preserve"> 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BA08DE">
        <w:rPr>
          <w:sz w:val="28"/>
          <w:szCs w:val="28"/>
        </w:rPr>
        <w:t>4</w:t>
      </w:r>
      <w:r w:rsidR="008D515F" w:rsidRPr="00127DF9">
        <w:rPr>
          <w:sz w:val="28"/>
          <w:szCs w:val="28"/>
        </w:rPr>
        <w:t xml:space="preserve"> году. </w:t>
      </w:r>
    </w:p>
    <w:p w:rsidR="00AD54A5" w:rsidRDefault="001231E9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DF9" w:rsidRPr="00127DF9">
        <w:rPr>
          <w:sz w:val="28"/>
          <w:szCs w:val="28"/>
        </w:rPr>
        <w:t xml:space="preserve">. </w:t>
      </w:r>
      <w:r w:rsidR="006D74CD">
        <w:rPr>
          <w:sz w:val="28"/>
          <w:szCs w:val="28"/>
        </w:rPr>
        <w:t xml:space="preserve"> </w:t>
      </w:r>
      <w:r w:rsidR="00AD54A5" w:rsidRPr="00127DF9">
        <w:rPr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270834">
        <w:rPr>
          <w:sz w:val="28"/>
          <w:szCs w:val="28"/>
        </w:rPr>
        <w:t xml:space="preserve"> в 202</w:t>
      </w:r>
      <w:r w:rsidR="00BA08DE">
        <w:rPr>
          <w:sz w:val="28"/>
          <w:szCs w:val="28"/>
        </w:rPr>
        <w:t>4</w:t>
      </w:r>
      <w:r w:rsidR="00AD54A5">
        <w:rPr>
          <w:sz w:val="28"/>
          <w:szCs w:val="28"/>
        </w:rPr>
        <w:t>г</w:t>
      </w:r>
      <w:r w:rsidR="00AD54A5" w:rsidRPr="00127DF9">
        <w:rPr>
          <w:sz w:val="28"/>
          <w:szCs w:val="28"/>
        </w:rPr>
        <w:t>.</w:t>
      </w:r>
    </w:p>
    <w:p w:rsidR="006D74CD" w:rsidRPr="00127DF9" w:rsidRDefault="001231E9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54A5">
        <w:rPr>
          <w:sz w:val="28"/>
          <w:szCs w:val="28"/>
        </w:rPr>
        <w:t xml:space="preserve">. </w:t>
      </w:r>
      <w:r w:rsidR="006D74CD">
        <w:rPr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</w:t>
      </w:r>
      <w:r w:rsidR="00BA08DE">
        <w:rPr>
          <w:sz w:val="28"/>
          <w:szCs w:val="28"/>
        </w:rPr>
        <w:t>4</w:t>
      </w:r>
      <w:r w:rsidR="006D74CD">
        <w:rPr>
          <w:sz w:val="28"/>
          <w:szCs w:val="28"/>
        </w:rPr>
        <w:t>г.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C669BF">
      <w:pPr>
        <w:ind w:firstLine="709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127DF9" w:rsidRPr="00127DF9">
        <w:rPr>
          <w:b/>
          <w:sz w:val="28"/>
          <w:szCs w:val="28"/>
        </w:rPr>
        <w:t>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270834">
        <w:rPr>
          <w:b/>
          <w:sz w:val="28"/>
          <w:szCs w:val="28"/>
        </w:rPr>
        <w:t>3</w:t>
      </w:r>
      <w:r w:rsidR="00127DF9" w:rsidRPr="00127DF9">
        <w:rPr>
          <w:b/>
          <w:sz w:val="28"/>
          <w:szCs w:val="28"/>
        </w:rPr>
        <w:t xml:space="preserve">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B95819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F3810">
        <w:rPr>
          <w:b/>
          <w:sz w:val="28"/>
          <w:szCs w:val="28"/>
        </w:rPr>
        <w:t>Ванюкова И.В.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lastRenderedPageBreak/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юридического </w:t>
      </w:r>
      <w:r w:rsidR="00D66F41">
        <w:rPr>
          <w:sz w:val="28"/>
          <w:szCs w:val="28"/>
        </w:rPr>
        <w:t xml:space="preserve"> отдела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</w:t>
      </w:r>
      <w:r w:rsidR="00CF3810">
        <w:rPr>
          <w:sz w:val="28"/>
          <w:szCs w:val="28"/>
        </w:rPr>
        <w:t>И.В. Ванюковой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6519C2" w:rsidRDefault="008D69F7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 xml:space="preserve">Рекомендовать </w:t>
      </w:r>
      <w:r w:rsidR="00D16CDE">
        <w:rPr>
          <w:b/>
          <w:sz w:val="28"/>
          <w:szCs w:val="28"/>
        </w:rPr>
        <w:t xml:space="preserve">юридическому </w:t>
      </w:r>
      <w:r w:rsidR="00816320" w:rsidRPr="00216BB2">
        <w:rPr>
          <w:b/>
          <w:sz w:val="28"/>
          <w:szCs w:val="28"/>
        </w:rPr>
        <w:t>отделу</w:t>
      </w:r>
      <w:r w:rsidR="00D16CDE">
        <w:rPr>
          <w:b/>
          <w:sz w:val="28"/>
          <w:szCs w:val="28"/>
        </w:rPr>
        <w:t xml:space="preserve"> администрации муниципального района</w:t>
      </w:r>
      <w:r w:rsidR="00816320" w:rsidRPr="00216BB2">
        <w:rPr>
          <w:b/>
          <w:sz w:val="28"/>
          <w:szCs w:val="28"/>
        </w:rPr>
        <w:t xml:space="preserve">  </w:t>
      </w:r>
      <w:r w:rsidR="00216BB2" w:rsidRPr="00216BB2">
        <w:rPr>
          <w:b/>
          <w:sz w:val="28"/>
          <w:szCs w:val="28"/>
        </w:rPr>
        <w:t>(</w:t>
      </w:r>
      <w:r w:rsidR="00CF3810">
        <w:rPr>
          <w:b/>
          <w:sz w:val="28"/>
          <w:szCs w:val="28"/>
        </w:rPr>
        <w:t>Ванюкова</w:t>
      </w:r>
      <w:r w:rsidR="00216BB2" w:rsidRPr="00216BB2">
        <w:rPr>
          <w:b/>
          <w:sz w:val="28"/>
          <w:szCs w:val="28"/>
        </w:rPr>
        <w:t>)</w:t>
      </w:r>
      <w:r w:rsidR="006519C2">
        <w:rPr>
          <w:b/>
          <w:sz w:val="28"/>
          <w:szCs w:val="28"/>
        </w:rPr>
        <w:t>: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 w:rsidRPr="006519C2">
        <w:rPr>
          <w:sz w:val="28"/>
          <w:szCs w:val="28"/>
        </w:rPr>
        <w:t>2.1. О</w:t>
      </w:r>
      <w:r w:rsidR="00D16CDE">
        <w:rPr>
          <w:sz w:val="28"/>
          <w:szCs w:val="28"/>
        </w:rPr>
        <w:t>казывать  правовую и методическую помощь администрациям  сельских поселений при проведении нормотворческой  работы и экспертизы  нормативных правовых актов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37986">
        <w:rPr>
          <w:sz w:val="28"/>
          <w:szCs w:val="28"/>
        </w:rPr>
        <w:t xml:space="preserve">В целях  проведения </w:t>
      </w:r>
      <w:r>
        <w:rPr>
          <w:sz w:val="28"/>
          <w:szCs w:val="28"/>
        </w:rPr>
        <w:t xml:space="preserve"> независим</w:t>
      </w:r>
      <w:r w:rsidR="0023798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антикоррупционной экспертизы  </w:t>
      </w:r>
      <w:r w:rsidR="0023798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</w:t>
      </w:r>
      <w:r w:rsidR="00237986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>размещ</w:t>
      </w:r>
      <w:r w:rsidR="00237986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официально сайте  администрации Грибановского  муниципального района   проекты  нормативных правовых актов  администрации Грибановского муниципального района,  имеющих социальную значимость, для проведения   общественной экспертизы.</w:t>
      </w:r>
    </w:p>
    <w:p w:rsidR="00D66F41" w:rsidRDefault="00D16CDE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C2">
        <w:rPr>
          <w:b/>
          <w:sz w:val="28"/>
          <w:szCs w:val="28"/>
        </w:rPr>
        <w:t>С</w:t>
      </w:r>
      <w:r w:rsidRPr="00D16CDE">
        <w:rPr>
          <w:b/>
          <w:sz w:val="28"/>
          <w:szCs w:val="28"/>
        </w:rPr>
        <w:t>рок - Постоянно.</w:t>
      </w:r>
      <w:r w:rsidR="00D41845">
        <w:rPr>
          <w:sz w:val="28"/>
          <w:szCs w:val="28"/>
        </w:rPr>
        <w:t xml:space="preserve">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ind w:firstLine="709"/>
        <w:jc w:val="both"/>
        <w:rPr>
          <w:b/>
          <w:bCs/>
          <w:sz w:val="28"/>
          <w:szCs w:val="28"/>
        </w:rPr>
      </w:pPr>
    </w:p>
    <w:p w:rsidR="009D22AE" w:rsidRPr="00A06D52" w:rsidRDefault="009D22AE" w:rsidP="009D22A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Рассмотрение информации  о результатах </w:t>
      </w:r>
      <w:r w:rsidRPr="00ED7EE1">
        <w:rPr>
          <w:b/>
          <w:sz w:val="28"/>
          <w:szCs w:val="28"/>
        </w:rPr>
        <w:t>выполнения мероприятий Плана</w:t>
      </w:r>
      <w:r>
        <w:rPr>
          <w:b/>
          <w:sz w:val="28"/>
          <w:szCs w:val="28"/>
        </w:rPr>
        <w:t xml:space="preserve"> </w:t>
      </w:r>
      <w:r w:rsidRPr="00ED7EE1">
        <w:rPr>
          <w:b/>
          <w:sz w:val="28"/>
          <w:szCs w:val="28"/>
        </w:rPr>
        <w:t>по  антикоррупционному просвещению  в Грибановском муниципальном районе на 202</w:t>
      </w:r>
      <w:r w:rsidR="00CF3810">
        <w:rPr>
          <w:b/>
          <w:sz w:val="28"/>
          <w:szCs w:val="28"/>
        </w:rPr>
        <w:t>4</w:t>
      </w:r>
      <w:r w:rsidRPr="00ED7EE1">
        <w:rPr>
          <w:b/>
          <w:sz w:val="28"/>
          <w:szCs w:val="28"/>
        </w:rPr>
        <w:t xml:space="preserve"> год.</w:t>
      </w:r>
    </w:p>
    <w:p w:rsidR="009D22AE" w:rsidRPr="008D69F7" w:rsidRDefault="00B95819" w:rsidP="009D22A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-16.25pt;margin-top:.75pt;width:534.75pt;height:0;z-index:251670016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 w:rsidR="00035D69">
        <w:rPr>
          <w:rStyle w:val="FontStyle1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подготовленную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>результатах  выполнения мероприятий  Плана по антикоррупционному просвещению  в Грибановском муниципальном районе на 20</w:t>
      </w:r>
      <w:r>
        <w:rPr>
          <w:sz w:val="28"/>
          <w:szCs w:val="28"/>
        </w:rPr>
        <w:t>2</w:t>
      </w:r>
      <w:r w:rsidR="00CF3810">
        <w:rPr>
          <w:sz w:val="28"/>
          <w:szCs w:val="28"/>
        </w:rPr>
        <w:t>4</w:t>
      </w:r>
      <w:r w:rsidRPr="0053052D">
        <w:rPr>
          <w:sz w:val="28"/>
          <w:szCs w:val="28"/>
        </w:rPr>
        <w:t>г.</w:t>
      </w:r>
    </w:p>
    <w:p w:rsidR="00717350" w:rsidRDefault="00035D69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7350" w:rsidRPr="00717350">
        <w:rPr>
          <w:b/>
          <w:sz w:val="28"/>
          <w:szCs w:val="28"/>
        </w:rPr>
        <w:t>Рекомендовать н</w:t>
      </w:r>
      <w:r w:rsidRPr="00717350">
        <w:rPr>
          <w:b/>
          <w:sz w:val="28"/>
          <w:szCs w:val="28"/>
        </w:rPr>
        <w:t>ачальнику отдела организационно-контрольной работы и делопроизводства администрации муниципального района И.Н. Дьяковой</w:t>
      </w:r>
      <w:r>
        <w:rPr>
          <w:sz w:val="28"/>
          <w:szCs w:val="28"/>
        </w:rPr>
        <w:t xml:space="preserve">  разместить </w:t>
      </w:r>
      <w:r w:rsidR="00717350">
        <w:rPr>
          <w:sz w:val="28"/>
          <w:szCs w:val="28"/>
        </w:rPr>
        <w:t xml:space="preserve">информацию о выполнении мероприятий Плана  </w:t>
      </w:r>
      <w:r w:rsidR="00717350" w:rsidRPr="0053052D">
        <w:rPr>
          <w:sz w:val="28"/>
          <w:szCs w:val="28"/>
        </w:rPr>
        <w:t>по антикоррупционному просвещению  в Грибановском муниципальном районе на 20</w:t>
      </w:r>
      <w:r w:rsidR="00CF3810">
        <w:rPr>
          <w:sz w:val="28"/>
          <w:szCs w:val="28"/>
        </w:rPr>
        <w:t>24</w:t>
      </w:r>
      <w:r w:rsidR="00717350">
        <w:rPr>
          <w:sz w:val="28"/>
          <w:szCs w:val="28"/>
        </w:rPr>
        <w:t>. на официальном сайте администрации муниципального района.</w:t>
      </w:r>
    </w:p>
    <w:p w:rsidR="00035D69" w:rsidRPr="00717350" w:rsidRDefault="00717350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lastRenderedPageBreak/>
        <w:t>Срок – до 17.04.202</w:t>
      </w:r>
      <w:r w:rsidR="00CF3810">
        <w:rPr>
          <w:b/>
          <w:sz w:val="28"/>
          <w:szCs w:val="28"/>
        </w:rPr>
        <w:t>5</w:t>
      </w:r>
      <w:r w:rsidRPr="00717350">
        <w:rPr>
          <w:b/>
          <w:sz w:val="28"/>
          <w:szCs w:val="28"/>
        </w:rPr>
        <w:t xml:space="preserve">г. </w:t>
      </w:r>
    </w:p>
    <w:p w:rsidR="00717350" w:rsidRPr="006D56A0" w:rsidRDefault="00717350" w:rsidP="007173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D22AE" w:rsidRPr="00F67E11" w:rsidRDefault="009D22AE" w:rsidP="009D22AE">
      <w:pPr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 xml:space="preserve">О состоянии работы  по выявлению   и пресечению преступлений и правонарушений коррупционной направленности ОМВД России </w:t>
      </w:r>
      <w:r w:rsidR="00741AAE">
        <w:rPr>
          <w:b/>
          <w:sz w:val="28"/>
          <w:szCs w:val="28"/>
        </w:rPr>
        <w:t xml:space="preserve"> по Грибановскому району  в 202</w:t>
      </w:r>
      <w:r w:rsidR="00CF3810">
        <w:rPr>
          <w:b/>
          <w:sz w:val="28"/>
          <w:szCs w:val="28"/>
        </w:rPr>
        <w:t>4</w:t>
      </w:r>
      <w:r w:rsidRPr="00887A8E">
        <w:rPr>
          <w:b/>
          <w:sz w:val="28"/>
          <w:szCs w:val="28"/>
        </w:rPr>
        <w:t xml:space="preserve"> году. </w:t>
      </w:r>
    </w:p>
    <w:p w:rsidR="009D22AE" w:rsidRDefault="00B95819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19.35pt;margin-top:10.55pt;width:492.7pt;height:0;z-index:251672064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(Тарабрин М.С.)</w:t>
      </w: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РЕШИЛИ: </w:t>
      </w:r>
    </w:p>
    <w:p w:rsidR="009D22AE" w:rsidRPr="00702C78" w:rsidRDefault="009D22AE" w:rsidP="009D22A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325BCE">
        <w:rPr>
          <w:sz w:val="28"/>
          <w:szCs w:val="28"/>
        </w:rPr>
        <w:t xml:space="preserve">Принять к сведению  информацию </w:t>
      </w:r>
      <w:r>
        <w:rPr>
          <w:sz w:val="28"/>
          <w:szCs w:val="28"/>
        </w:rPr>
        <w:t xml:space="preserve"> старшего оперуполномоченного   группы экономической безопасности и противодействия коррупции, майора полиции  ОМВД России по Грибановскому району Тарабрина М.С.</w:t>
      </w:r>
    </w:p>
    <w:p w:rsidR="00035D69" w:rsidRPr="006D56A0" w:rsidRDefault="00035D69" w:rsidP="00035D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9D22AE" w:rsidRDefault="009D22AE" w:rsidP="00C669BF">
      <w:pPr>
        <w:ind w:firstLine="709"/>
        <w:jc w:val="both"/>
        <w:rPr>
          <w:b/>
          <w:sz w:val="28"/>
          <w:szCs w:val="28"/>
        </w:rPr>
      </w:pPr>
    </w:p>
    <w:p w:rsidR="00D66F41" w:rsidRPr="0053052D" w:rsidRDefault="006D56A0" w:rsidP="00C669BF">
      <w:pPr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</w:t>
      </w:r>
      <w:r w:rsidR="009D22AE">
        <w:rPr>
          <w:b/>
          <w:sz w:val="28"/>
          <w:szCs w:val="28"/>
          <w:lang w:val="en-US"/>
        </w:rPr>
        <w:t>V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D16CDE" w:rsidRPr="00D16CDE">
        <w:rPr>
          <w:b/>
          <w:sz w:val="28"/>
          <w:szCs w:val="28"/>
        </w:rPr>
        <w:t>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CF3810">
        <w:rPr>
          <w:b/>
          <w:sz w:val="28"/>
          <w:szCs w:val="28"/>
        </w:rPr>
        <w:t>4</w:t>
      </w:r>
      <w:r w:rsidR="00D16CDE" w:rsidRPr="00D16CDE">
        <w:rPr>
          <w:b/>
          <w:sz w:val="28"/>
          <w:szCs w:val="28"/>
        </w:rPr>
        <w:t xml:space="preserve"> году.</w:t>
      </w:r>
      <w:r w:rsidR="00D41845" w:rsidRPr="00D41845">
        <w:rPr>
          <w:b/>
          <w:sz w:val="28"/>
          <w:szCs w:val="28"/>
        </w:rPr>
        <w:tab/>
      </w:r>
    </w:p>
    <w:p w:rsidR="00F00F3A" w:rsidRDefault="00B95819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C23C9">
        <w:rPr>
          <w:b/>
          <w:sz w:val="28"/>
          <w:szCs w:val="28"/>
        </w:rPr>
        <w:t>Духанина Е.Д.</w:t>
      </w:r>
      <w:r>
        <w:rPr>
          <w:b/>
          <w:sz w:val="28"/>
          <w:szCs w:val="28"/>
        </w:rPr>
        <w:t>)</w:t>
      </w:r>
    </w:p>
    <w:p w:rsidR="009D22AE" w:rsidRPr="00FC48DA" w:rsidRDefault="009D22A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</w:t>
      </w:r>
      <w:r w:rsidR="008E2B64">
        <w:rPr>
          <w:sz w:val="28"/>
          <w:szCs w:val="28"/>
        </w:rPr>
        <w:t>ю</w:t>
      </w:r>
      <w:r w:rsidR="00D41845">
        <w:rPr>
          <w:sz w:val="28"/>
          <w:szCs w:val="28"/>
        </w:rPr>
        <w:t xml:space="preserve"> </w:t>
      </w:r>
      <w:r w:rsidRPr="006D56A0">
        <w:rPr>
          <w:sz w:val="28"/>
          <w:szCs w:val="28"/>
        </w:rPr>
        <w:t xml:space="preserve"> </w:t>
      </w:r>
      <w:r w:rsidR="00FC23C9">
        <w:rPr>
          <w:sz w:val="28"/>
          <w:szCs w:val="28"/>
        </w:rPr>
        <w:t>начальника сектора  муниципальных закупок</w:t>
      </w:r>
      <w:r w:rsidR="00D16CDE">
        <w:rPr>
          <w:sz w:val="28"/>
          <w:szCs w:val="28"/>
        </w:rPr>
        <w:t xml:space="preserve"> отдела по финансам администрации Грибановского  муниципального района </w:t>
      </w:r>
      <w:r w:rsidR="00FC23C9">
        <w:rPr>
          <w:sz w:val="28"/>
          <w:szCs w:val="28"/>
        </w:rPr>
        <w:t>Е.Д. Духаниной</w:t>
      </w:r>
      <w:r w:rsidRPr="006D56A0">
        <w:rPr>
          <w:sz w:val="28"/>
          <w:szCs w:val="28"/>
        </w:rPr>
        <w:t>.</w:t>
      </w:r>
    </w:p>
    <w:p w:rsidR="0053052D" w:rsidRPr="009A7BC4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165DCE">
        <w:rPr>
          <w:b/>
          <w:sz w:val="28"/>
          <w:szCs w:val="28"/>
        </w:rPr>
        <w:t>Рекомендовать</w:t>
      </w:r>
      <w:r w:rsidR="009A7BC4" w:rsidRPr="00165DCE">
        <w:rPr>
          <w:b/>
          <w:sz w:val="28"/>
          <w:szCs w:val="28"/>
        </w:rPr>
        <w:t xml:space="preserve"> главам городского и сельских поселени</w:t>
      </w:r>
      <w:r w:rsidR="008737D1" w:rsidRPr="00165DCE">
        <w:rPr>
          <w:b/>
          <w:sz w:val="28"/>
          <w:szCs w:val="28"/>
        </w:rPr>
        <w:t>й</w:t>
      </w:r>
      <w:r w:rsidR="009A7BC4" w:rsidRPr="00165DCE">
        <w:rPr>
          <w:b/>
          <w:sz w:val="28"/>
          <w:szCs w:val="28"/>
        </w:rPr>
        <w:t xml:space="preserve">,  директорам </w:t>
      </w:r>
      <w:r w:rsidR="00432519" w:rsidRPr="00165DCE">
        <w:rPr>
          <w:b/>
          <w:sz w:val="28"/>
          <w:szCs w:val="28"/>
        </w:rPr>
        <w:t xml:space="preserve"> </w:t>
      </w:r>
      <w:r w:rsidR="009A7BC4" w:rsidRPr="00165DCE">
        <w:rPr>
          <w:b/>
          <w:sz w:val="28"/>
          <w:szCs w:val="28"/>
        </w:rPr>
        <w:t>муниципальных учреждений района (заказчикам)</w:t>
      </w:r>
      <w:r w:rsidR="009A7BC4" w:rsidRPr="009A7BC4">
        <w:rPr>
          <w:sz w:val="28"/>
          <w:szCs w:val="28"/>
        </w:rPr>
        <w:t xml:space="preserve"> обеспечить соблюдение норм</w:t>
      </w:r>
      <w:r w:rsidR="009A7BC4">
        <w:rPr>
          <w:sz w:val="28"/>
          <w:szCs w:val="28"/>
        </w:rPr>
        <w:t xml:space="preserve"> законодательства </w:t>
      </w:r>
      <w:r w:rsidR="009A7BC4" w:rsidRPr="009A7BC4">
        <w:rPr>
          <w:sz w:val="28"/>
          <w:szCs w:val="28"/>
        </w:rPr>
        <w:t>в сфере размещения муниципальных закупок</w:t>
      </w:r>
      <w:r w:rsidR="009A7BC4">
        <w:rPr>
          <w:sz w:val="28"/>
          <w:szCs w:val="28"/>
        </w:rPr>
        <w:t>,  в части</w:t>
      </w:r>
      <w:r w:rsidR="00D16CDE" w:rsidRPr="009A7BC4">
        <w:rPr>
          <w:sz w:val="28"/>
          <w:szCs w:val="28"/>
        </w:rPr>
        <w:t>:</w:t>
      </w:r>
      <w:r w:rsidR="00F67E11" w:rsidRPr="009A7BC4">
        <w:rPr>
          <w:sz w:val="28"/>
          <w:szCs w:val="28"/>
        </w:rPr>
        <w:t xml:space="preserve">  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2.1. </w:t>
      </w:r>
      <w:r w:rsidR="00432519" w:rsidRPr="00887A8E">
        <w:rPr>
          <w:rFonts w:ascii="Times New Roman" w:hAnsi="Times New Roman"/>
          <w:sz w:val="28"/>
          <w:szCs w:val="28"/>
        </w:rPr>
        <w:t>Не допускать размещения закупок без размещения в ЕИС плана-графика закупок и</w:t>
      </w:r>
      <w:r w:rsidR="00AC7D26">
        <w:rPr>
          <w:rFonts w:ascii="Times New Roman" w:hAnsi="Times New Roman"/>
          <w:sz w:val="28"/>
          <w:szCs w:val="28"/>
        </w:rPr>
        <w:t xml:space="preserve"> </w:t>
      </w:r>
      <w:r w:rsidR="00432519" w:rsidRPr="00887A8E">
        <w:rPr>
          <w:rFonts w:ascii="Times New Roman" w:hAnsi="Times New Roman"/>
          <w:sz w:val="28"/>
          <w:szCs w:val="28"/>
        </w:rPr>
        <w:t xml:space="preserve"> размещения плана-графика закупок с нарушением сроков</w:t>
      </w:r>
      <w:r w:rsidR="007F1330">
        <w:rPr>
          <w:rFonts w:ascii="Times New Roman" w:hAnsi="Times New Roman"/>
          <w:sz w:val="28"/>
          <w:szCs w:val="28"/>
        </w:rPr>
        <w:t xml:space="preserve">,  а так же </w:t>
      </w:r>
      <w:r w:rsidR="00AC7D26">
        <w:rPr>
          <w:rFonts w:ascii="Times New Roman" w:hAnsi="Times New Roman"/>
          <w:sz w:val="28"/>
          <w:szCs w:val="28"/>
        </w:rPr>
        <w:t>н</w:t>
      </w:r>
      <w:r w:rsidR="00432519" w:rsidRPr="00887A8E">
        <w:rPr>
          <w:rFonts w:ascii="Times New Roman" w:hAnsi="Times New Roman"/>
          <w:sz w:val="28"/>
          <w:szCs w:val="28"/>
        </w:rPr>
        <w:t>е допускать внесение в план-график закупок без подтверждения лимитов бюджетных обязательств на цели закупки.</w:t>
      </w:r>
    </w:p>
    <w:p w:rsidR="00432519" w:rsidRPr="00887A8E" w:rsidRDefault="00AC7D26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887A8E"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 xml:space="preserve">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432519" w:rsidRPr="00887A8E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87A8E" w:rsidRP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>Осуществлять закупки, обеспечивающие приоритет конкурентным способам определения поставщиков (подрядчиков, исполнителей).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>2.</w:t>
      </w:r>
      <w:r w:rsidR="00AC7D26">
        <w:rPr>
          <w:rFonts w:ascii="Times New Roman" w:hAnsi="Times New Roman"/>
          <w:sz w:val="28"/>
          <w:szCs w:val="28"/>
        </w:rPr>
        <w:t>4</w:t>
      </w:r>
      <w:r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>Усилить контроль за расходованием бюджетных средств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19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 xml:space="preserve">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44-ФЗ. </w:t>
      </w: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887A8E" w:rsidRDefault="009D22AE" w:rsidP="009D22AE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>
        <w:rPr>
          <w:rStyle w:val="FontStyle11"/>
          <w:b/>
          <w:sz w:val="28"/>
          <w:szCs w:val="28"/>
        </w:rPr>
        <w:t>.</w:t>
      </w:r>
      <w:r w:rsidRPr="00887A8E">
        <w:rPr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Pr="00887A8E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в </w:t>
      </w:r>
      <w:r w:rsidR="00CF3810">
        <w:rPr>
          <w:rStyle w:val="FontStyle11"/>
          <w:b/>
          <w:sz w:val="28"/>
          <w:szCs w:val="28"/>
        </w:rPr>
        <w:t>2024</w:t>
      </w:r>
      <w:r>
        <w:rPr>
          <w:rStyle w:val="FontStyle11"/>
          <w:b/>
          <w:sz w:val="28"/>
          <w:szCs w:val="28"/>
        </w:rPr>
        <w:t>г</w:t>
      </w:r>
      <w:r w:rsidRPr="00887A8E">
        <w:rPr>
          <w:b/>
          <w:sz w:val="28"/>
          <w:szCs w:val="28"/>
        </w:rPr>
        <w:t>.</w:t>
      </w:r>
    </w:p>
    <w:p w:rsidR="009D22AE" w:rsidRPr="000B5946" w:rsidRDefault="00B95819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-9.75pt;margin-top:7.95pt;width:528.25pt;height:0;z-index:251674112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33AB9">
        <w:rPr>
          <w:b/>
          <w:sz w:val="28"/>
          <w:szCs w:val="28"/>
        </w:rPr>
        <w:t>Тетюхин В.С.</w:t>
      </w:r>
      <w:r>
        <w:rPr>
          <w:b/>
          <w:sz w:val="28"/>
          <w:szCs w:val="28"/>
        </w:rPr>
        <w:t>)</w:t>
      </w:r>
    </w:p>
    <w:p w:rsidR="009D22AE" w:rsidRPr="00FC48DA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</w:t>
      </w:r>
      <w:r w:rsidR="00A33AB9">
        <w:rPr>
          <w:rStyle w:val="FontStyle11"/>
          <w:sz w:val="28"/>
          <w:szCs w:val="28"/>
        </w:rPr>
        <w:t xml:space="preserve">руководителя аппарата </w:t>
      </w:r>
      <w:r>
        <w:rPr>
          <w:rStyle w:val="FontStyle11"/>
          <w:sz w:val="28"/>
          <w:szCs w:val="28"/>
        </w:rPr>
        <w:t xml:space="preserve">администрации муниципального района, </w:t>
      </w:r>
      <w:r w:rsidR="00A33AB9">
        <w:rPr>
          <w:rStyle w:val="FontStyle11"/>
          <w:sz w:val="28"/>
          <w:szCs w:val="28"/>
        </w:rPr>
        <w:t xml:space="preserve">заместителя председателя </w:t>
      </w:r>
      <w:r>
        <w:rPr>
          <w:rStyle w:val="FontStyle11"/>
          <w:sz w:val="28"/>
          <w:szCs w:val="28"/>
        </w:rPr>
        <w:t xml:space="preserve"> Совета по противодействию коррупции </w:t>
      </w:r>
      <w:r w:rsidR="00A33AB9">
        <w:rPr>
          <w:rStyle w:val="FontStyle11"/>
          <w:sz w:val="28"/>
          <w:szCs w:val="28"/>
        </w:rPr>
        <w:t>Тетюхина В.С</w:t>
      </w:r>
      <w:r>
        <w:rPr>
          <w:rStyle w:val="FontStyle11"/>
          <w:sz w:val="28"/>
          <w:szCs w:val="28"/>
        </w:rPr>
        <w:t>.</w:t>
      </w:r>
    </w:p>
    <w:p w:rsidR="009D22AE" w:rsidRDefault="009D22AE" w:rsidP="009D22AE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 работу комиссии  по соблюдению требований к служебному поведению муниципальных служащих и урегулированию конфликта интересов за 202</w:t>
      </w:r>
      <w:r w:rsidR="00CF3810">
        <w:rPr>
          <w:sz w:val="28"/>
          <w:szCs w:val="28"/>
        </w:rPr>
        <w:t>4</w:t>
      </w:r>
      <w:r>
        <w:rPr>
          <w:sz w:val="28"/>
          <w:szCs w:val="28"/>
        </w:rPr>
        <w:t xml:space="preserve"> год удовлетворительной.</w:t>
      </w:r>
    </w:p>
    <w:p w:rsidR="009D22AE" w:rsidRPr="006D56A0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</w:p>
    <w:p w:rsidR="00C669BF" w:rsidRPr="00C669BF" w:rsidRDefault="00C669BF" w:rsidP="00C669BF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717350">
        <w:rPr>
          <w:rStyle w:val="FontStyle11"/>
          <w:b/>
          <w:sz w:val="28"/>
          <w:szCs w:val="28"/>
          <w:lang w:val="en-US"/>
        </w:rPr>
        <w:t>I</w:t>
      </w:r>
      <w:r>
        <w:rPr>
          <w:rStyle w:val="FontStyle11"/>
          <w:b/>
          <w:sz w:val="28"/>
          <w:szCs w:val="28"/>
        </w:rPr>
        <w:t xml:space="preserve">. </w:t>
      </w:r>
      <w:r w:rsidRPr="00C669BF">
        <w:rPr>
          <w:b/>
          <w:sz w:val="28"/>
          <w:szCs w:val="28"/>
        </w:rPr>
        <w:t xml:space="preserve">Об анализе обращений граждан на предмет наличия в них информации о фактах коррупции со  стороны муниципальных служащих, </w:t>
      </w:r>
      <w:r w:rsidRPr="00C669BF">
        <w:rPr>
          <w:b/>
          <w:sz w:val="28"/>
          <w:szCs w:val="28"/>
        </w:rPr>
        <w:lastRenderedPageBreak/>
        <w:t>замещающих должности  муниципальной службы в администрации Грибановского муниципального района за 202</w:t>
      </w:r>
      <w:r w:rsidR="00CF3810">
        <w:rPr>
          <w:b/>
          <w:sz w:val="28"/>
          <w:szCs w:val="28"/>
        </w:rPr>
        <w:t>4</w:t>
      </w:r>
      <w:r w:rsidRPr="00C669BF">
        <w:rPr>
          <w:b/>
          <w:sz w:val="28"/>
          <w:szCs w:val="28"/>
        </w:rPr>
        <w:t>г.</w:t>
      </w:r>
    </w:p>
    <w:p w:rsidR="00C669BF" w:rsidRPr="000B5946" w:rsidRDefault="00B95819" w:rsidP="00C669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E2B64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</w:t>
      </w:r>
      <w:r w:rsidR="008E2B64">
        <w:rPr>
          <w:rStyle w:val="FontStyle11"/>
          <w:sz w:val="28"/>
          <w:szCs w:val="28"/>
        </w:rPr>
        <w:t xml:space="preserve">начальника отдела организационно-контрольной работы и делопроизводства </w:t>
      </w:r>
      <w:r>
        <w:rPr>
          <w:rStyle w:val="FontStyle11"/>
          <w:sz w:val="28"/>
          <w:szCs w:val="28"/>
        </w:rPr>
        <w:t xml:space="preserve">администрации Грибановского муниципального района </w:t>
      </w:r>
      <w:r w:rsidR="008E2B64">
        <w:rPr>
          <w:rStyle w:val="FontStyle11"/>
          <w:sz w:val="28"/>
          <w:szCs w:val="28"/>
        </w:rPr>
        <w:t>И.Н. Дьяковой</w:t>
      </w:r>
      <w:r>
        <w:rPr>
          <w:rStyle w:val="FontStyle11"/>
          <w:sz w:val="28"/>
          <w:szCs w:val="28"/>
        </w:rPr>
        <w:t>.</w:t>
      </w:r>
    </w:p>
    <w:p w:rsidR="0036217B" w:rsidRPr="00D20DFB" w:rsidRDefault="0036217B" w:rsidP="003621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DCE" w:rsidRPr="00165DCE">
        <w:rPr>
          <w:b/>
          <w:sz w:val="28"/>
          <w:szCs w:val="28"/>
        </w:rPr>
        <w:t xml:space="preserve">Рекомендовать </w:t>
      </w:r>
      <w:r w:rsidR="009D22AE">
        <w:rPr>
          <w:b/>
          <w:sz w:val="28"/>
          <w:szCs w:val="28"/>
        </w:rPr>
        <w:t xml:space="preserve">начальнику отдела организационно-контрольной работы и делопроизводства </w:t>
      </w:r>
      <w:r w:rsidRPr="00165DCE">
        <w:rPr>
          <w:b/>
          <w:sz w:val="28"/>
          <w:szCs w:val="28"/>
        </w:rPr>
        <w:t xml:space="preserve"> администрации Грибановского  муниципального района </w:t>
      </w:r>
      <w:r w:rsidR="009D22AE">
        <w:rPr>
          <w:b/>
          <w:sz w:val="28"/>
          <w:szCs w:val="28"/>
        </w:rPr>
        <w:t xml:space="preserve">(Дьякова И.Н.),  начальнику  юридического отдела </w:t>
      </w:r>
      <w:r w:rsidR="009D22AE" w:rsidRPr="00165DCE">
        <w:rPr>
          <w:b/>
          <w:sz w:val="28"/>
          <w:szCs w:val="28"/>
        </w:rPr>
        <w:t>администрации Грибановского  муниципального района</w:t>
      </w:r>
      <w:r w:rsidR="009D22AE">
        <w:rPr>
          <w:b/>
          <w:sz w:val="28"/>
          <w:szCs w:val="28"/>
        </w:rPr>
        <w:t xml:space="preserve"> (</w:t>
      </w:r>
      <w:r w:rsidR="00CF3810">
        <w:rPr>
          <w:b/>
          <w:sz w:val="28"/>
          <w:szCs w:val="28"/>
        </w:rPr>
        <w:t>Ванюкова И.В.</w:t>
      </w:r>
      <w:r w:rsidR="009D22AE">
        <w:rPr>
          <w:b/>
          <w:sz w:val="28"/>
          <w:szCs w:val="28"/>
        </w:rPr>
        <w:t xml:space="preserve">) </w:t>
      </w:r>
      <w:r w:rsidRPr="00D20DFB">
        <w:rPr>
          <w:sz w:val="28"/>
          <w:szCs w:val="28"/>
        </w:rPr>
        <w:t xml:space="preserve"> при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 при наложении дисциплинарных взысканий.</w:t>
      </w:r>
    </w:p>
    <w:p w:rsidR="0036217B" w:rsidRPr="006D56A0" w:rsidRDefault="0036217B" w:rsidP="00362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3551F" w:rsidRDefault="00C3551F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CF3810">
        <w:rPr>
          <w:rStyle w:val="FontStyle11"/>
          <w:sz w:val="28"/>
          <w:szCs w:val="28"/>
        </w:rPr>
        <w:t>М.И. Тарасов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551F" w:rsidRDefault="00C3551F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1231E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Секретарь </w:t>
      </w:r>
      <w:r w:rsidR="009D22AE">
        <w:rPr>
          <w:rStyle w:val="FontStyle11"/>
          <w:sz w:val="28"/>
          <w:szCs w:val="28"/>
        </w:rPr>
        <w:t xml:space="preserve"> </w:t>
      </w:r>
      <w:r w:rsidR="00FD1287" w:rsidRPr="00851EE8">
        <w:rPr>
          <w:rStyle w:val="FontStyle11"/>
          <w:sz w:val="28"/>
          <w:szCs w:val="28"/>
        </w:rPr>
        <w:t xml:space="preserve">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042E79" w:rsidRPr="00851EE8">
        <w:rPr>
          <w:rStyle w:val="FontStyle11"/>
          <w:sz w:val="28"/>
          <w:szCs w:val="28"/>
        </w:rPr>
        <w:t>И.Н. Дьякова</w:t>
      </w:r>
    </w:p>
    <w:sectPr w:rsidR="000F56BF" w:rsidSect="00AD54A5">
      <w:footerReference w:type="even" r:id="rId8"/>
      <w:footerReference w:type="default" r:id="rId9"/>
      <w:pgSz w:w="11907" w:h="16840" w:code="9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FD" w:rsidRDefault="00C85EFD">
      <w:r>
        <w:separator/>
      </w:r>
    </w:p>
  </w:endnote>
  <w:endnote w:type="continuationSeparator" w:id="1">
    <w:p w:rsidR="00C85EFD" w:rsidRDefault="00C8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69" w:rsidRDefault="00B95819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5D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D69" w:rsidRDefault="00035D69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035D69" w:rsidRDefault="00B95819">
        <w:pPr>
          <w:pStyle w:val="a8"/>
          <w:jc w:val="right"/>
        </w:pPr>
        <w:fldSimple w:instr=" PAGE   \* MERGEFORMAT ">
          <w:r w:rsidR="00A33AB9">
            <w:rPr>
              <w:noProof/>
            </w:rPr>
            <w:t>6</w:t>
          </w:r>
        </w:fldSimple>
      </w:p>
    </w:sdtContent>
  </w:sdt>
  <w:p w:rsidR="00035D69" w:rsidRDefault="00035D69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FD" w:rsidRDefault="00C85EFD">
      <w:r>
        <w:separator/>
      </w:r>
    </w:p>
  </w:footnote>
  <w:footnote w:type="continuationSeparator" w:id="1">
    <w:p w:rsidR="00C85EFD" w:rsidRDefault="00C85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5D69"/>
    <w:rsid w:val="00036E77"/>
    <w:rsid w:val="00042E79"/>
    <w:rsid w:val="00044E6E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31E9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5DCE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62CDA"/>
    <w:rsid w:val="00263384"/>
    <w:rsid w:val="00270834"/>
    <w:rsid w:val="002805A7"/>
    <w:rsid w:val="0028151A"/>
    <w:rsid w:val="00285FB0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1396"/>
    <w:rsid w:val="002F481B"/>
    <w:rsid w:val="002F5864"/>
    <w:rsid w:val="002F60A1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2957"/>
    <w:rsid w:val="003E2BE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6EDB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6B83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20"/>
    <w:rsid w:val="00635FFA"/>
    <w:rsid w:val="00636E5D"/>
    <w:rsid w:val="006373E1"/>
    <w:rsid w:val="00640406"/>
    <w:rsid w:val="00642ABD"/>
    <w:rsid w:val="0065137B"/>
    <w:rsid w:val="006519C2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F5273"/>
    <w:rsid w:val="006F5AC6"/>
    <w:rsid w:val="006F5C58"/>
    <w:rsid w:val="006F7F61"/>
    <w:rsid w:val="00702C78"/>
    <w:rsid w:val="00706CD8"/>
    <w:rsid w:val="00712CD9"/>
    <w:rsid w:val="00717350"/>
    <w:rsid w:val="00717C0A"/>
    <w:rsid w:val="00724F2A"/>
    <w:rsid w:val="007272D5"/>
    <w:rsid w:val="00727A0E"/>
    <w:rsid w:val="00734B2B"/>
    <w:rsid w:val="00741AAE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357C"/>
    <w:rsid w:val="00826A65"/>
    <w:rsid w:val="0082721D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15F"/>
    <w:rsid w:val="008D5C79"/>
    <w:rsid w:val="008D69F7"/>
    <w:rsid w:val="008E0CA5"/>
    <w:rsid w:val="008E2B64"/>
    <w:rsid w:val="008E3E4B"/>
    <w:rsid w:val="008E7356"/>
    <w:rsid w:val="008F039D"/>
    <w:rsid w:val="008F117B"/>
    <w:rsid w:val="008F19AF"/>
    <w:rsid w:val="008F1F9A"/>
    <w:rsid w:val="008F7A20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47E5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22AE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27834"/>
    <w:rsid w:val="00A30FF1"/>
    <w:rsid w:val="00A31795"/>
    <w:rsid w:val="00A33AB9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97E74"/>
    <w:rsid w:val="00AA4AB7"/>
    <w:rsid w:val="00AA4E6E"/>
    <w:rsid w:val="00AC0ADC"/>
    <w:rsid w:val="00AC697E"/>
    <w:rsid w:val="00AC7D26"/>
    <w:rsid w:val="00AD546B"/>
    <w:rsid w:val="00AD54A5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51D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5819"/>
    <w:rsid w:val="00B96352"/>
    <w:rsid w:val="00B9690A"/>
    <w:rsid w:val="00BA00D7"/>
    <w:rsid w:val="00BA08DE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272C6"/>
    <w:rsid w:val="00C33A1F"/>
    <w:rsid w:val="00C34598"/>
    <w:rsid w:val="00C3551F"/>
    <w:rsid w:val="00C35717"/>
    <w:rsid w:val="00C36677"/>
    <w:rsid w:val="00C43AEF"/>
    <w:rsid w:val="00C44B30"/>
    <w:rsid w:val="00C47EC6"/>
    <w:rsid w:val="00C54476"/>
    <w:rsid w:val="00C56428"/>
    <w:rsid w:val="00C669BF"/>
    <w:rsid w:val="00C73BCC"/>
    <w:rsid w:val="00C85EFD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3810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255C0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263A"/>
    <w:rsid w:val="00D73FC3"/>
    <w:rsid w:val="00D7486E"/>
    <w:rsid w:val="00D8234C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34634"/>
    <w:rsid w:val="00E43847"/>
    <w:rsid w:val="00E442A1"/>
    <w:rsid w:val="00E4603D"/>
    <w:rsid w:val="00E502AF"/>
    <w:rsid w:val="00E51188"/>
    <w:rsid w:val="00E51549"/>
    <w:rsid w:val="00E55ACB"/>
    <w:rsid w:val="00E56843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3414"/>
    <w:rsid w:val="00F26E4C"/>
    <w:rsid w:val="00F32DE4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48DA"/>
    <w:rsid w:val="00FC59ED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40"/>
        <o:r id="V:Rule10" type="connector" idref="#_x0000_s1039"/>
        <o:r id="V:Rule11" type="connector" idref="#_x0000_s1041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57</cp:revision>
  <cp:lastPrinted>2025-04-10T14:09:00Z</cp:lastPrinted>
  <dcterms:created xsi:type="dcterms:W3CDTF">2016-11-07T09:59:00Z</dcterms:created>
  <dcterms:modified xsi:type="dcterms:W3CDTF">2025-04-10T14:09:00Z</dcterms:modified>
</cp:coreProperties>
</file>