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173" w:rsidRPr="005B7924" w:rsidRDefault="00EB119C" w:rsidP="00214E58">
      <w:pPr>
        <w:ind w:firstLine="1135"/>
      </w:pPr>
      <w:r w:rsidRPr="005B7924">
        <w:rPr>
          <w:noProof/>
        </w:rPr>
        <w:drawing>
          <wp:anchor distT="0" distB="0" distL="114300" distR="114300" simplePos="0" relativeHeight="251659264" behindDoc="0" locked="0" layoutInCell="1" allowOverlap="1">
            <wp:simplePos x="0" y="0"/>
            <wp:positionH relativeFrom="column">
              <wp:posOffset>-226060</wp:posOffset>
            </wp:positionH>
            <wp:positionV relativeFrom="paragraph">
              <wp:posOffset>-767715</wp:posOffset>
            </wp:positionV>
            <wp:extent cx="1255395" cy="151447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lum bright="-60000" contrast="80000"/>
                      <a:grayscl/>
                      <a:biLevel thresh="50000"/>
                    </a:blip>
                    <a:srcRect/>
                    <a:stretch>
                      <a:fillRect/>
                    </a:stretch>
                  </pic:blipFill>
                  <pic:spPr bwMode="auto">
                    <a:xfrm>
                      <a:off x="0" y="0"/>
                      <a:ext cx="1255395" cy="1514475"/>
                    </a:xfrm>
                    <a:prstGeom prst="rect">
                      <a:avLst/>
                    </a:prstGeom>
                    <a:solidFill>
                      <a:srgbClr val="000000"/>
                    </a:solidFill>
                    <a:ln w="12700">
                      <a:miter lim="800000"/>
                      <a:headEnd/>
                      <a:tailEnd/>
                    </a:ln>
                  </pic:spPr>
                </pic:pic>
              </a:graphicData>
            </a:graphic>
          </wp:anchor>
        </w:drawing>
      </w:r>
      <w:r w:rsidR="00990172">
        <w:rPr>
          <w:noProof/>
        </w:rPr>
        <w:pict>
          <v:shapetype id="_x0000_t202" coordsize="21600,21600" o:spt="202" path="m,l,21600r21600,l21600,xe">
            <v:stroke joinstyle="miter"/>
            <v:path gradientshapeok="t" o:connecttype="rect"/>
          </v:shapetype>
          <v:shape id="Поле 2" o:spid="_x0000_s1026" type="#_x0000_t202" style="position:absolute;left:0;text-align:left;margin-left:63.15pt;margin-top:-53.7pt;width:336.95pt;height:107.25pt;z-index:251654144;visibility:visible;mso-wrap-distance-left:9pt;mso-wrap-distance-top:0;mso-wrap-distance-right:9pt;mso-wrap-distance-bottom:0;mso-position-horizontal-relative:text;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" stroked="f" strokeweight=".5pt">
            <v:textbox>
              <w:txbxContent>
                <w:p w:rsidR="00A37C0F" w:rsidRPr="0094564A" w:rsidRDefault="00A37C0F" w:rsidP="00E91853">
                  <w:pPr>
                    <w:ind w:left="-284"/>
                    <w:jc w:val="center"/>
                    <w:rPr>
                      <w:rFonts w:ascii="Bookman Old Style" w:hAnsi="Bookman Old Style" w:cs="Arial"/>
                      <w:b/>
                      <w:sz w:val="56"/>
                      <w:szCs w:val="56"/>
                    </w:rPr>
                  </w:pPr>
                  <w:r w:rsidRPr="0094564A">
                    <w:rPr>
                      <w:rFonts w:ascii="Bookman Old Style" w:hAnsi="Bookman Old Style" w:cs="Arial"/>
                      <w:b/>
                      <w:sz w:val="56"/>
                      <w:szCs w:val="56"/>
                    </w:rPr>
                    <w:t>Грибановский муниципальный</w:t>
                  </w:r>
                </w:p>
                <w:p w:rsidR="00A37C0F" w:rsidRPr="0094564A" w:rsidRDefault="00A37C0F" w:rsidP="00E258F4">
                  <w:pPr>
                    <w:jc w:val="center"/>
                    <w:rPr>
                      <w:rFonts w:ascii="Bookman Old Style" w:hAnsi="Bookman Old Style"/>
                      <w:b/>
                      <w:sz w:val="72"/>
                      <w:szCs w:val="72"/>
                    </w:rPr>
                  </w:pPr>
                  <w:r w:rsidRPr="0094564A">
                    <w:rPr>
                      <w:rFonts w:ascii="Bookman Old Style" w:hAnsi="Bookman Old Style"/>
                      <w:b/>
                      <w:sz w:val="72"/>
                      <w:szCs w:val="72"/>
                    </w:rPr>
                    <w:t>ВЕСТНИК</w:t>
                  </w:r>
                </w:p>
              </w:txbxContent>
            </v:textbox>
          </v:shape>
        </w:pict>
      </w:r>
      <w:r w:rsidR="00990172">
        <w:rPr>
          <w:noProof/>
        </w:rPr>
        <w:pict>
          <v:shape id="Поле 3" o:spid="_x0000_s1027" type="#_x0000_t202" style="position:absolute;left:0;text-align:left;margin-left:388.6pt;margin-top:-48.45pt;width:124.5pt;height:102pt;z-index:25165516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" strokeweight="3pt">
            <v:textbox>
              <w:txbxContent>
                <w:p w:rsidR="00A37C0F" w:rsidRPr="0094564A" w:rsidRDefault="00A37C0F" w:rsidP="00444976">
                  <w:pPr>
                    <w:ind w:left="-284" w:right="93" w:firstLine="284"/>
                    <w:jc w:val="center"/>
                    <w:rPr>
                      <w:sz w:val="52"/>
                      <w:szCs w:val="52"/>
                    </w:rPr>
                  </w:pPr>
                  <w:r>
                    <w:rPr>
                      <w:b/>
                      <w:bCs/>
                      <w:sz w:val="52"/>
                      <w:szCs w:val="52"/>
                    </w:rPr>
                    <w:t>№ 177</w:t>
                  </w:r>
                </w:p>
                <w:p w:rsidR="00A37C0F" w:rsidRDefault="00A37C0F" w:rsidP="00F5175E">
                  <w:pPr>
                    <w:jc w:val="center"/>
                    <w:rPr>
                      <w:b/>
                      <w:bCs/>
                      <w:sz w:val="36"/>
                      <w:szCs w:val="36"/>
                    </w:rPr>
                  </w:pPr>
                  <w:r>
                    <w:rPr>
                      <w:b/>
                      <w:bCs/>
                      <w:sz w:val="36"/>
                      <w:szCs w:val="36"/>
                    </w:rPr>
                    <w:t xml:space="preserve"> 12 февраля</w:t>
                  </w:r>
                </w:p>
                <w:p w:rsidR="00A37C0F" w:rsidRPr="0094564A" w:rsidRDefault="00A37C0F" w:rsidP="00F5175E">
                  <w:pPr>
                    <w:jc w:val="center"/>
                    <w:rPr>
                      <w:b/>
                      <w:bCs/>
                      <w:sz w:val="36"/>
                      <w:szCs w:val="36"/>
                    </w:rPr>
                  </w:pPr>
                  <w:r>
                    <w:rPr>
                      <w:b/>
                      <w:bCs/>
                      <w:sz w:val="36"/>
                      <w:szCs w:val="36"/>
                    </w:rPr>
                    <w:t>2025</w:t>
                  </w:r>
                  <w:r w:rsidRPr="0094564A">
                    <w:rPr>
                      <w:b/>
                      <w:bCs/>
                      <w:sz w:val="36"/>
                      <w:szCs w:val="36"/>
                    </w:rPr>
                    <w:t xml:space="preserve"> года </w:t>
                  </w:r>
                </w:p>
                <w:p w:rsidR="00A37C0F" w:rsidRPr="0094564A" w:rsidRDefault="00A37C0F" w:rsidP="00E91853">
                  <w:pPr>
                    <w:ind w:left="-426" w:right="377"/>
                  </w:pPr>
                </w:p>
              </w:txbxContent>
            </v:textbox>
          </v:shape>
        </w:pict>
      </w:r>
    </w:p>
    <w:p w:rsidR="00011173" w:rsidRPr="005B7924" w:rsidRDefault="00011173" w:rsidP="00214E58">
      <w:pPr>
        <w:ind w:firstLine="709"/>
      </w:pPr>
    </w:p>
    <w:p w:rsidR="00011173" w:rsidRPr="005B7924" w:rsidRDefault="00011173" w:rsidP="00214E58">
      <w:pPr>
        <w:ind w:firstLine="709"/>
      </w:pPr>
    </w:p>
    <w:p w:rsidR="00011173" w:rsidRPr="005B7924" w:rsidRDefault="00011173" w:rsidP="00214E58">
      <w:pPr>
        <w:ind w:firstLine="709"/>
      </w:pPr>
    </w:p>
    <w:p w:rsidR="00DA0CC3" w:rsidRPr="005B7924" w:rsidRDefault="00990172" w:rsidP="00214E58">
      <w:pPr>
        <w:ind w:firstLine="709"/>
        <w:rPr>
          <w:i/>
        </w:rPr>
      </w:pPr>
      <w:r w:rsidRPr="00990172">
        <w:rPr>
          <w:noProof/>
        </w:rPr>
        <w:pict>
          <v:line id="Прямая соединительная линия 6" o:spid="_x0000_s1035"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7.3pt" to="507.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" strokeweight="1.5pt"/>
        </w:pict>
      </w:r>
    </w:p>
    <w:p w:rsidR="006763B1" w:rsidRPr="005B7924" w:rsidRDefault="006763B1" w:rsidP="00A37C0F">
      <w:pPr>
        <w:jc w:val="center"/>
      </w:pPr>
      <w:r w:rsidRPr="005B7924">
        <w:t xml:space="preserve">Официальная информация </w:t>
      </w:r>
    </w:p>
    <w:p w:rsidR="006763B1" w:rsidRPr="005B7924" w:rsidRDefault="00E40250" w:rsidP="00A37C0F">
      <w:pPr>
        <w:pBdr>
          <w:bottom w:val="single" w:sz="12" w:space="1" w:color="auto"/>
        </w:pBdr>
        <w:jc w:val="center"/>
      </w:pPr>
      <w:r w:rsidRPr="005B7924">
        <w:t>администрации</w:t>
      </w:r>
      <w:r w:rsidR="006763B1" w:rsidRPr="005B7924">
        <w:t xml:space="preserve"> Грибановского муниципального района</w:t>
      </w:r>
    </w:p>
    <w:p w:rsidR="003C69F7" w:rsidRPr="005B7924" w:rsidRDefault="003C69F7" w:rsidP="00214E58">
      <w:pPr>
        <w:rPr>
          <w:sz w:val="16"/>
          <w:szCs w:val="16"/>
          <w:highlight w:val="lightGray"/>
        </w:rPr>
      </w:pPr>
    </w:p>
    <w:p w:rsidR="008F45EA" w:rsidRPr="008F45EA" w:rsidRDefault="008F45EA" w:rsidP="008F45EA">
      <w:pPr>
        <w:jc w:val="center"/>
        <w:rPr>
          <w:sz w:val="16"/>
          <w:szCs w:val="16"/>
        </w:rPr>
      </w:pPr>
      <w:r w:rsidRPr="008F45EA">
        <w:rPr>
          <w:sz w:val="16"/>
          <w:szCs w:val="16"/>
        </w:rPr>
        <w:t>АДМИНИСТРАЦИЯ</w:t>
      </w:r>
    </w:p>
    <w:p w:rsidR="008F45EA" w:rsidRPr="008F45EA" w:rsidRDefault="008F45EA" w:rsidP="008F45EA">
      <w:pPr>
        <w:jc w:val="center"/>
        <w:rPr>
          <w:sz w:val="16"/>
          <w:szCs w:val="16"/>
        </w:rPr>
      </w:pPr>
      <w:r w:rsidRPr="008F45EA">
        <w:rPr>
          <w:sz w:val="16"/>
          <w:szCs w:val="16"/>
        </w:rPr>
        <w:t>ГРИБАНОВСКОГО МУНИЦИПАЛЬНОГО РАЙОНА</w:t>
      </w:r>
      <w:r w:rsidRPr="008F45EA">
        <w:rPr>
          <w:sz w:val="16"/>
          <w:szCs w:val="16"/>
        </w:rPr>
        <w:br/>
        <w:t>ВОРОНЕЖСКОЙ ОБЛАСТИ</w:t>
      </w:r>
    </w:p>
    <w:p w:rsidR="008F45EA" w:rsidRPr="008F45EA" w:rsidRDefault="008F45EA" w:rsidP="008F45EA">
      <w:pPr>
        <w:ind w:firstLine="142"/>
        <w:jc w:val="center"/>
        <w:rPr>
          <w:sz w:val="16"/>
          <w:szCs w:val="16"/>
        </w:rPr>
      </w:pPr>
    </w:p>
    <w:p w:rsidR="008F45EA" w:rsidRPr="008F45EA" w:rsidRDefault="008F45EA" w:rsidP="008F45EA">
      <w:pPr>
        <w:keepNext/>
        <w:jc w:val="center"/>
        <w:outlineLvl w:val="0"/>
        <w:rPr>
          <w:sz w:val="16"/>
          <w:szCs w:val="16"/>
        </w:rPr>
      </w:pPr>
      <w:r w:rsidRPr="008F45EA">
        <w:rPr>
          <w:sz w:val="16"/>
          <w:szCs w:val="16"/>
        </w:rPr>
        <w:t>П О С Т А Н О В Л Е Н И Е</w:t>
      </w:r>
    </w:p>
    <w:p w:rsidR="008F45EA" w:rsidRPr="008F45EA" w:rsidRDefault="008F45EA" w:rsidP="008F45EA">
      <w:pPr>
        <w:ind w:firstLine="142"/>
        <w:jc w:val="center"/>
        <w:rPr>
          <w:sz w:val="16"/>
          <w:szCs w:val="16"/>
        </w:rPr>
      </w:pPr>
    </w:p>
    <w:p w:rsidR="008F45EA" w:rsidRPr="00ED62A8" w:rsidRDefault="008F45EA" w:rsidP="008F45EA">
      <w:pPr>
        <w:rPr>
          <w:sz w:val="16"/>
          <w:szCs w:val="16"/>
        </w:rPr>
      </w:pPr>
      <w:r w:rsidRPr="00ED62A8">
        <w:rPr>
          <w:sz w:val="16"/>
          <w:szCs w:val="16"/>
        </w:rPr>
        <w:t>от  03.02.2025 г. №</w:t>
      </w:r>
      <w:r w:rsidRPr="00ED62A8">
        <w:rPr>
          <w:sz w:val="16"/>
          <w:szCs w:val="16"/>
        </w:rPr>
        <w:tab/>
        <w:t>87</w:t>
      </w:r>
    </w:p>
    <w:p w:rsidR="008F45EA" w:rsidRPr="008F45EA" w:rsidRDefault="00ED62A8" w:rsidP="008F45EA">
      <w:pPr>
        <w:rPr>
          <w:sz w:val="16"/>
          <w:szCs w:val="16"/>
        </w:rPr>
      </w:pPr>
      <w:r>
        <w:rPr>
          <w:sz w:val="16"/>
          <w:szCs w:val="16"/>
        </w:rPr>
        <w:t>пгт</w:t>
      </w:r>
      <w:r w:rsidR="008F45EA" w:rsidRPr="008F45EA">
        <w:rPr>
          <w:sz w:val="16"/>
          <w:szCs w:val="16"/>
        </w:rPr>
        <w:t xml:space="preserve">  Грибановский</w:t>
      </w:r>
    </w:p>
    <w:p w:rsidR="008F45EA" w:rsidRPr="008F45EA" w:rsidRDefault="008F45EA" w:rsidP="008F45EA">
      <w:pPr>
        <w:rPr>
          <w:sz w:val="16"/>
          <w:szCs w:val="16"/>
        </w:rPr>
      </w:pPr>
    </w:p>
    <w:p w:rsidR="008F45EA" w:rsidRPr="008F45EA" w:rsidRDefault="008F45EA" w:rsidP="008F45EA">
      <w:pPr>
        <w:ind w:right="4819"/>
        <w:jc w:val="both"/>
        <w:rPr>
          <w:sz w:val="16"/>
          <w:szCs w:val="16"/>
        </w:rPr>
      </w:pPr>
      <w:r w:rsidRPr="008F45EA">
        <w:rPr>
          <w:sz w:val="16"/>
          <w:szCs w:val="16"/>
        </w:rPr>
        <w:t xml:space="preserve">О внесении изменений в постановление от 23.12.2020 №925 «Об утверждении нормативных затрат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w:t>
      </w:r>
    </w:p>
    <w:p w:rsidR="008F45EA" w:rsidRPr="008F45EA" w:rsidRDefault="008F45EA" w:rsidP="008F45EA">
      <w:pPr>
        <w:tabs>
          <w:tab w:val="left" w:pos="142"/>
        </w:tabs>
        <w:ind w:left="142"/>
        <w:jc w:val="both"/>
        <w:rPr>
          <w:sz w:val="16"/>
          <w:szCs w:val="16"/>
        </w:rPr>
      </w:pPr>
    </w:p>
    <w:p w:rsidR="008F45EA" w:rsidRPr="008F45EA" w:rsidRDefault="008F45EA" w:rsidP="008F45EA">
      <w:pPr>
        <w:jc w:val="both"/>
        <w:rPr>
          <w:sz w:val="16"/>
          <w:szCs w:val="16"/>
        </w:rPr>
      </w:pPr>
      <w:r w:rsidRPr="008F45EA">
        <w:rPr>
          <w:sz w:val="16"/>
          <w:szCs w:val="16"/>
        </w:rPr>
        <w:t xml:space="preserve">           В целях эффективности расходования бюджетных средств и организации процесса бюджетного планирования, администрация Грибановского муниципального района п о с т а н о в л я е т:</w:t>
      </w:r>
    </w:p>
    <w:p w:rsidR="008F45EA" w:rsidRPr="008F45EA" w:rsidRDefault="008F45EA" w:rsidP="00B7729B">
      <w:pPr>
        <w:numPr>
          <w:ilvl w:val="0"/>
          <w:numId w:val="8"/>
        </w:numPr>
        <w:ind w:left="0" w:firstLine="708"/>
        <w:jc w:val="both"/>
        <w:rPr>
          <w:sz w:val="16"/>
          <w:szCs w:val="16"/>
        </w:rPr>
      </w:pPr>
      <w:r w:rsidRPr="008F45EA">
        <w:rPr>
          <w:sz w:val="16"/>
          <w:szCs w:val="16"/>
        </w:rPr>
        <w:t>Внести в Нормативные затраты на обеспечение функций администрации Грибановского муниципального района, ее структурных подразделений, в том числе подведомственных ей казенных учреждений, утвержденные постановлением администрации Грибановского муниципального района Воронежской области от 23.12.2020 №925 (в редакциях от 25.03.2022 №168, от 03.02.2023 №63, от 04.05.2023 № 346, от 09.11.2023 №747, от 18.12.2023 №931, от 26.04.2024 №332, от 17.07.2024 №554) следующие изменения:</w:t>
      </w:r>
    </w:p>
    <w:p w:rsidR="008F45EA" w:rsidRPr="008F45EA" w:rsidRDefault="008F45EA" w:rsidP="008F45EA">
      <w:pPr>
        <w:ind w:firstLine="645"/>
        <w:jc w:val="both"/>
        <w:rPr>
          <w:sz w:val="16"/>
          <w:szCs w:val="16"/>
        </w:rPr>
      </w:pPr>
      <w:r w:rsidRPr="008F45EA">
        <w:rPr>
          <w:sz w:val="16"/>
          <w:szCs w:val="16"/>
        </w:rPr>
        <w:t>1.1. Таблицу 14, 15, 16, 28, 29, 31 изложить в новой редакции согласно Приложению к настоящему постановлению.</w:t>
      </w:r>
    </w:p>
    <w:p w:rsidR="008F45EA" w:rsidRPr="008F45EA" w:rsidRDefault="008F45EA" w:rsidP="00B7729B">
      <w:pPr>
        <w:numPr>
          <w:ilvl w:val="0"/>
          <w:numId w:val="8"/>
        </w:numPr>
        <w:ind w:left="0" w:firstLine="708"/>
        <w:jc w:val="both"/>
        <w:rPr>
          <w:sz w:val="16"/>
          <w:szCs w:val="16"/>
        </w:rPr>
      </w:pPr>
      <w:r w:rsidRPr="008F45EA">
        <w:rPr>
          <w:sz w:val="16"/>
          <w:szCs w:val="16"/>
        </w:rPr>
        <w:t>Опубликовать настоящее постановление на официальном сайте Единой информационной системы в сфере закупок (zakupki.gov.ru).</w:t>
      </w:r>
    </w:p>
    <w:p w:rsidR="008F45EA" w:rsidRPr="008F45EA" w:rsidRDefault="008F45EA" w:rsidP="00B7729B">
      <w:pPr>
        <w:numPr>
          <w:ilvl w:val="0"/>
          <w:numId w:val="8"/>
        </w:numPr>
        <w:ind w:left="0" w:firstLine="708"/>
        <w:jc w:val="both"/>
        <w:rPr>
          <w:sz w:val="16"/>
          <w:szCs w:val="16"/>
        </w:rPr>
      </w:pPr>
      <w:r w:rsidRPr="008F45EA">
        <w:rPr>
          <w:sz w:val="16"/>
          <w:szCs w:val="16"/>
        </w:rPr>
        <w:t>Контроль  за исполнением  настоящего постановления возложить на исполняющего обязанности заместителя главы администрации Грибановского муниципального района Р.П. Крымова.</w:t>
      </w:r>
    </w:p>
    <w:p w:rsidR="008F45EA" w:rsidRPr="008F45EA" w:rsidRDefault="008F45EA" w:rsidP="008F45EA">
      <w:pPr>
        <w:ind w:left="567"/>
        <w:rPr>
          <w:sz w:val="16"/>
          <w:szCs w:val="16"/>
        </w:rPr>
      </w:pPr>
    </w:p>
    <w:p w:rsidR="008F45EA" w:rsidRPr="008F45EA" w:rsidRDefault="008F45EA" w:rsidP="008F45EA">
      <w:pPr>
        <w:autoSpaceDE w:val="0"/>
        <w:autoSpaceDN w:val="0"/>
        <w:adjustRightInd w:val="0"/>
        <w:jc w:val="both"/>
        <w:outlineLvl w:val="0"/>
        <w:rPr>
          <w:sz w:val="16"/>
          <w:szCs w:val="16"/>
        </w:rPr>
      </w:pPr>
      <w:r w:rsidRPr="008F45EA">
        <w:rPr>
          <w:sz w:val="16"/>
          <w:szCs w:val="16"/>
        </w:rPr>
        <w:t xml:space="preserve">Глава администрации муниципального района                                     </w:t>
      </w:r>
      <w:r w:rsidRPr="008F45EA">
        <w:rPr>
          <w:sz w:val="16"/>
          <w:szCs w:val="16"/>
        </w:rPr>
        <w:tab/>
      </w:r>
      <w:r w:rsidRPr="008F45EA">
        <w:rPr>
          <w:sz w:val="16"/>
          <w:szCs w:val="16"/>
        </w:rPr>
        <w:tab/>
        <w:t xml:space="preserve">                   М.И. Тарасов</w:t>
      </w:r>
    </w:p>
    <w:p w:rsidR="008F45EA" w:rsidRDefault="008F45EA" w:rsidP="008F45EA">
      <w:pPr>
        <w:jc w:val="right"/>
        <w:rPr>
          <w:sz w:val="16"/>
          <w:szCs w:val="16"/>
        </w:rPr>
      </w:pPr>
    </w:p>
    <w:p w:rsidR="008F45EA" w:rsidRPr="008F45EA" w:rsidRDefault="008F45EA" w:rsidP="008F45EA">
      <w:pPr>
        <w:jc w:val="right"/>
        <w:rPr>
          <w:sz w:val="16"/>
          <w:szCs w:val="16"/>
        </w:rPr>
      </w:pPr>
      <w:r w:rsidRPr="008F45EA">
        <w:rPr>
          <w:sz w:val="16"/>
          <w:szCs w:val="16"/>
        </w:rPr>
        <w:t xml:space="preserve">Приложение </w:t>
      </w:r>
    </w:p>
    <w:p w:rsidR="008F45EA" w:rsidRPr="008F45EA" w:rsidRDefault="008F45EA" w:rsidP="008F45EA">
      <w:pPr>
        <w:jc w:val="right"/>
        <w:rPr>
          <w:sz w:val="16"/>
          <w:szCs w:val="16"/>
        </w:rPr>
      </w:pPr>
      <w:r w:rsidRPr="008F45EA">
        <w:rPr>
          <w:sz w:val="16"/>
          <w:szCs w:val="16"/>
        </w:rPr>
        <w:t xml:space="preserve"> к постановлению администрации</w:t>
      </w:r>
    </w:p>
    <w:p w:rsidR="008F45EA" w:rsidRPr="008F45EA" w:rsidRDefault="008F45EA" w:rsidP="008F45EA">
      <w:pPr>
        <w:jc w:val="right"/>
        <w:rPr>
          <w:sz w:val="16"/>
          <w:szCs w:val="16"/>
        </w:rPr>
      </w:pPr>
      <w:r w:rsidRPr="008F45EA">
        <w:rPr>
          <w:sz w:val="16"/>
          <w:szCs w:val="16"/>
        </w:rPr>
        <w:t xml:space="preserve"> Грибановского муниципального района</w:t>
      </w:r>
    </w:p>
    <w:p w:rsidR="008F45EA" w:rsidRPr="008F45EA" w:rsidRDefault="008F45EA" w:rsidP="008F45EA">
      <w:pPr>
        <w:jc w:val="right"/>
        <w:rPr>
          <w:sz w:val="16"/>
          <w:szCs w:val="16"/>
        </w:rPr>
      </w:pPr>
      <w:r w:rsidRPr="008F45EA">
        <w:rPr>
          <w:sz w:val="16"/>
          <w:szCs w:val="16"/>
        </w:rPr>
        <w:t>от «03» февраля 2025 г. №87</w:t>
      </w:r>
    </w:p>
    <w:p w:rsidR="008F45EA" w:rsidRPr="008F45EA" w:rsidRDefault="008F45EA" w:rsidP="008F45EA">
      <w:pPr>
        <w:autoSpaceDE w:val="0"/>
        <w:autoSpaceDN w:val="0"/>
        <w:adjustRightInd w:val="0"/>
        <w:ind w:firstLine="540"/>
        <w:jc w:val="right"/>
        <w:rPr>
          <w:sz w:val="16"/>
          <w:szCs w:val="16"/>
        </w:rPr>
      </w:pPr>
    </w:p>
    <w:p w:rsidR="008F45EA" w:rsidRPr="008F45EA" w:rsidRDefault="008F45EA" w:rsidP="008F45EA">
      <w:pPr>
        <w:autoSpaceDE w:val="0"/>
        <w:autoSpaceDN w:val="0"/>
        <w:adjustRightInd w:val="0"/>
        <w:ind w:firstLine="540"/>
        <w:jc w:val="right"/>
        <w:rPr>
          <w:sz w:val="16"/>
          <w:szCs w:val="16"/>
        </w:rPr>
      </w:pPr>
      <w:r w:rsidRPr="008F45EA">
        <w:rPr>
          <w:caps/>
          <w:spacing w:val="30"/>
          <w:sz w:val="16"/>
          <w:szCs w:val="16"/>
        </w:rPr>
        <w:tab/>
      </w:r>
      <w:r w:rsidRPr="008F45EA">
        <w:rPr>
          <w:sz w:val="16"/>
          <w:szCs w:val="16"/>
        </w:rPr>
        <w:t>Таблица 14</w:t>
      </w:r>
    </w:p>
    <w:p w:rsidR="008F45EA" w:rsidRPr="008F45EA" w:rsidRDefault="008F45EA" w:rsidP="008F45EA">
      <w:pPr>
        <w:jc w:val="center"/>
        <w:rPr>
          <w:caps/>
          <w:spacing w:val="20"/>
          <w:sz w:val="16"/>
          <w:szCs w:val="16"/>
        </w:rPr>
      </w:pPr>
      <w:r w:rsidRPr="008F45EA">
        <w:rPr>
          <w:caps/>
          <w:spacing w:val="30"/>
          <w:sz w:val="16"/>
          <w:szCs w:val="16"/>
        </w:rPr>
        <w:t>НОРМАТИВЫ</w:t>
      </w:r>
    </w:p>
    <w:p w:rsidR="008F45EA" w:rsidRPr="008F45EA" w:rsidRDefault="008F45EA" w:rsidP="008F45EA">
      <w:pPr>
        <w:jc w:val="center"/>
        <w:rPr>
          <w:sz w:val="16"/>
          <w:szCs w:val="16"/>
        </w:rPr>
      </w:pPr>
      <w:r w:rsidRPr="008F45EA">
        <w:rPr>
          <w:sz w:val="16"/>
          <w:szCs w:val="16"/>
        </w:rPr>
        <w:t xml:space="preserve">обеспечения функций администрации муниципального района  и подведомственных ей казенных учреждений, применяемые при расчете нормативных затрат на приобретение мебели </w:t>
      </w:r>
    </w:p>
    <w:p w:rsidR="008F45EA" w:rsidRPr="008F45EA" w:rsidRDefault="008F45EA" w:rsidP="008F45EA">
      <w:pPr>
        <w:jc w:val="center"/>
        <w:rPr>
          <w:sz w:val="16"/>
          <w:szCs w:val="16"/>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06"/>
        <w:gridCol w:w="4049"/>
        <w:gridCol w:w="2377"/>
        <w:gridCol w:w="2862"/>
      </w:tblGrid>
      <w:tr w:rsidR="008F45EA" w:rsidRPr="008F45EA" w:rsidTr="008F45EA">
        <w:trPr>
          <w:trHeight w:val="300"/>
        </w:trPr>
        <w:tc>
          <w:tcPr>
            <w:tcW w:w="5000" w:type="pct"/>
            <w:gridSpan w:val="4"/>
          </w:tcPr>
          <w:p w:rsidR="008F45EA" w:rsidRPr="008F45EA" w:rsidRDefault="008F45EA" w:rsidP="008F45EA">
            <w:pPr>
              <w:jc w:val="center"/>
              <w:rPr>
                <w:sz w:val="16"/>
                <w:szCs w:val="16"/>
              </w:rPr>
            </w:pPr>
            <w:r w:rsidRPr="008F45EA">
              <w:rPr>
                <w:sz w:val="16"/>
                <w:szCs w:val="16"/>
              </w:rPr>
              <w:t>Рабочее место сотрудников иных должностей</w:t>
            </w:r>
          </w:p>
        </w:tc>
      </w:tr>
      <w:tr w:rsidR="008F45EA" w:rsidRPr="008F45EA" w:rsidTr="008F45EA">
        <w:trPr>
          <w:trHeight w:val="70"/>
        </w:trPr>
        <w:tc>
          <w:tcPr>
            <w:tcW w:w="616" w:type="pct"/>
          </w:tcPr>
          <w:p w:rsidR="008F45EA" w:rsidRPr="008F45EA" w:rsidRDefault="008F45EA" w:rsidP="008F45EA">
            <w:pPr>
              <w:jc w:val="center"/>
              <w:rPr>
                <w:sz w:val="16"/>
                <w:szCs w:val="16"/>
              </w:rPr>
            </w:pPr>
            <w:r w:rsidRPr="008F45EA">
              <w:rPr>
                <w:sz w:val="16"/>
                <w:szCs w:val="16"/>
              </w:rPr>
              <w:t>№ п.п.</w:t>
            </w:r>
          </w:p>
        </w:tc>
        <w:tc>
          <w:tcPr>
            <w:tcW w:w="1911" w:type="pct"/>
          </w:tcPr>
          <w:p w:rsidR="008F45EA" w:rsidRPr="008F45EA" w:rsidRDefault="008F45EA" w:rsidP="008F45EA">
            <w:pPr>
              <w:jc w:val="both"/>
              <w:rPr>
                <w:sz w:val="16"/>
                <w:szCs w:val="16"/>
              </w:rPr>
            </w:pPr>
            <w:r w:rsidRPr="008F45EA">
              <w:rPr>
                <w:sz w:val="16"/>
                <w:szCs w:val="16"/>
              </w:rPr>
              <w:t>Наименование</w:t>
            </w:r>
          </w:p>
        </w:tc>
        <w:tc>
          <w:tcPr>
            <w:tcW w:w="1122" w:type="pct"/>
          </w:tcPr>
          <w:p w:rsidR="008F45EA" w:rsidRPr="008F45EA" w:rsidRDefault="008F45EA" w:rsidP="008F45EA">
            <w:pPr>
              <w:jc w:val="center"/>
              <w:rPr>
                <w:sz w:val="16"/>
                <w:szCs w:val="16"/>
              </w:rPr>
            </w:pPr>
            <w:r w:rsidRPr="008F45EA">
              <w:rPr>
                <w:sz w:val="16"/>
                <w:szCs w:val="16"/>
              </w:rPr>
              <w:t>Кол-во шт.</w:t>
            </w:r>
          </w:p>
        </w:tc>
        <w:tc>
          <w:tcPr>
            <w:tcW w:w="1351" w:type="pct"/>
          </w:tcPr>
          <w:p w:rsidR="008F45EA" w:rsidRPr="008F45EA" w:rsidRDefault="008F45EA" w:rsidP="008F45EA">
            <w:pPr>
              <w:jc w:val="center"/>
              <w:rPr>
                <w:sz w:val="16"/>
                <w:szCs w:val="16"/>
              </w:rPr>
            </w:pPr>
            <w:r w:rsidRPr="008F45EA">
              <w:rPr>
                <w:sz w:val="16"/>
                <w:szCs w:val="16"/>
              </w:rPr>
              <w:t>Стоимость 1 шт., руб.</w:t>
            </w:r>
          </w:p>
        </w:tc>
      </w:tr>
      <w:tr w:rsidR="008F45EA" w:rsidRPr="008F45EA" w:rsidTr="008F45EA">
        <w:trPr>
          <w:trHeight w:val="186"/>
        </w:trPr>
        <w:tc>
          <w:tcPr>
            <w:tcW w:w="616" w:type="pct"/>
          </w:tcPr>
          <w:p w:rsidR="008F45EA" w:rsidRPr="008F45EA" w:rsidRDefault="008F45EA" w:rsidP="008F45EA">
            <w:pPr>
              <w:jc w:val="center"/>
              <w:rPr>
                <w:sz w:val="16"/>
                <w:szCs w:val="16"/>
              </w:rPr>
            </w:pPr>
            <w:r w:rsidRPr="008F45EA">
              <w:rPr>
                <w:sz w:val="16"/>
                <w:szCs w:val="16"/>
              </w:rPr>
              <w:t>1</w:t>
            </w:r>
          </w:p>
        </w:tc>
        <w:tc>
          <w:tcPr>
            <w:tcW w:w="1911" w:type="pct"/>
          </w:tcPr>
          <w:p w:rsidR="008F45EA" w:rsidRPr="008F45EA" w:rsidRDefault="008F45EA" w:rsidP="008F45EA">
            <w:pPr>
              <w:jc w:val="both"/>
              <w:rPr>
                <w:sz w:val="16"/>
                <w:szCs w:val="16"/>
              </w:rPr>
            </w:pPr>
            <w:r w:rsidRPr="008F45EA">
              <w:rPr>
                <w:sz w:val="16"/>
                <w:szCs w:val="16"/>
              </w:rPr>
              <w:t>Стол письменный угловой</w:t>
            </w:r>
          </w:p>
        </w:tc>
        <w:tc>
          <w:tcPr>
            <w:tcW w:w="1122" w:type="pct"/>
          </w:tcPr>
          <w:p w:rsidR="008F45EA" w:rsidRPr="008F45EA" w:rsidRDefault="008F45EA" w:rsidP="008F45EA">
            <w:pPr>
              <w:jc w:val="center"/>
              <w:rPr>
                <w:sz w:val="16"/>
                <w:szCs w:val="16"/>
              </w:rPr>
            </w:pPr>
            <w:r w:rsidRPr="008F45EA">
              <w:rPr>
                <w:sz w:val="16"/>
                <w:szCs w:val="16"/>
              </w:rPr>
              <w:t>4 на кабинет</w:t>
            </w:r>
          </w:p>
        </w:tc>
        <w:tc>
          <w:tcPr>
            <w:tcW w:w="1351" w:type="pct"/>
          </w:tcPr>
          <w:p w:rsidR="008F45EA" w:rsidRPr="008F45EA" w:rsidRDefault="008F45EA" w:rsidP="008F45EA">
            <w:pPr>
              <w:jc w:val="center"/>
              <w:rPr>
                <w:sz w:val="16"/>
                <w:szCs w:val="16"/>
              </w:rPr>
            </w:pPr>
            <w:r w:rsidRPr="008F45EA">
              <w:rPr>
                <w:sz w:val="16"/>
                <w:szCs w:val="16"/>
              </w:rPr>
              <w:t>20 000,00</w:t>
            </w:r>
          </w:p>
        </w:tc>
      </w:tr>
      <w:tr w:rsidR="008F45EA" w:rsidRPr="008F45EA" w:rsidTr="008F45EA">
        <w:trPr>
          <w:trHeight w:val="101"/>
        </w:trPr>
        <w:tc>
          <w:tcPr>
            <w:tcW w:w="616" w:type="pct"/>
          </w:tcPr>
          <w:p w:rsidR="008F45EA" w:rsidRPr="008F45EA" w:rsidRDefault="008F45EA" w:rsidP="008F45EA">
            <w:pPr>
              <w:jc w:val="center"/>
              <w:rPr>
                <w:sz w:val="16"/>
                <w:szCs w:val="16"/>
              </w:rPr>
            </w:pPr>
            <w:r w:rsidRPr="008F45EA">
              <w:rPr>
                <w:sz w:val="16"/>
                <w:szCs w:val="16"/>
              </w:rPr>
              <w:t>2</w:t>
            </w:r>
          </w:p>
        </w:tc>
        <w:tc>
          <w:tcPr>
            <w:tcW w:w="1911" w:type="pct"/>
          </w:tcPr>
          <w:p w:rsidR="008F45EA" w:rsidRPr="008F45EA" w:rsidRDefault="008F45EA" w:rsidP="008F45EA">
            <w:pPr>
              <w:jc w:val="both"/>
              <w:rPr>
                <w:sz w:val="16"/>
                <w:szCs w:val="16"/>
              </w:rPr>
            </w:pPr>
            <w:r w:rsidRPr="008F45EA">
              <w:rPr>
                <w:sz w:val="16"/>
                <w:szCs w:val="16"/>
              </w:rPr>
              <w:t>Тумба - выкатная с/без замка</w:t>
            </w:r>
          </w:p>
        </w:tc>
        <w:tc>
          <w:tcPr>
            <w:tcW w:w="1122" w:type="pct"/>
          </w:tcPr>
          <w:p w:rsidR="008F45EA" w:rsidRPr="008F45EA" w:rsidRDefault="008F45EA" w:rsidP="008F45EA">
            <w:pPr>
              <w:jc w:val="center"/>
              <w:rPr>
                <w:sz w:val="16"/>
                <w:szCs w:val="16"/>
              </w:rPr>
            </w:pPr>
            <w:r w:rsidRPr="008F45EA">
              <w:rPr>
                <w:sz w:val="16"/>
                <w:szCs w:val="16"/>
              </w:rPr>
              <w:t>8 на кабинет</w:t>
            </w:r>
          </w:p>
        </w:tc>
        <w:tc>
          <w:tcPr>
            <w:tcW w:w="1351" w:type="pct"/>
          </w:tcPr>
          <w:p w:rsidR="008F45EA" w:rsidRPr="008F45EA" w:rsidRDefault="008F45EA" w:rsidP="008F45EA">
            <w:pPr>
              <w:jc w:val="center"/>
              <w:rPr>
                <w:sz w:val="16"/>
                <w:szCs w:val="16"/>
              </w:rPr>
            </w:pPr>
            <w:r w:rsidRPr="008F45EA">
              <w:rPr>
                <w:sz w:val="16"/>
                <w:szCs w:val="16"/>
              </w:rPr>
              <w:t>9 000,00</w:t>
            </w:r>
          </w:p>
        </w:tc>
      </w:tr>
      <w:tr w:rsidR="008F45EA" w:rsidRPr="008F45EA" w:rsidTr="008F45EA">
        <w:trPr>
          <w:trHeight w:val="138"/>
        </w:trPr>
        <w:tc>
          <w:tcPr>
            <w:tcW w:w="616" w:type="pct"/>
          </w:tcPr>
          <w:p w:rsidR="008F45EA" w:rsidRPr="008F45EA" w:rsidRDefault="008F45EA" w:rsidP="008F45EA">
            <w:pPr>
              <w:jc w:val="center"/>
              <w:rPr>
                <w:sz w:val="16"/>
                <w:szCs w:val="16"/>
              </w:rPr>
            </w:pPr>
            <w:r w:rsidRPr="008F45EA">
              <w:rPr>
                <w:sz w:val="16"/>
                <w:szCs w:val="16"/>
              </w:rPr>
              <w:t>3</w:t>
            </w:r>
          </w:p>
        </w:tc>
        <w:tc>
          <w:tcPr>
            <w:tcW w:w="1911" w:type="pct"/>
          </w:tcPr>
          <w:p w:rsidR="008F45EA" w:rsidRPr="008F45EA" w:rsidRDefault="008F45EA" w:rsidP="008F45EA">
            <w:pPr>
              <w:rPr>
                <w:sz w:val="16"/>
                <w:szCs w:val="16"/>
              </w:rPr>
            </w:pPr>
            <w:r w:rsidRPr="008F45EA">
              <w:rPr>
                <w:sz w:val="16"/>
                <w:szCs w:val="16"/>
              </w:rPr>
              <w:t>Брифинг</w:t>
            </w:r>
          </w:p>
        </w:tc>
        <w:tc>
          <w:tcPr>
            <w:tcW w:w="1122" w:type="pct"/>
          </w:tcPr>
          <w:p w:rsidR="008F45EA" w:rsidRPr="008F45EA" w:rsidRDefault="008F45EA" w:rsidP="008F45EA">
            <w:pPr>
              <w:jc w:val="center"/>
              <w:rPr>
                <w:sz w:val="16"/>
                <w:szCs w:val="16"/>
              </w:rPr>
            </w:pPr>
            <w:r w:rsidRPr="008F45EA">
              <w:rPr>
                <w:sz w:val="16"/>
                <w:szCs w:val="16"/>
              </w:rPr>
              <w:t>2 на кабинет</w:t>
            </w:r>
          </w:p>
        </w:tc>
        <w:tc>
          <w:tcPr>
            <w:tcW w:w="1351" w:type="pct"/>
          </w:tcPr>
          <w:p w:rsidR="008F45EA" w:rsidRPr="008F45EA" w:rsidRDefault="008F45EA" w:rsidP="008F45EA">
            <w:pPr>
              <w:jc w:val="center"/>
              <w:rPr>
                <w:sz w:val="16"/>
                <w:szCs w:val="16"/>
              </w:rPr>
            </w:pPr>
            <w:r w:rsidRPr="008F45EA">
              <w:rPr>
                <w:sz w:val="16"/>
                <w:szCs w:val="16"/>
              </w:rPr>
              <w:t>6 000,00</w:t>
            </w:r>
          </w:p>
        </w:tc>
      </w:tr>
      <w:tr w:rsidR="008F45EA" w:rsidRPr="008F45EA" w:rsidTr="008F45EA">
        <w:trPr>
          <w:trHeight w:val="100"/>
        </w:trPr>
        <w:tc>
          <w:tcPr>
            <w:tcW w:w="616" w:type="pct"/>
          </w:tcPr>
          <w:p w:rsidR="008F45EA" w:rsidRPr="008F45EA" w:rsidRDefault="008F45EA" w:rsidP="008F45EA">
            <w:pPr>
              <w:jc w:val="center"/>
              <w:rPr>
                <w:sz w:val="16"/>
                <w:szCs w:val="16"/>
              </w:rPr>
            </w:pPr>
            <w:r w:rsidRPr="008F45EA">
              <w:rPr>
                <w:sz w:val="16"/>
                <w:szCs w:val="16"/>
              </w:rPr>
              <w:t>4</w:t>
            </w:r>
          </w:p>
        </w:tc>
        <w:tc>
          <w:tcPr>
            <w:tcW w:w="1911" w:type="pct"/>
          </w:tcPr>
          <w:p w:rsidR="008F45EA" w:rsidRPr="008F45EA" w:rsidRDefault="008F45EA" w:rsidP="008F45EA">
            <w:pPr>
              <w:rPr>
                <w:sz w:val="16"/>
                <w:szCs w:val="16"/>
              </w:rPr>
            </w:pPr>
            <w:r w:rsidRPr="008F45EA">
              <w:rPr>
                <w:sz w:val="16"/>
                <w:szCs w:val="16"/>
              </w:rPr>
              <w:t>Шкаф для бумаг со стеклом</w:t>
            </w:r>
          </w:p>
        </w:tc>
        <w:tc>
          <w:tcPr>
            <w:tcW w:w="1122" w:type="pct"/>
          </w:tcPr>
          <w:p w:rsidR="008F45EA" w:rsidRPr="008F45EA" w:rsidRDefault="008F45EA" w:rsidP="008F45EA">
            <w:pPr>
              <w:jc w:val="center"/>
              <w:rPr>
                <w:sz w:val="16"/>
                <w:szCs w:val="16"/>
              </w:rPr>
            </w:pPr>
            <w:r w:rsidRPr="008F45EA">
              <w:rPr>
                <w:sz w:val="16"/>
                <w:szCs w:val="16"/>
              </w:rPr>
              <w:t>5 на кабинет</w:t>
            </w:r>
          </w:p>
        </w:tc>
        <w:tc>
          <w:tcPr>
            <w:tcW w:w="1351" w:type="pct"/>
          </w:tcPr>
          <w:p w:rsidR="008F45EA" w:rsidRPr="008F45EA" w:rsidRDefault="008F45EA" w:rsidP="008F45EA">
            <w:pPr>
              <w:jc w:val="center"/>
              <w:rPr>
                <w:sz w:val="16"/>
                <w:szCs w:val="16"/>
              </w:rPr>
            </w:pPr>
            <w:r w:rsidRPr="008F45EA">
              <w:rPr>
                <w:sz w:val="16"/>
                <w:szCs w:val="16"/>
              </w:rPr>
              <w:t>20 000,00</w:t>
            </w:r>
          </w:p>
        </w:tc>
      </w:tr>
      <w:tr w:rsidR="008F45EA" w:rsidRPr="008F45EA" w:rsidTr="008F45EA">
        <w:trPr>
          <w:trHeight w:val="112"/>
        </w:trPr>
        <w:tc>
          <w:tcPr>
            <w:tcW w:w="616" w:type="pct"/>
          </w:tcPr>
          <w:p w:rsidR="008F45EA" w:rsidRPr="008F45EA" w:rsidRDefault="008F45EA" w:rsidP="008F45EA">
            <w:pPr>
              <w:jc w:val="center"/>
              <w:rPr>
                <w:sz w:val="16"/>
                <w:szCs w:val="16"/>
              </w:rPr>
            </w:pPr>
            <w:r w:rsidRPr="008F45EA">
              <w:rPr>
                <w:sz w:val="16"/>
                <w:szCs w:val="16"/>
              </w:rPr>
              <w:t>5</w:t>
            </w:r>
          </w:p>
        </w:tc>
        <w:tc>
          <w:tcPr>
            <w:tcW w:w="1911" w:type="pct"/>
          </w:tcPr>
          <w:p w:rsidR="008F45EA" w:rsidRPr="008F45EA" w:rsidRDefault="008F45EA" w:rsidP="008F45EA">
            <w:pPr>
              <w:rPr>
                <w:sz w:val="16"/>
                <w:szCs w:val="16"/>
              </w:rPr>
            </w:pPr>
            <w:r w:rsidRPr="008F45EA">
              <w:rPr>
                <w:sz w:val="16"/>
                <w:szCs w:val="16"/>
              </w:rPr>
              <w:t>Шкаф для одежды с/без замка</w:t>
            </w:r>
          </w:p>
        </w:tc>
        <w:tc>
          <w:tcPr>
            <w:tcW w:w="1122" w:type="pct"/>
          </w:tcPr>
          <w:p w:rsidR="008F45EA" w:rsidRPr="008F45EA" w:rsidRDefault="008F45EA" w:rsidP="008F45EA">
            <w:pPr>
              <w:jc w:val="center"/>
              <w:rPr>
                <w:sz w:val="16"/>
                <w:szCs w:val="16"/>
              </w:rPr>
            </w:pPr>
            <w:r w:rsidRPr="008F45EA">
              <w:rPr>
                <w:sz w:val="16"/>
                <w:szCs w:val="16"/>
              </w:rPr>
              <w:t>2 на кабинет</w:t>
            </w:r>
          </w:p>
        </w:tc>
        <w:tc>
          <w:tcPr>
            <w:tcW w:w="1351" w:type="pct"/>
          </w:tcPr>
          <w:p w:rsidR="008F45EA" w:rsidRPr="008F45EA" w:rsidRDefault="008F45EA" w:rsidP="008F45EA">
            <w:pPr>
              <w:jc w:val="center"/>
              <w:rPr>
                <w:sz w:val="16"/>
                <w:szCs w:val="16"/>
              </w:rPr>
            </w:pPr>
            <w:r w:rsidRPr="008F45EA">
              <w:rPr>
                <w:sz w:val="16"/>
                <w:szCs w:val="16"/>
              </w:rPr>
              <w:t>20 000,00</w:t>
            </w:r>
          </w:p>
        </w:tc>
      </w:tr>
      <w:tr w:rsidR="008F45EA" w:rsidRPr="008F45EA" w:rsidTr="008F45EA">
        <w:trPr>
          <w:trHeight w:val="74"/>
        </w:trPr>
        <w:tc>
          <w:tcPr>
            <w:tcW w:w="616" w:type="pct"/>
          </w:tcPr>
          <w:p w:rsidR="008F45EA" w:rsidRPr="008F45EA" w:rsidRDefault="008F45EA" w:rsidP="008F45EA">
            <w:pPr>
              <w:jc w:val="center"/>
              <w:rPr>
                <w:sz w:val="16"/>
                <w:szCs w:val="16"/>
              </w:rPr>
            </w:pPr>
            <w:r w:rsidRPr="008F45EA">
              <w:rPr>
                <w:sz w:val="16"/>
                <w:szCs w:val="16"/>
              </w:rPr>
              <w:t>6</w:t>
            </w:r>
          </w:p>
        </w:tc>
        <w:tc>
          <w:tcPr>
            <w:tcW w:w="1911" w:type="pct"/>
          </w:tcPr>
          <w:p w:rsidR="008F45EA" w:rsidRPr="008F45EA" w:rsidRDefault="008F45EA" w:rsidP="008F45EA">
            <w:pPr>
              <w:jc w:val="both"/>
              <w:rPr>
                <w:sz w:val="16"/>
                <w:szCs w:val="16"/>
              </w:rPr>
            </w:pPr>
            <w:r w:rsidRPr="008F45EA">
              <w:rPr>
                <w:sz w:val="16"/>
                <w:szCs w:val="16"/>
              </w:rPr>
              <w:t>Шкаф для документов полузакрытый</w:t>
            </w:r>
          </w:p>
        </w:tc>
        <w:tc>
          <w:tcPr>
            <w:tcW w:w="1122" w:type="pct"/>
          </w:tcPr>
          <w:p w:rsidR="008F45EA" w:rsidRPr="008F45EA" w:rsidRDefault="008F45EA" w:rsidP="008F45EA">
            <w:pPr>
              <w:jc w:val="center"/>
              <w:rPr>
                <w:sz w:val="16"/>
                <w:szCs w:val="16"/>
              </w:rPr>
            </w:pPr>
            <w:r w:rsidRPr="008F45EA">
              <w:rPr>
                <w:sz w:val="16"/>
                <w:szCs w:val="16"/>
              </w:rPr>
              <w:t>5 на кабинет</w:t>
            </w:r>
          </w:p>
        </w:tc>
        <w:tc>
          <w:tcPr>
            <w:tcW w:w="1351" w:type="pct"/>
          </w:tcPr>
          <w:p w:rsidR="008F45EA" w:rsidRPr="008F45EA" w:rsidRDefault="008F45EA" w:rsidP="008F45EA">
            <w:pPr>
              <w:jc w:val="center"/>
              <w:rPr>
                <w:sz w:val="16"/>
                <w:szCs w:val="16"/>
              </w:rPr>
            </w:pPr>
            <w:r w:rsidRPr="008F45EA">
              <w:rPr>
                <w:sz w:val="16"/>
                <w:szCs w:val="16"/>
              </w:rPr>
              <w:t>90 000,00</w:t>
            </w:r>
          </w:p>
        </w:tc>
      </w:tr>
      <w:tr w:rsidR="008F45EA" w:rsidRPr="008F45EA" w:rsidTr="008F45EA">
        <w:trPr>
          <w:trHeight w:val="130"/>
        </w:trPr>
        <w:tc>
          <w:tcPr>
            <w:tcW w:w="616" w:type="pct"/>
          </w:tcPr>
          <w:p w:rsidR="008F45EA" w:rsidRPr="008F45EA" w:rsidRDefault="008F45EA" w:rsidP="008F45EA">
            <w:pPr>
              <w:jc w:val="center"/>
              <w:rPr>
                <w:sz w:val="16"/>
                <w:szCs w:val="16"/>
              </w:rPr>
            </w:pPr>
            <w:r w:rsidRPr="008F45EA">
              <w:rPr>
                <w:sz w:val="16"/>
                <w:szCs w:val="16"/>
              </w:rPr>
              <w:t>7</w:t>
            </w:r>
          </w:p>
        </w:tc>
        <w:tc>
          <w:tcPr>
            <w:tcW w:w="1911" w:type="pct"/>
          </w:tcPr>
          <w:p w:rsidR="008F45EA" w:rsidRPr="008F45EA" w:rsidRDefault="008F45EA" w:rsidP="008F45EA">
            <w:pPr>
              <w:rPr>
                <w:sz w:val="16"/>
                <w:szCs w:val="16"/>
              </w:rPr>
            </w:pPr>
            <w:r w:rsidRPr="008F45EA">
              <w:rPr>
                <w:sz w:val="16"/>
                <w:szCs w:val="16"/>
              </w:rPr>
              <w:t xml:space="preserve">Сейф или шкаф металлический несгораемый </w:t>
            </w:r>
          </w:p>
        </w:tc>
        <w:tc>
          <w:tcPr>
            <w:tcW w:w="1122" w:type="pct"/>
          </w:tcPr>
          <w:p w:rsidR="008F45EA" w:rsidRPr="008F45EA" w:rsidRDefault="008F45EA" w:rsidP="008F45EA">
            <w:pPr>
              <w:jc w:val="center"/>
              <w:rPr>
                <w:sz w:val="16"/>
                <w:szCs w:val="16"/>
              </w:rPr>
            </w:pPr>
            <w:r w:rsidRPr="008F45EA">
              <w:rPr>
                <w:sz w:val="16"/>
                <w:szCs w:val="16"/>
              </w:rPr>
              <w:t>3 на кабинет</w:t>
            </w:r>
          </w:p>
        </w:tc>
        <w:tc>
          <w:tcPr>
            <w:tcW w:w="1351" w:type="pct"/>
          </w:tcPr>
          <w:p w:rsidR="008F45EA" w:rsidRPr="008F45EA" w:rsidRDefault="008F45EA" w:rsidP="008F45EA">
            <w:pPr>
              <w:jc w:val="center"/>
              <w:rPr>
                <w:sz w:val="16"/>
                <w:szCs w:val="16"/>
              </w:rPr>
            </w:pPr>
            <w:r w:rsidRPr="008F45EA">
              <w:rPr>
                <w:sz w:val="16"/>
                <w:szCs w:val="16"/>
              </w:rPr>
              <w:t>85 000,00</w:t>
            </w:r>
          </w:p>
        </w:tc>
      </w:tr>
      <w:tr w:rsidR="008F45EA" w:rsidRPr="008F45EA" w:rsidTr="008F45EA">
        <w:trPr>
          <w:trHeight w:val="70"/>
        </w:trPr>
        <w:tc>
          <w:tcPr>
            <w:tcW w:w="616" w:type="pct"/>
          </w:tcPr>
          <w:p w:rsidR="008F45EA" w:rsidRPr="008F45EA" w:rsidRDefault="008F45EA" w:rsidP="008F45EA">
            <w:pPr>
              <w:jc w:val="center"/>
              <w:rPr>
                <w:sz w:val="16"/>
                <w:szCs w:val="16"/>
              </w:rPr>
            </w:pPr>
            <w:r w:rsidRPr="008F45EA">
              <w:rPr>
                <w:sz w:val="16"/>
                <w:szCs w:val="16"/>
              </w:rPr>
              <w:t>8</w:t>
            </w:r>
          </w:p>
        </w:tc>
        <w:tc>
          <w:tcPr>
            <w:tcW w:w="1911" w:type="pct"/>
          </w:tcPr>
          <w:p w:rsidR="008F45EA" w:rsidRPr="008F45EA" w:rsidRDefault="008F45EA" w:rsidP="008F45EA">
            <w:pPr>
              <w:jc w:val="both"/>
              <w:rPr>
                <w:sz w:val="16"/>
                <w:szCs w:val="16"/>
              </w:rPr>
            </w:pPr>
            <w:r w:rsidRPr="008F45EA">
              <w:rPr>
                <w:sz w:val="16"/>
                <w:szCs w:val="16"/>
              </w:rPr>
              <w:t>Стул для посетителей</w:t>
            </w:r>
          </w:p>
        </w:tc>
        <w:tc>
          <w:tcPr>
            <w:tcW w:w="1122" w:type="pct"/>
          </w:tcPr>
          <w:p w:rsidR="008F45EA" w:rsidRPr="008F45EA" w:rsidRDefault="008F45EA" w:rsidP="008F45EA">
            <w:pPr>
              <w:jc w:val="center"/>
              <w:rPr>
                <w:sz w:val="16"/>
                <w:szCs w:val="16"/>
              </w:rPr>
            </w:pPr>
            <w:r w:rsidRPr="008F45EA">
              <w:rPr>
                <w:sz w:val="16"/>
                <w:szCs w:val="16"/>
              </w:rPr>
              <w:t>50 на 1 служебное помещение</w:t>
            </w:r>
          </w:p>
        </w:tc>
        <w:tc>
          <w:tcPr>
            <w:tcW w:w="1351" w:type="pct"/>
          </w:tcPr>
          <w:p w:rsidR="008F45EA" w:rsidRPr="008F45EA" w:rsidRDefault="008F45EA" w:rsidP="008F45EA">
            <w:pPr>
              <w:jc w:val="center"/>
              <w:rPr>
                <w:sz w:val="16"/>
                <w:szCs w:val="16"/>
              </w:rPr>
            </w:pPr>
            <w:r w:rsidRPr="008F45EA">
              <w:rPr>
                <w:sz w:val="16"/>
                <w:szCs w:val="16"/>
              </w:rPr>
              <w:t>20 000,00</w:t>
            </w:r>
          </w:p>
        </w:tc>
      </w:tr>
      <w:tr w:rsidR="008F45EA" w:rsidRPr="008F45EA" w:rsidTr="008F45EA">
        <w:trPr>
          <w:trHeight w:val="164"/>
        </w:trPr>
        <w:tc>
          <w:tcPr>
            <w:tcW w:w="616" w:type="pct"/>
          </w:tcPr>
          <w:p w:rsidR="008F45EA" w:rsidRPr="008F45EA" w:rsidRDefault="008F45EA" w:rsidP="008F45EA">
            <w:pPr>
              <w:jc w:val="center"/>
              <w:rPr>
                <w:sz w:val="16"/>
                <w:szCs w:val="16"/>
              </w:rPr>
            </w:pPr>
            <w:r w:rsidRPr="008F45EA">
              <w:rPr>
                <w:sz w:val="16"/>
                <w:szCs w:val="16"/>
              </w:rPr>
              <w:t>9</w:t>
            </w:r>
          </w:p>
        </w:tc>
        <w:tc>
          <w:tcPr>
            <w:tcW w:w="1911" w:type="pct"/>
          </w:tcPr>
          <w:p w:rsidR="008F45EA" w:rsidRPr="008F45EA" w:rsidRDefault="008F45EA" w:rsidP="008F45EA">
            <w:pPr>
              <w:jc w:val="both"/>
              <w:rPr>
                <w:sz w:val="16"/>
                <w:szCs w:val="16"/>
              </w:rPr>
            </w:pPr>
            <w:r w:rsidRPr="008F45EA">
              <w:rPr>
                <w:sz w:val="16"/>
                <w:szCs w:val="16"/>
              </w:rPr>
              <w:t xml:space="preserve">Кресло </w:t>
            </w:r>
          </w:p>
        </w:tc>
        <w:tc>
          <w:tcPr>
            <w:tcW w:w="1122" w:type="pct"/>
          </w:tcPr>
          <w:p w:rsidR="008F45EA" w:rsidRPr="008F45EA" w:rsidRDefault="008F45EA" w:rsidP="008F45EA">
            <w:pPr>
              <w:jc w:val="center"/>
              <w:rPr>
                <w:sz w:val="16"/>
                <w:szCs w:val="16"/>
              </w:rPr>
            </w:pPr>
            <w:r w:rsidRPr="008F45EA">
              <w:rPr>
                <w:sz w:val="16"/>
                <w:szCs w:val="16"/>
              </w:rPr>
              <w:t>5 на кабинет</w:t>
            </w:r>
          </w:p>
        </w:tc>
        <w:tc>
          <w:tcPr>
            <w:tcW w:w="1351" w:type="pct"/>
          </w:tcPr>
          <w:p w:rsidR="008F45EA" w:rsidRPr="008F45EA" w:rsidRDefault="008F45EA" w:rsidP="008F45EA">
            <w:pPr>
              <w:jc w:val="center"/>
              <w:rPr>
                <w:sz w:val="16"/>
                <w:szCs w:val="16"/>
              </w:rPr>
            </w:pPr>
            <w:r w:rsidRPr="008F45EA">
              <w:rPr>
                <w:sz w:val="16"/>
                <w:szCs w:val="16"/>
              </w:rPr>
              <w:t>35 000,00</w:t>
            </w:r>
          </w:p>
        </w:tc>
      </w:tr>
      <w:tr w:rsidR="008F45EA" w:rsidRPr="008F45EA" w:rsidTr="008F45EA">
        <w:trPr>
          <w:trHeight w:val="110"/>
        </w:trPr>
        <w:tc>
          <w:tcPr>
            <w:tcW w:w="616" w:type="pct"/>
          </w:tcPr>
          <w:p w:rsidR="008F45EA" w:rsidRPr="008F45EA" w:rsidRDefault="008F45EA" w:rsidP="008F45EA">
            <w:pPr>
              <w:jc w:val="center"/>
              <w:rPr>
                <w:sz w:val="16"/>
                <w:szCs w:val="16"/>
              </w:rPr>
            </w:pPr>
            <w:r w:rsidRPr="008F45EA">
              <w:rPr>
                <w:sz w:val="16"/>
                <w:szCs w:val="16"/>
              </w:rPr>
              <w:t>10</w:t>
            </w:r>
          </w:p>
        </w:tc>
        <w:tc>
          <w:tcPr>
            <w:tcW w:w="1911" w:type="pct"/>
          </w:tcPr>
          <w:p w:rsidR="008F45EA" w:rsidRPr="008F45EA" w:rsidRDefault="008F45EA" w:rsidP="008F45EA">
            <w:pPr>
              <w:jc w:val="both"/>
              <w:rPr>
                <w:sz w:val="16"/>
                <w:szCs w:val="16"/>
              </w:rPr>
            </w:pPr>
            <w:r w:rsidRPr="008F45EA">
              <w:rPr>
                <w:sz w:val="16"/>
                <w:szCs w:val="16"/>
              </w:rPr>
              <w:t>Стол письменный</w:t>
            </w:r>
          </w:p>
        </w:tc>
        <w:tc>
          <w:tcPr>
            <w:tcW w:w="1122" w:type="pct"/>
          </w:tcPr>
          <w:p w:rsidR="008F45EA" w:rsidRPr="008F45EA" w:rsidRDefault="008F45EA" w:rsidP="008F45EA">
            <w:pPr>
              <w:jc w:val="center"/>
              <w:rPr>
                <w:sz w:val="16"/>
                <w:szCs w:val="16"/>
              </w:rPr>
            </w:pPr>
            <w:r w:rsidRPr="008F45EA">
              <w:rPr>
                <w:sz w:val="16"/>
                <w:szCs w:val="16"/>
              </w:rPr>
              <w:t>5 на кабинет</w:t>
            </w:r>
          </w:p>
        </w:tc>
        <w:tc>
          <w:tcPr>
            <w:tcW w:w="1351" w:type="pct"/>
          </w:tcPr>
          <w:p w:rsidR="008F45EA" w:rsidRPr="008F45EA" w:rsidRDefault="008F45EA" w:rsidP="008F45EA">
            <w:pPr>
              <w:jc w:val="center"/>
              <w:rPr>
                <w:sz w:val="16"/>
                <w:szCs w:val="16"/>
              </w:rPr>
            </w:pPr>
            <w:r w:rsidRPr="008F45EA">
              <w:rPr>
                <w:sz w:val="16"/>
                <w:szCs w:val="16"/>
              </w:rPr>
              <w:t>25 000,00</w:t>
            </w:r>
          </w:p>
        </w:tc>
      </w:tr>
      <w:tr w:rsidR="008F45EA" w:rsidRPr="008F45EA" w:rsidTr="008F45EA">
        <w:trPr>
          <w:trHeight w:val="70"/>
        </w:trPr>
        <w:tc>
          <w:tcPr>
            <w:tcW w:w="616" w:type="pct"/>
          </w:tcPr>
          <w:p w:rsidR="008F45EA" w:rsidRPr="008F45EA" w:rsidRDefault="008F45EA" w:rsidP="008F45EA">
            <w:pPr>
              <w:jc w:val="center"/>
              <w:rPr>
                <w:sz w:val="16"/>
                <w:szCs w:val="16"/>
              </w:rPr>
            </w:pPr>
            <w:r w:rsidRPr="008F45EA">
              <w:rPr>
                <w:sz w:val="16"/>
                <w:szCs w:val="16"/>
              </w:rPr>
              <w:t>11</w:t>
            </w:r>
          </w:p>
        </w:tc>
        <w:tc>
          <w:tcPr>
            <w:tcW w:w="1911" w:type="pct"/>
          </w:tcPr>
          <w:p w:rsidR="008F45EA" w:rsidRPr="008F45EA" w:rsidRDefault="008F45EA" w:rsidP="008F45EA">
            <w:pPr>
              <w:jc w:val="both"/>
              <w:rPr>
                <w:sz w:val="16"/>
                <w:szCs w:val="16"/>
              </w:rPr>
            </w:pPr>
            <w:r w:rsidRPr="008F45EA">
              <w:rPr>
                <w:sz w:val="16"/>
                <w:szCs w:val="16"/>
              </w:rPr>
              <w:t>Шкаф угловой настенный</w:t>
            </w:r>
          </w:p>
        </w:tc>
        <w:tc>
          <w:tcPr>
            <w:tcW w:w="1122" w:type="pct"/>
          </w:tcPr>
          <w:p w:rsidR="008F45EA" w:rsidRPr="008F45EA" w:rsidRDefault="008F45EA" w:rsidP="008F45EA">
            <w:pPr>
              <w:jc w:val="center"/>
              <w:rPr>
                <w:sz w:val="16"/>
                <w:szCs w:val="16"/>
              </w:rPr>
            </w:pPr>
            <w:r w:rsidRPr="008F45EA">
              <w:rPr>
                <w:sz w:val="16"/>
                <w:szCs w:val="16"/>
              </w:rPr>
              <w:t>5 на кабинет</w:t>
            </w:r>
          </w:p>
        </w:tc>
        <w:tc>
          <w:tcPr>
            <w:tcW w:w="1351" w:type="pct"/>
          </w:tcPr>
          <w:p w:rsidR="008F45EA" w:rsidRPr="008F45EA" w:rsidRDefault="008F45EA" w:rsidP="008F45EA">
            <w:pPr>
              <w:jc w:val="center"/>
              <w:rPr>
                <w:sz w:val="16"/>
                <w:szCs w:val="16"/>
              </w:rPr>
            </w:pPr>
            <w:r w:rsidRPr="008F45EA">
              <w:rPr>
                <w:sz w:val="16"/>
                <w:szCs w:val="16"/>
              </w:rPr>
              <w:t>70 000,00</w:t>
            </w:r>
          </w:p>
        </w:tc>
      </w:tr>
      <w:tr w:rsidR="008F45EA" w:rsidRPr="008F45EA" w:rsidTr="008F45EA">
        <w:trPr>
          <w:trHeight w:val="144"/>
        </w:trPr>
        <w:tc>
          <w:tcPr>
            <w:tcW w:w="616" w:type="pct"/>
          </w:tcPr>
          <w:p w:rsidR="008F45EA" w:rsidRPr="008F45EA" w:rsidRDefault="008F45EA" w:rsidP="008F45EA">
            <w:pPr>
              <w:jc w:val="center"/>
              <w:rPr>
                <w:sz w:val="16"/>
                <w:szCs w:val="16"/>
              </w:rPr>
            </w:pPr>
            <w:r w:rsidRPr="008F45EA">
              <w:rPr>
                <w:sz w:val="16"/>
                <w:szCs w:val="16"/>
              </w:rPr>
              <w:t>12</w:t>
            </w:r>
          </w:p>
        </w:tc>
        <w:tc>
          <w:tcPr>
            <w:tcW w:w="1911" w:type="pct"/>
          </w:tcPr>
          <w:p w:rsidR="008F45EA" w:rsidRPr="008F45EA" w:rsidRDefault="008F45EA" w:rsidP="008F45EA">
            <w:pPr>
              <w:jc w:val="both"/>
              <w:rPr>
                <w:sz w:val="16"/>
                <w:szCs w:val="16"/>
              </w:rPr>
            </w:pPr>
            <w:r w:rsidRPr="008F45EA">
              <w:rPr>
                <w:sz w:val="16"/>
                <w:szCs w:val="16"/>
              </w:rPr>
              <w:t>Стеллаж</w:t>
            </w:r>
          </w:p>
        </w:tc>
        <w:tc>
          <w:tcPr>
            <w:tcW w:w="1122" w:type="pct"/>
          </w:tcPr>
          <w:p w:rsidR="008F45EA" w:rsidRPr="008F45EA" w:rsidRDefault="008F45EA" w:rsidP="008F45EA">
            <w:pPr>
              <w:jc w:val="center"/>
              <w:rPr>
                <w:sz w:val="16"/>
                <w:szCs w:val="16"/>
              </w:rPr>
            </w:pPr>
            <w:r w:rsidRPr="008F45EA">
              <w:rPr>
                <w:sz w:val="16"/>
                <w:szCs w:val="16"/>
              </w:rPr>
              <w:t>20 на кабинет</w:t>
            </w:r>
          </w:p>
        </w:tc>
        <w:tc>
          <w:tcPr>
            <w:tcW w:w="1351" w:type="pct"/>
          </w:tcPr>
          <w:p w:rsidR="008F45EA" w:rsidRPr="008F45EA" w:rsidRDefault="008F45EA" w:rsidP="008F45EA">
            <w:pPr>
              <w:jc w:val="center"/>
              <w:rPr>
                <w:sz w:val="16"/>
                <w:szCs w:val="16"/>
              </w:rPr>
            </w:pPr>
            <w:r w:rsidRPr="008F45EA">
              <w:rPr>
                <w:sz w:val="16"/>
                <w:szCs w:val="16"/>
              </w:rPr>
              <w:t>15 000,00</w:t>
            </w:r>
          </w:p>
        </w:tc>
      </w:tr>
      <w:tr w:rsidR="008F45EA" w:rsidRPr="008F45EA" w:rsidTr="008F45EA">
        <w:trPr>
          <w:trHeight w:val="90"/>
        </w:trPr>
        <w:tc>
          <w:tcPr>
            <w:tcW w:w="616" w:type="pct"/>
          </w:tcPr>
          <w:p w:rsidR="008F45EA" w:rsidRPr="008F45EA" w:rsidRDefault="008F45EA" w:rsidP="008F45EA">
            <w:pPr>
              <w:jc w:val="center"/>
              <w:rPr>
                <w:sz w:val="16"/>
                <w:szCs w:val="16"/>
              </w:rPr>
            </w:pPr>
            <w:r w:rsidRPr="008F45EA">
              <w:rPr>
                <w:sz w:val="16"/>
                <w:szCs w:val="16"/>
              </w:rPr>
              <w:t>13</w:t>
            </w:r>
          </w:p>
        </w:tc>
        <w:tc>
          <w:tcPr>
            <w:tcW w:w="1911" w:type="pct"/>
          </w:tcPr>
          <w:p w:rsidR="008F45EA" w:rsidRPr="008F45EA" w:rsidRDefault="00990172" w:rsidP="008F45EA">
            <w:pPr>
              <w:jc w:val="both"/>
              <w:rPr>
                <w:sz w:val="16"/>
                <w:szCs w:val="16"/>
              </w:rPr>
            </w:pPr>
            <w:hyperlink r:id="rId9" w:history="1">
              <w:r w:rsidR="008F45EA" w:rsidRPr="008F45EA">
                <w:rPr>
                  <w:sz w:val="16"/>
                  <w:szCs w:val="16"/>
                </w:rPr>
                <w:t>Гардероб</w:t>
              </w:r>
            </w:hyperlink>
          </w:p>
        </w:tc>
        <w:tc>
          <w:tcPr>
            <w:tcW w:w="1122" w:type="pct"/>
          </w:tcPr>
          <w:p w:rsidR="008F45EA" w:rsidRPr="008F45EA" w:rsidRDefault="008F45EA" w:rsidP="008F45EA">
            <w:pPr>
              <w:jc w:val="center"/>
              <w:rPr>
                <w:sz w:val="16"/>
                <w:szCs w:val="16"/>
              </w:rPr>
            </w:pPr>
            <w:r w:rsidRPr="008F45EA">
              <w:rPr>
                <w:sz w:val="16"/>
                <w:szCs w:val="16"/>
              </w:rPr>
              <w:t>3 на кабинет</w:t>
            </w:r>
          </w:p>
        </w:tc>
        <w:tc>
          <w:tcPr>
            <w:tcW w:w="1351" w:type="pct"/>
          </w:tcPr>
          <w:p w:rsidR="008F45EA" w:rsidRPr="008F45EA" w:rsidRDefault="008F45EA" w:rsidP="008F45EA">
            <w:pPr>
              <w:jc w:val="center"/>
              <w:rPr>
                <w:sz w:val="16"/>
                <w:szCs w:val="16"/>
              </w:rPr>
            </w:pPr>
            <w:r w:rsidRPr="008F45EA">
              <w:rPr>
                <w:sz w:val="16"/>
                <w:szCs w:val="16"/>
              </w:rPr>
              <w:t>12 000,00</w:t>
            </w:r>
          </w:p>
        </w:tc>
      </w:tr>
      <w:tr w:rsidR="008F45EA" w:rsidRPr="008F45EA" w:rsidTr="008F45EA">
        <w:trPr>
          <w:trHeight w:val="177"/>
        </w:trPr>
        <w:tc>
          <w:tcPr>
            <w:tcW w:w="616" w:type="pct"/>
          </w:tcPr>
          <w:p w:rsidR="008F45EA" w:rsidRPr="008F45EA" w:rsidRDefault="008F45EA" w:rsidP="008F45EA">
            <w:pPr>
              <w:jc w:val="center"/>
              <w:rPr>
                <w:sz w:val="16"/>
                <w:szCs w:val="16"/>
              </w:rPr>
            </w:pPr>
            <w:r w:rsidRPr="008F45EA">
              <w:rPr>
                <w:sz w:val="16"/>
                <w:szCs w:val="16"/>
              </w:rPr>
              <w:t>14</w:t>
            </w:r>
          </w:p>
        </w:tc>
        <w:tc>
          <w:tcPr>
            <w:tcW w:w="1911" w:type="pct"/>
          </w:tcPr>
          <w:p w:rsidR="008F45EA" w:rsidRPr="008F45EA" w:rsidRDefault="00990172" w:rsidP="008F45EA">
            <w:pPr>
              <w:keepNext/>
              <w:jc w:val="both"/>
              <w:outlineLvl w:val="3"/>
              <w:rPr>
                <w:sz w:val="16"/>
                <w:szCs w:val="16"/>
              </w:rPr>
            </w:pPr>
            <w:hyperlink r:id="rId10" w:history="1">
              <w:r w:rsidR="008F45EA" w:rsidRPr="008F45EA">
                <w:rPr>
                  <w:sz w:val="16"/>
                  <w:szCs w:val="16"/>
                </w:rPr>
                <w:t xml:space="preserve">Шкаф с нишей </w:t>
              </w:r>
            </w:hyperlink>
          </w:p>
        </w:tc>
        <w:tc>
          <w:tcPr>
            <w:tcW w:w="1122" w:type="pct"/>
          </w:tcPr>
          <w:p w:rsidR="008F45EA" w:rsidRPr="008F45EA" w:rsidRDefault="008F45EA" w:rsidP="008F45EA">
            <w:pPr>
              <w:jc w:val="center"/>
              <w:rPr>
                <w:sz w:val="16"/>
                <w:szCs w:val="16"/>
              </w:rPr>
            </w:pPr>
            <w:r w:rsidRPr="008F45EA">
              <w:rPr>
                <w:sz w:val="16"/>
                <w:szCs w:val="16"/>
              </w:rPr>
              <w:t>3 на кабинет</w:t>
            </w:r>
          </w:p>
        </w:tc>
        <w:tc>
          <w:tcPr>
            <w:tcW w:w="1351" w:type="pct"/>
          </w:tcPr>
          <w:p w:rsidR="008F45EA" w:rsidRPr="008F45EA" w:rsidRDefault="008F45EA" w:rsidP="008F45EA">
            <w:pPr>
              <w:jc w:val="center"/>
              <w:rPr>
                <w:sz w:val="16"/>
                <w:szCs w:val="16"/>
              </w:rPr>
            </w:pPr>
            <w:r w:rsidRPr="008F45EA">
              <w:rPr>
                <w:sz w:val="16"/>
                <w:szCs w:val="16"/>
              </w:rPr>
              <w:t>15 000,00</w:t>
            </w:r>
          </w:p>
        </w:tc>
      </w:tr>
      <w:tr w:rsidR="008F45EA" w:rsidRPr="008F45EA" w:rsidTr="008F45EA">
        <w:trPr>
          <w:trHeight w:val="124"/>
        </w:trPr>
        <w:tc>
          <w:tcPr>
            <w:tcW w:w="616" w:type="pct"/>
          </w:tcPr>
          <w:p w:rsidR="008F45EA" w:rsidRPr="008F45EA" w:rsidRDefault="008F45EA" w:rsidP="008F45EA">
            <w:pPr>
              <w:jc w:val="center"/>
              <w:rPr>
                <w:sz w:val="16"/>
                <w:szCs w:val="16"/>
              </w:rPr>
            </w:pPr>
            <w:r w:rsidRPr="008F45EA">
              <w:rPr>
                <w:sz w:val="16"/>
                <w:szCs w:val="16"/>
              </w:rPr>
              <w:t>15</w:t>
            </w:r>
          </w:p>
        </w:tc>
        <w:tc>
          <w:tcPr>
            <w:tcW w:w="1911" w:type="pct"/>
          </w:tcPr>
          <w:p w:rsidR="008F45EA" w:rsidRPr="008F45EA" w:rsidRDefault="008F45EA" w:rsidP="008F45EA">
            <w:pPr>
              <w:keepNext/>
              <w:jc w:val="both"/>
              <w:outlineLvl w:val="3"/>
              <w:rPr>
                <w:sz w:val="16"/>
                <w:szCs w:val="16"/>
              </w:rPr>
            </w:pPr>
            <w:r w:rsidRPr="008F45EA">
              <w:rPr>
                <w:sz w:val="16"/>
                <w:szCs w:val="16"/>
              </w:rPr>
              <w:t>Сервисная тумба на колесиках</w:t>
            </w:r>
          </w:p>
        </w:tc>
        <w:tc>
          <w:tcPr>
            <w:tcW w:w="1122" w:type="pct"/>
          </w:tcPr>
          <w:p w:rsidR="008F45EA" w:rsidRPr="008F45EA" w:rsidRDefault="008F45EA" w:rsidP="008F45EA">
            <w:pPr>
              <w:jc w:val="center"/>
              <w:rPr>
                <w:sz w:val="16"/>
                <w:szCs w:val="16"/>
              </w:rPr>
            </w:pPr>
            <w:r w:rsidRPr="008F45EA">
              <w:rPr>
                <w:sz w:val="16"/>
                <w:szCs w:val="16"/>
              </w:rPr>
              <w:t>5 на кабинет</w:t>
            </w:r>
          </w:p>
        </w:tc>
        <w:tc>
          <w:tcPr>
            <w:tcW w:w="1351" w:type="pct"/>
          </w:tcPr>
          <w:p w:rsidR="008F45EA" w:rsidRPr="008F45EA" w:rsidRDefault="008F45EA" w:rsidP="008F45EA">
            <w:pPr>
              <w:jc w:val="center"/>
              <w:rPr>
                <w:sz w:val="16"/>
                <w:szCs w:val="16"/>
              </w:rPr>
            </w:pPr>
            <w:r w:rsidRPr="008F45EA">
              <w:rPr>
                <w:sz w:val="16"/>
                <w:szCs w:val="16"/>
              </w:rPr>
              <w:t>15 000,00</w:t>
            </w:r>
          </w:p>
        </w:tc>
      </w:tr>
      <w:tr w:rsidR="008F45EA" w:rsidRPr="008F45EA" w:rsidTr="008F45EA">
        <w:trPr>
          <w:trHeight w:val="300"/>
        </w:trPr>
        <w:tc>
          <w:tcPr>
            <w:tcW w:w="616" w:type="pct"/>
          </w:tcPr>
          <w:p w:rsidR="008F45EA" w:rsidRPr="008F45EA" w:rsidRDefault="008F45EA" w:rsidP="008F45EA">
            <w:pPr>
              <w:jc w:val="center"/>
              <w:rPr>
                <w:sz w:val="16"/>
                <w:szCs w:val="16"/>
              </w:rPr>
            </w:pPr>
            <w:r w:rsidRPr="008F45EA">
              <w:rPr>
                <w:sz w:val="16"/>
                <w:szCs w:val="16"/>
              </w:rPr>
              <w:t>16</w:t>
            </w:r>
          </w:p>
        </w:tc>
        <w:tc>
          <w:tcPr>
            <w:tcW w:w="1911" w:type="pct"/>
          </w:tcPr>
          <w:p w:rsidR="008F45EA" w:rsidRPr="008F45EA" w:rsidRDefault="008F45EA" w:rsidP="008F45EA">
            <w:pPr>
              <w:keepNext/>
              <w:jc w:val="both"/>
              <w:outlineLvl w:val="3"/>
              <w:rPr>
                <w:sz w:val="16"/>
                <w:szCs w:val="16"/>
              </w:rPr>
            </w:pPr>
            <w:r w:rsidRPr="008F45EA">
              <w:rPr>
                <w:sz w:val="16"/>
                <w:szCs w:val="16"/>
              </w:rPr>
              <w:t>Сейф огневзломостойкий/</w:t>
            </w:r>
          </w:p>
          <w:p w:rsidR="008F45EA" w:rsidRPr="008F45EA" w:rsidRDefault="008F45EA" w:rsidP="008F45EA">
            <w:pPr>
              <w:keepNext/>
              <w:jc w:val="both"/>
              <w:outlineLvl w:val="3"/>
              <w:rPr>
                <w:sz w:val="16"/>
                <w:szCs w:val="16"/>
              </w:rPr>
            </w:pPr>
            <w:r w:rsidRPr="008F45EA">
              <w:rPr>
                <w:sz w:val="16"/>
                <w:szCs w:val="16"/>
              </w:rPr>
              <w:t>взломостойкий</w:t>
            </w:r>
          </w:p>
        </w:tc>
        <w:tc>
          <w:tcPr>
            <w:tcW w:w="1122" w:type="pct"/>
          </w:tcPr>
          <w:p w:rsidR="008F45EA" w:rsidRPr="008F45EA" w:rsidRDefault="008F45EA" w:rsidP="008F45EA">
            <w:pPr>
              <w:jc w:val="center"/>
              <w:rPr>
                <w:sz w:val="16"/>
                <w:szCs w:val="16"/>
              </w:rPr>
            </w:pPr>
            <w:r w:rsidRPr="008F45EA">
              <w:rPr>
                <w:sz w:val="16"/>
                <w:szCs w:val="16"/>
              </w:rPr>
              <w:t>3 на кабинет</w:t>
            </w:r>
          </w:p>
        </w:tc>
        <w:tc>
          <w:tcPr>
            <w:tcW w:w="1351" w:type="pct"/>
          </w:tcPr>
          <w:p w:rsidR="008F45EA" w:rsidRPr="008F45EA" w:rsidRDefault="008F45EA" w:rsidP="008F45EA">
            <w:pPr>
              <w:jc w:val="center"/>
              <w:rPr>
                <w:sz w:val="16"/>
                <w:szCs w:val="16"/>
              </w:rPr>
            </w:pPr>
            <w:r w:rsidRPr="008F45EA">
              <w:rPr>
                <w:sz w:val="16"/>
                <w:szCs w:val="16"/>
              </w:rPr>
              <w:t>140 000,00</w:t>
            </w:r>
          </w:p>
        </w:tc>
      </w:tr>
      <w:tr w:rsidR="008F45EA" w:rsidRPr="008F45EA" w:rsidTr="008F45EA">
        <w:trPr>
          <w:trHeight w:val="70"/>
        </w:trPr>
        <w:tc>
          <w:tcPr>
            <w:tcW w:w="616" w:type="pct"/>
          </w:tcPr>
          <w:p w:rsidR="008F45EA" w:rsidRPr="008F45EA" w:rsidRDefault="008F45EA" w:rsidP="008F45EA">
            <w:pPr>
              <w:jc w:val="center"/>
              <w:rPr>
                <w:sz w:val="16"/>
                <w:szCs w:val="16"/>
              </w:rPr>
            </w:pPr>
            <w:r w:rsidRPr="008F45EA">
              <w:rPr>
                <w:sz w:val="16"/>
                <w:szCs w:val="16"/>
              </w:rPr>
              <w:lastRenderedPageBreak/>
              <w:t>17</w:t>
            </w:r>
          </w:p>
        </w:tc>
        <w:tc>
          <w:tcPr>
            <w:tcW w:w="1911" w:type="pct"/>
          </w:tcPr>
          <w:p w:rsidR="008F45EA" w:rsidRPr="008F45EA" w:rsidRDefault="008F45EA" w:rsidP="008F45EA">
            <w:pPr>
              <w:keepNext/>
              <w:jc w:val="both"/>
              <w:outlineLvl w:val="3"/>
              <w:rPr>
                <w:sz w:val="16"/>
                <w:szCs w:val="16"/>
              </w:rPr>
            </w:pPr>
            <w:r w:rsidRPr="008F45EA">
              <w:rPr>
                <w:sz w:val="16"/>
                <w:szCs w:val="16"/>
              </w:rPr>
              <w:t>Кровать</w:t>
            </w:r>
          </w:p>
        </w:tc>
        <w:tc>
          <w:tcPr>
            <w:tcW w:w="1122" w:type="pct"/>
          </w:tcPr>
          <w:p w:rsidR="008F45EA" w:rsidRPr="008F45EA" w:rsidRDefault="008F45EA" w:rsidP="008F45EA">
            <w:pPr>
              <w:jc w:val="center"/>
              <w:rPr>
                <w:sz w:val="16"/>
                <w:szCs w:val="16"/>
              </w:rPr>
            </w:pPr>
            <w:r w:rsidRPr="008F45EA">
              <w:rPr>
                <w:sz w:val="16"/>
                <w:szCs w:val="16"/>
              </w:rPr>
              <w:t>20 на помещение</w:t>
            </w:r>
          </w:p>
        </w:tc>
        <w:tc>
          <w:tcPr>
            <w:tcW w:w="1351" w:type="pct"/>
          </w:tcPr>
          <w:p w:rsidR="008F45EA" w:rsidRPr="008F45EA" w:rsidRDefault="008F45EA" w:rsidP="008F45EA">
            <w:pPr>
              <w:jc w:val="center"/>
              <w:rPr>
                <w:sz w:val="16"/>
                <w:szCs w:val="16"/>
              </w:rPr>
            </w:pPr>
            <w:r w:rsidRPr="008F45EA">
              <w:rPr>
                <w:sz w:val="16"/>
                <w:szCs w:val="16"/>
              </w:rPr>
              <w:t>15 000,00</w:t>
            </w:r>
          </w:p>
        </w:tc>
      </w:tr>
      <w:tr w:rsidR="008F45EA" w:rsidRPr="008F45EA" w:rsidTr="008F45EA">
        <w:trPr>
          <w:trHeight w:val="80"/>
        </w:trPr>
        <w:tc>
          <w:tcPr>
            <w:tcW w:w="616" w:type="pct"/>
          </w:tcPr>
          <w:p w:rsidR="008F45EA" w:rsidRPr="008F45EA" w:rsidRDefault="008F45EA" w:rsidP="008F45EA">
            <w:pPr>
              <w:jc w:val="center"/>
              <w:rPr>
                <w:sz w:val="16"/>
                <w:szCs w:val="16"/>
              </w:rPr>
            </w:pPr>
            <w:r w:rsidRPr="008F45EA">
              <w:rPr>
                <w:sz w:val="16"/>
                <w:szCs w:val="16"/>
              </w:rPr>
              <w:t>18</w:t>
            </w:r>
          </w:p>
        </w:tc>
        <w:tc>
          <w:tcPr>
            <w:tcW w:w="1911" w:type="pct"/>
          </w:tcPr>
          <w:p w:rsidR="008F45EA" w:rsidRPr="008F45EA" w:rsidRDefault="008F45EA" w:rsidP="008F45EA">
            <w:pPr>
              <w:keepNext/>
              <w:jc w:val="both"/>
              <w:outlineLvl w:val="3"/>
              <w:rPr>
                <w:sz w:val="16"/>
                <w:szCs w:val="16"/>
              </w:rPr>
            </w:pPr>
            <w:r w:rsidRPr="008F45EA">
              <w:rPr>
                <w:sz w:val="16"/>
                <w:szCs w:val="16"/>
              </w:rPr>
              <w:t>Тумба прикроватная</w:t>
            </w:r>
          </w:p>
        </w:tc>
        <w:tc>
          <w:tcPr>
            <w:tcW w:w="1122" w:type="pct"/>
          </w:tcPr>
          <w:p w:rsidR="008F45EA" w:rsidRPr="008F45EA" w:rsidRDefault="008F45EA" w:rsidP="008F45EA">
            <w:pPr>
              <w:jc w:val="center"/>
              <w:rPr>
                <w:sz w:val="16"/>
                <w:szCs w:val="16"/>
              </w:rPr>
            </w:pPr>
            <w:r w:rsidRPr="008F45EA">
              <w:rPr>
                <w:sz w:val="16"/>
                <w:szCs w:val="16"/>
              </w:rPr>
              <w:t>20 на помещение</w:t>
            </w:r>
          </w:p>
        </w:tc>
        <w:tc>
          <w:tcPr>
            <w:tcW w:w="1351" w:type="pct"/>
          </w:tcPr>
          <w:p w:rsidR="008F45EA" w:rsidRPr="008F45EA" w:rsidRDefault="008F45EA" w:rsidP="008F45EA">
            <w:pPr>
              <w:jc w:val="center"/>
              <w:rPr>
                <w:sz w:val="16"/>
                <w:szCs w:val="16"/>
              </w:rPr>
            </w:pPr>
            <w:r w:rsidRPr="008F45EA">
              <w:rPr>
                <w:sz w:val="16"/>
                <w:szCs w:val="16"/>
              </w:rPr>
              <w:t>8 000,00</w:t>
            </w:r>
          </w:p>
        </w:tc>
      </w:tr>
      <w:tr w:rsidR="008F45EA" w:rsidRPr="008F45EA" w:rsidTr="008F45EA">
        <w:trPr>
          <w:trHeight w:val="182"/>
        </w:trPr>
        <w:tc>
          <w:tcPr>
            <w:tcW w:w="616" w:type="pct"/>
          </w:tcPr>
          <w:p w:rsidR="008F45EA" w:rsidRPr="008F45EA" w:rsidRDefault="008F45EA" w:rsidP="008F45EA">
            <w:pPr>
              <w:jc w:val="center"/>
              <w:rPr>
                <w:sz w:val="16"/>
                <w:szCs w:val="16"/>
              </w:rPr>
            </w:pPr>
            <w:r w:rsidRPr="008F45EA">
              <w:rPr>
                <w:sz w:val="16"/>
                <w:szCs w:val="16"/>
              </w:rPr>
              <w:t>19</w:t>
            </w:r>
          </w:p>
        </w:tc>
        <w:tc>
          <w:tcPr>
            <w:tcW w:w="1911" w:type="pct"/>
          </w:tcPr>
          <w:p w:rsidR="008F45EA" w:rsidRPr="008F45EA" w:rsidRDefault="008F45EA" w:rsidP="008F45EA">
            <w:pPr>
              <w:keepNext/>
              <w:jc w:val="both"/>
              <w:outlineLvl w:val="3"/>
              <w:rPr>
                <w:sz w:val="16"/>
                <w:szCs w:val="16"/>
              </w:rPr>
            </w:pPr>
            <w:r w:rsidRPr="008F45EA">
              <w:rPr>
                <w:sz w:val="16"/>
                <w:szCs w:val="16"/>
              </w:rPr>
              <w:t xml:space="preserve"> Тумба для обуви</w:t>
            </w:r>
          </w:p>
        </w:tc>
        <w:tc>
          <w:tcPr>
            <w:tcW w:w="1122" w:type="pct"/>
          </w:tcPr>
          <w:p w:rsidR="008F45EA" w:rsidRPr="008F45EA" w:rsidRDefault="008F45EA" w:rsidP="008F45EA">
            <w:pPr>
              <w:jc w:val="center"/>
              <w:rPr>
                <w:sz w:val="16"/>
                <w:szCs w:val="16"/>
              </w:rPr>
            </w:pPr>
            <w:r w:rsidRPr="008F45EA">
              <w:rPr>
                <w:sz w:val="16"/>
                <w:szCs w:val="16"/>
              </w:rPr>
              <w:t>5 на помещение</w:t>
            </w:r>
          </w:p>
        </w:tc>
        <w:tc>
          <w:tcPr>
            <w:tcW w:w="1351" w:type="pct"/>
          </w:tcPr>
          <w:p w:rsidR="008F45EA" w:rsidRPr="008F45EA" w:rsidRDefault="008F45EA" w:rsidP="008F45EA">
            <w:pPr>
              <w:jc w:val="center"/>
              <w:rPr>
                <w:sz w:val="16"/>
                <w:szCs w:val="16"/>
              </w:rPr>
            </w:pPr>
            <w:r w:rsidRPr="008F45EA">
              <w:rPr>
                <w:sz w:val="16"/>
                <w:szCs w:val="16"/>
              </w:rPr>
              <w:t>8 000,00</w:t>
            </w:r>
          </w:p>
        </w:tc>
      </w:tr>
      <w:tr w:rsidR="008F45EA" w:rsidRPr="008F45EA" w:rsidTr="008F45EA">
        <w:trPr>
          <w:trHeight w:val="127"/>
        </w:trPr>
        <w:tc>
          <w:tcPr>
            <w:tcW w:w="616" w:type="pct"/>
          </w:tcPr>
          <w:p w:rsidR="008F45EA" w:rsidRPr="008F45EA" w:rsidRDefault="008F45EA" w:rsidP="008F45EA">
            <w:pPr>
              <w:jc w:val="center"/>
              <w:rPr>
                <w:sz w:val="16"/>
                <w:szCs w:val="16"/>
              </w:rPr>
            </w:pPr>
            <w:r w:rsidRPr="008F45EA">
              <w:rPr>
                <w:sz w:val="16"/>
                <w:szCs w:val="16"/>
              </w:rPr>
              <w:t>20</w:t>
            </w:r>
          </w:p>
        </w:tc>
        <w:tc>
          <w:tcPr>
            <w:tcW w:w="1911" w:type="pct"/>
          </w:tcPr>
          <w:p w:rsidR="008F45EA" w:rsidRPr="008F45EA" w:rsidRDefault="008F45EA" w:rsidP="008F45EA">
            <w:pPr>
              <w:keepNext/>
              <w:jc w:val="both"/>
              <w:outlineLvl w:val="3"/>
              <w:rPr>
                <w:sz w:val="16"/>
                <w:szCs w:val="16"/>
              </w:rPr>
            </w:pPr>
            <w:r w:rsidRPr="008F45EA">
              <w:rPr>
                <w:sz w:val="16"/>
                <w:szCs w:val="16"/>
              </w:rPr>
              <w:t>Кресло-мешок</w:t>
            </w:r>
          </w:p>
        </w:tc>
        <w:tc>
          <w:tcPr>
            <w:tcW w:w="1122" w:type="pct"/>
          </w:tcPr>
          <w:p w:rsidR="008F45EA" w:rsidRPr="008F45EA" w:rsidRDefault="008F45EA" w:rsidP="008F45EA">
            <w:pPr>
              <w:jc w:val="center"/>
              <w:rPr>
                <w:sz w:val="16"/>
                <w:szCs w:val="16"/>
              </w:rPr>
            </w:pPr>
            <w:r w:rsidRPr="008F45EA">
              <w:rPr>
                <w:sz w:val="16"/>
                <w:szCs w:val="16"/>
              </w:rPr>
              <w:t>5 на помещение</w:t>
            </w:r>
          </w:p>
        </w:tc>
        <w:tc>
          <w:tcPr>
            <w:tcW w:w="1351" w:type="pct"/>
          </w:tcPr>
          <w:p w:rsidR="008F45EA" w:rsidRPr="008F45EA" w:rsidRDefault="008F45EA" w:rsidP="008F45EA">
            <w:pPr>
              <w:jc w:val="center"/>
              <w:rPr>
                <w:sz w:val="16"/>
                <w:szCs w:val="16"/>
              </w:rPr>
            </w:pPr>
            <w:r w:rsidRPr="008F45EA">
              <w:rPr>
                <w:sz w:val="16"/>
                <w:szCs w:val="16"/>
              </w:rPr>
              <w:t>15 000,00</w:t>
            </w:r>
          </w:p>
        </w:tc>
      </w:tr>
      <w:tr w:rsidR="008F45EA" w:rsidRPr="008F45EA" w:rsidTr="008F45EA">
        <w:trPr>
          <w:trHeight w:val="74"/>
        </w:trPr>
        <w:tc>
          <w:tcPr>
            <w:tcW w:w="616" w:type="pct"/>
          </w:tcPr>
          <w:p w:rsidR="008F45EA" w:rsidRPr="008F45EA" w:rsidRDefault="008F45EA" w:rsidP="008F45EA">
            <w:pPr>
              <w:jc w:val="center"/>
              <w:rPr>
                <w:sz w:val="16"/>
                <w:szCs w:val="16"/>
              </w:rPr>
            </w:pPr>
            <w:r w:rsidRPr="008F45EA">
              <w:rPr>
                <w:sz w:val="16"/>
                <w:szCs w:val="16"/>
              </w:rPr>
              <w:t>21</w:t>
            </w:r>
          </w:p>
        </w:tc>
        <w:tc>
          <w:tcPr>
            <w:tcW w:w="1911" w:type="pct"/>
          </w:tcPr>
          <w:p w:rsidR="008F45EA" w:rsidRPr="008F45EA" w:rsidRDefault="008F45EA" w:rsidP="008F45EA">
            <w:pPr>
              <w:keepNext/>
              <w:jc w:val="both"/>
              <w:outlineLvl w:val="3"/>
              <w:rPr>
                <w:sz w:val="16"/>
                <w:szCs w:val="16"/>
              </w:rPr>
            </w:pPr>
            <w:r w:rsidRPr="008F45EA">
              <w:rPr>
                <w:sz w:val="16"/>
                <w:szCs w:val="16"/>
              </w:rPr>
              <w:t>Диван</w:t>
            </w:r>
          </w:p>
        </w:tc>
        <w:tc>
          <w:tcPr>
            <w:tcW w:w="1122" w:type="pct"/>
          </w:tcPr>
          <w:p w:rsidR="008F45EA" w:rsidRPr="008F45EA" w:rsidRDefault="008F45EA" w:rsidP="008F45EA">
            <w:pPr>
              <w:jc w:val="center"/>
              <w:rPr>
                <w:sz w:val="16"/>
                <w:szCs w:val="16"/>
              </w:rPr>
            </w:pPr>
            <w:r w:rsidRPr="008F45EA">
              <w:rPr>
                <w:sz w:val="16"/>
                <w:szCs w:val="16"/>
              </w:rPr>
              <w:t>4 на помещение</w:t>
            </w:r>
          </w:p>
        </w:tc>
        <w:tc>
          <w:tcPr>
            <w:tcW w:w="1351" w:type="pct"/>
          </w:tcPr>
          <w:p w:rsidR="008F45EA" w:rsidRPr="008F45EA" w:rsidRDefault="008F45EA" w:rsidP="008F45EA">
            <w:pPr>
              <w:jc w:val="center"/>
              <w:rPr>
                <w:sz w:val="16"/>
                <w:szCs w:val="16"/>
              </w:rPr>
            </w:pPr>
            <w:r w:rsidRPr="008F45EA">
              <w:rPr>
                <w:sz w:val="16"/>
                <w:szCs w:val="16"/>
              </w:rPr>
              <w:t>50 000,00</w:t>
            </w:r>
          </w:p>
        </w:tc>
      </w:tr>
      <w:tr w:rsidR="008F45EA" w:rsidRPr="008F45EA" w:rsidTr="008F45EA">
        <w:trPr>
          <w:trHeight w:val="70"/>
        </w:trPr>
        <w:tc>
          <w:tcPr>
            <w:tcW w:w="616" w:type="pct"/>
          </w:tcPr>
          <w:p w:rsidR="008F45EA" w:rsidRPr="008F45EA" w:rsidRDefault="008F45EA" w:rsidP="008F45EA">
            <w:pPr>
              <w:jc w:val="center"/>
              <w:rPr>
                <w:sz w:val="16"/>
                <w:szCs w:val="16"/>
              </w:rPr>
            </w:pPr>
            <w:r w:rsidRPr="008F45EA">
              <w:rPr>
                <w:sz w:val="16"/>
                <w:szCs w:val="16"/>
              </w:rPr>
              <w:t>22</w:t>
            </w:r>
          </w:p>
        </w:tc>
        <w:tc>
          <w:tcPr>
            <w:tcW w:w="1911" w:type="pct"/>
          </w:tcPr>
          <w:p w:rsidR="008F45EA" w:rsidRPr="008F45EA" w:rsidRDefault="008F45EA" w:rsidP="008F45EA">
            <w:pPr>
              <w:keepNext/>
              <w:jc w:val="both"/>
              <w:outlineLvl w:val="3"/>
              <w:rPr>
                <w:sz w:val="16"/>
                <w:szCs w:val="16"/>
              </w:rPr>
            </w:pPr>
            <w:r w:rsidRPr="008F45EA">
              <w:rPr>
                <w:sz w:val="16"/>
                <w:szCs w:val="16"/>
              </w:rPr>
              <w:t>Стол обеденный с лавками</w:t>
            </w:r>
          </w:p>
        </w:tc>
        <w:tc>
          <w:tcPr>
            <w:tcW w:w="1122" w:type="pct"/>
          </w:tcPr>
          <w:p w:rsidR="008F45EA" w:rsidRPr="008F45EA" w:rsidRDefault="008F45EA" w:rsidP="008F45EA">
            <w:pPr>
              <w:jc w:val="center"/>
              <w:rPr>
                <w:sz w:val="16"/>
                <w:szCs w:val="16"/>
              </w:rPr>
            </w:pPr>
            <w:r w:rsidRPr="008F45EA">
              <w:rPr>
                <w:sz w:val="16"/>
                <w:szCs w:val="16"/>
              </w:rPr>
              <w:t>30 на помещение</w:t>
            </w:r>
          </w:p>
        </w:tc>
        <w:tc>
          <w:tcPr>
            <w:tcW w:w="1351" w:type="pct"/>
          </w:tcPr>
          <w:p w:rsidR="008F45EA" w:rsidRPr="008F45EA" w:rsidRDefault="008F45EA" w:rsidP="008F45EA">
            <w:pPr>
              <w:jc w:val="center"/>
              <w:rPr>
                <w:sz w:val="16"/>
                <w:szCs w:val="16"/>
              </w:rPr>
            </w:pPr>
            <w:r w:rsidRPr="008F45EA">
              <w:rPr>
                <w:sz w:val="16"/>
                <w:szCs w:val="16"/>
              </w:rPr>
              <w:t>30 000,00</w:t>
            </w:r>
          </w:p>
        </w:tc>
      </w:tr>
      <w:tr w:rsidR="008F45EA" w:rsidRPr="008F45EA" w:rsidTr="008F45EA">
        <w:trPr>
          <w:trHeight w:val="107"/>
        </w:trPr>
        <w:tc>
          <w:tcPr>
            <w:tcW w:w="616" w:type="pct"/>
          </w:tcPr>
          <w:p w:rsidR="008F45EA" w:rsidRPr="008F45EA" w:rsidRDefault="008F45EA" w:rsidP="008F45EA">
            <w:pPr>
              <w:jc w:val="center"/>
              <w:rPr>
                <w:sz w:val="16"/>
                <w:szCs w:val="16"/>
              </w:rPr>
            </w:pPr>
            <w:r w:rsidRPr="008F45EA">
              <w:rPr>
                <w:sz w:val="16"/>
                <w:szCs w:val="16"/>
              </w:rPr>
              <w:t>23</w:t>
            </w:r>
          </w:p>
        </w:tc>
        <w:tc>
          <w:tcPr>
            <w:tcW w:w="1911" w:type="pct"/>
          </w:tcPr>
          <w:p w:rsidR="008F45EA" w:rsidRPr="008F45EA" w:rsidRDefault="008F45EA" w:rsidP="008F45EA">
            <w:pPr>
              <w:widowControl w:val="0"/>
              <w:autoSpaceDE w:val="0"/>
              <w:autoSpaceDN w:val="0"/>
              <w:adjustRightInd w:val="0"/>
              <w:rPr>
                <w:sz w:val="16"/>
                <w:szCs w:val="16"/>
              </w:rPr>
            </w:pPr>
            <w:r w:rsidRPr="008F45EA">
              <w:rPr>
                <w:sz w:val="16"/>
                <w:szCs w:val="16"/>
              </w:rPr>
              <w:t>Кровать</w:t>
            </w:r>
          </w:p>
        </w:tc>
        <w:tc>
          <w:tcPr>
            <w:tcW w:w="1122" w:type="pct"/>
          </w:tcPr>
          <w:p w:rsidR="008F45EA" w:rsidRPr="008F45EA" w:rsidRDefault="008F45EA" w:rsidP="008F45EA">
            <w:pPr>
              <w:jc w:val="center"/>
              <w:rPr>
                <w:sz w:val="16"/>
                <w:szCs w:val="16"/>
              </w:rPr>
            </w:pPr>
            <w:r w:rsidRPr="008F45EA">
              <w:rPr>
                <w:sz w:val="16"/>
                <w:szCs w:val="16"/>
              </w:rPr>
              <w:t>Не менее 1 ед./ 1 учреждение</w:t>
            </w:r>
          </w:p>
        </w:tc>
        <w:tc>
          <w:tcPr>
            <w:tcW w:w="1351" w:type="pct"/>
          </w:tcPr>
          <w:p w:rsidR="008F45EA" w:rsidRPr="008F45EA" w:rsidRDefault="008F45EA" w:rsidP="008F45EA">
            <w:pPr>
              <w:widowControl w:val="0"/>
              <w:autoSpaceDE w:val="0"/>
              <w:autoSpaceDN w:val="0"/>
              <w:adjustRightInd w:val="0"/>
              <w:jc w:val="center"/>
              <w:rPr>
                <w:sz w:val="16"/>
                <w:szCs w:val="16"/>
              </w:rPr>
            </w:pPr>
            <w:r w:rsidRPr="008F45EA">
              <w:rPr>
                <w:sz w:val="16"/>
                <w:szCs w:val="16"/>
              </w:rPr>
              <w:t>10 000,00</w:t>
            </w:r>
          </w:p>
        </w:tc>
      </w:tr>
      <w:tr w:rsidR="008F45EA" w:rsidRPr="008F45EA" w:rsidTr="008F45EA">
        <w:trPr>
          <w:trHeight w:val="196"/>
        </w:trPr>
        <w:tc>
          <w:tcPr>
            <w:tcW w:w="616" w:type="pct"/>
          </w:tcPr>
          <w:p w:rsidR="008F45EA" w:rsidRPr="008F45EA" w:rsidRDefault="008F45EA" w:rsidP="008F45EA">
            <w:pPr>
              <w:jc w:val="center"/>
              <w:rPr>
                <w:sz w:val="16"/>
                <w:szCs w:val="16"/>
              </w:rPr>
            </w:pPr>
            <w:r w:rsidRPr="008F45EA">
              <w:rPr>
                <w:sz w:val="16"/>
                <w:szCs w:val="16"/>
              </w:rPr>
              <w:t>24</w:t>
            </w:r>
          </w:p>
        </w:tc>
        <w:tc>
          <w:tcPr>
            <w:tcW w:w="1911" w:type="pct"/>
          </w:tcPr>
          <w:p w:rsidR="008F45EA" w:rsidRPr="008F45EA" w:rsidRDefault="008F45EA" w:rsidP="008F45EA">
            <w:pPr>
              <w:widowControl w:val="0"/>
              <w:autoSpaceDE w:val="0"/>
              <w:autoSpaceDN w:val="0"/>
              <w:adjustRightInd w:val="0"/>
              <w:rPr>
                <w:sz w:val="16"/>
                <w:szCs w:val="16"/>
              </w:rPr>
            </w:pPr>
            <w:r w:rsidRPr="008F45EA">
              <w:rPr>
                <w:sz w:val="16"/>
                <w:szCs w:val="16"/>
              </w:rPr>
              <w:t>Тумба прикроватная</w:t>
            </w:r>
          </w:p>
        </w:tc>
        <w:tc>
          <w:tcPr>
            <w:tcW w:w="1122" w:type="pct"/>
          </w:tcPr>
          <w:p w:rsidR="008F45EA" w:rsidRPr="008F45EA" w:rsidRDefault="008F45EA" w:rsidP="008F45EA">
            <w:pPr>
              <w:jc w:val="center"/>
              <w:rPr>
                <w:sz w:val="16"/>
                <w:szCs w:val="16"/>
              </w:rPr>
            </w:pPr>
            <w:r w:rsidRPr="008F45EA">
              <w:rPr>
                <w:sz w:val="16"/>
                <w:szCs w:val="16"/>
              </w:rPr>
              <w:t>Не менее 1 ед./ 1 учреждение</w:t>
            </w:r>
          </w:p>
        </w:tc>
        <w:tc>
          <w:tcPr>
            <w:tcW w:w="1351" w:type="pct"/>
          </w:tcPr>
          <w:p w:rsidR="008F45EA" w:rsidRPr="008F45EA" w:rsidRDefault="008F45EA" w:rsidP="008F45EA">
            <w:pPr>
              <w:widowControl w:val="0"/>
              <w:autoSpaceDE w:val="0"/>
              <w:autoSpaceDN w:val="0"/>
              <w:adjustRightInd w:val="0"/>
              <w:jc w:val="center"/>
              <w:rPr>
                <w:sz w:val="16"/>
                <w:szCs w:val="16"/>
              </w:rPr>
            </w:pPr>
            <w:r w:rsidRPr="008F45EA">
              <w:rPr>
                <w:sz w:val="16"/>
                <w:szCs w:val="16"/>
              </w:rPr>
              <w:t>8 000,00</w:t>
            </w:r>
          </w:p>
        </w:tc>
      </w:tr>
      <w:tr w:rsidR="008F45EA" w:rsidRPr="008F45EA" w:rsidTr="008F45EA">
        <w:trPr>
          <w:trHeight w:val="128"/>
        </w:trPr>
        <w:tc>
          <w:tcPr>
            <w:tcW w:w="616" w:type="pct"/>
          </w:tcPr>
          <w:p w:rsidR="008F45EA" w:rsidRPr="008F45EA" w:rsidRDefault="008F45EA" w:rsidP="008F45EA">
            <w:pPr>
              <w:jc w:val="center"/>
              <w:rPr>
                <w:sz w:val="16"/>
                <w:szCs w:val="16"/>
              </w:rPr>
            </w:pPr>
            <w:r w:rsidRPr="008F45EA">
              <w:rPr>
                <w:sz w:val="16"/>
                <w:szCs w:val="16"/>
              </w:rPr>
              <w:t>25</w:t>
            </w:r>
          </w:p>
        </w:tc>
        <w:tc>
          <w:tcPr>
            <w:tcW w:w="1911" w:type="pct"/>
          </w:tcPr>
          <w:p w:rsidR="008F45EA" w:rsidRPr="008F45EA" w:rsidRDefault="008F45EA" w:rsidP="008F45EA">
            <w:pPr>
              <w:widowControl w:val="0"/>
              <w:autoSpaceDE w:val="0"/>
              <w:autoSpaceDN w:val="0"/>
              <w:adjustRightInd w:val="0"/>
              <w:rPr>
                <w:sz w:val="16"/>
                <w:szCs w:val="16"/>
              </w:rPr>
            </w:pPr>
            <w:r w:rsidRPr="008F45EA">
              <w:rPr>
                <w:sz w:val="16"/>
                <w:szCs w:val="16"/>
              </w:rPr>
              <w:t>Стол складной</w:t>
            </w:r>
          </w:p>
        </w:tc>
        <w:tc>
          <w:tcPr>
            <w:tcW w:w="1122" w:type="pct"/>
          </w:tcPr>
          <w:p w:rsidR="008F45EA" w:rsidRPr="008F45EA" w:rsidRDefault="008F45EA" w:rsidP="008F45EA">
            <w:pPr>
              <w:jc w:val="center"/>
              <w:rPr>
                <w:sz w:val="16"/>
                <w:szCs w:val="16"/>
              </w:rPr>
            </w:pPr>
            <w:r w:rsidRPr="008F45EA">
              <w:rPr>
                <w:sz w:val="16"/>
                <w:szCs w:val="16"/>
              </w:rPr>
              <w:t>Не менее 1 ед./ 1 учреждение</w:t>
            </w:r>
          </w:p>
        </w:tc>
        <w:tc>
          <w:tcPr>
            <w:tcW w:w="1351" w:type="pct"/>
          </w:tcPr>
          <w:p w:rsidR="008F45EA" w:rsidRPr="008F45EA" w:rsidRDefault="008F45EA" w:rsidP="008F45EA">
            <w:pPr>
              <w:widowControl w:val="0"/>
              <w:autoSpaceDE w:val="0"/>
              <w:autoSpaceDN w:val="0"/>
              <w:adjustRightInd w:val="0"/>
              <w:jc w:val="center"/>
              <w:rPr>
                <w:sz w:val="16"/>
                <w:szCs w:val="16"/>
              </w:rPr>
            </w:pPr>
            <w:r w:rsidRPr="008F45EA">
              <w:rPr>
                <w:sz w:val="16"/>
                <w:szCs w:val="16"/>
              </w:rPr>
              <w:t>8 000,00</w:t>
            </w:r>
          </w:p>
        </w:tc>
      </w:tr>
      <w:tr w:rsidR="008F45EA" w:rsidRPr="008F45EA" w:rsidTr="008F45EA">
        <w:trPr>
          <w:trHeight w:val="215"/>
        </w:trPr>
        <w:tc>
          <w:tcPr>
            <w:tcW w:w="616" w:type="pct"/>
          </w:tcPr>
          <w:p w:rsidR="008F45EA" w:rsidRPr="008F45EA" w:rsidRDefault="008F45EA" w:rsidP="008F45EA">
            <w:pPr>
              <w:jc w:val="center"/>
              <w:rPr>
                <w:sz w:val="16"/>
                <w:szCs w:val="16"/>
              </w:rPr>
            </w:pPr>
            <w:r w:rsidRPr="008F45EA">
              <w:rPr>
                <w:sz w:val="16"/>
                <w:szCs w:val="16"/>
              </w:rPr>
              <w:t>26</w:t>
            </w:r>
          </w:p>
        </w:tc>
        <w:tc>
          <w:tcPr>
            <w:tcW w:w="1911" w:type="pct"/>
          </w:tcPr>
          <w:p w:rsidR="008F45EA" w:rsidRPr="008F45EA" w:rsidRDefault="008F45EA" w:rsidP="008F45EA">
            <w:pPr>
              <w:widowControl w:val="0"/>
              <w:autoSpaceDE w:val="0"/>
              <w:autoSpaceDN w:val="0"/>
              <w:adjustRightInd w:val="0"/>
              <w:rPr>
                <w:sz w:val="16"/>
                <w:szCs w:val="16"/>
              </w:rPr>
            </w:pPr>
            <w:r w:rsidRPr="008F45EA">
              <w:rPr>
                <w:sz w:val="16"/>
                <w:szCs w:val="16"/>
              </w:rPr>
              <w:t>Скамья складная</w:t>
            </w:r>
          </w:p>
        </w:tc>
        <w:tc>
          <w:tcPr>
            <w:tcW w:w="1122" w:type="pct"/>
          </w:tcPr>
          <w:p w:rsidR="008F45EA" w:rsidRPr="008F45EA" w:rsidRDefault="008F45EA" w:rsidP="008F45EA">
            <w:pPr>
              <w:jc w:val="center"/>
              <w:rPr>
                <w:sz w:val="16"/>
                <w:szCs w:val="16"/>
              </w:rPr>
            </w:pPr>
            <w:r w:rsidRPr="008F45EA">
              <w:rPr>
                <w:sz w:val="16"/>
                <w:szCs w:val="16"/>
              </w:rPr>
              <w:t>Не менее 1 ед./ 1 учреждение</w:t>
            </w:r>
          </w:p>
        </w:tc>
        <w:tc>
          <w:tcPr>
            <w:tcW w:w="1351" w:type="pct"/>
          </w:tcPr>
          <w:p w:rsidR="008F45EA" w:rsidRPr="008F45EA" w:rsidRDefault="008F45EA" w:rsidP="008F45EA">
            <w:pPr>
              <w:widowControl w:val="0"/>
              <w:autoSpaceDE w:val="0"/>
              <w:autoSpaceDN w:val="0"/>
              <w:adjustRightInd w:val="0"/>
              <w:jc w:val="center"/>
              <w:rPr>
                <w:sz w:val="16"/>
                <w:szCs w:val="16"/>
              </w:rPr>
            </w:pPr>
            <w:r w:rsidRPr="008F45EA">
              <w:rPr>
                <w:sz w:val="16"/>
                <w:szCs w:val="16"/>
              </w:rPr>
              <w:t>7 000,00</w:t>
            </w:r>
          </w:p>
        </w:tc>
      </w:tr>
      <w:tr w:rsidR="008F45EA" w:rsidRPr="008F45EA" w:rsidTr="008F45EA">
        <w:trPr>
          <w:trHeight w:val="134"/>
        </w:trPr>
        <w:tc>
          <w:tcPr>
            <w:tcW w:w="616" w:type="pct"/>
          </w:tcPr>
          <w:p w:rsidR="008F45EA" w:rsidRPr="008F45EA" w:rsidRDefault="008F45EA" w:rsidP="008F45EA">
            <w:pPr>
              <w:jc w:val="center"/>
              <w:rPr>
                <w:sz w:val="16"/>
                <w:szCs w:val="16"/>
              </w:rPr>
            </w:pPr>
            <w:r w:rsidRPr="008F45EA">
              <w:rPr>
                <w:sz w:val="16"/>
                <w:szCs w:val="16"/>
              </w:rPr>
              <w:t>27</w:t>
            </w:r>
          </w:p>
        </w:tc>
        <w:tc>
          <w:tcPr>
            <w:tcW w:w="1911" w:type="pct"/>
          </w:tcPr>
          <w:p w:rsidR="008F45EA" w:rsidRPr="008F45EA" w:rsidRDefault="008F45EA" w:rsidP="008F45EA">
            <w:pPr>
              <w:widowControl w:val="0"/>
              <w:autoSpaceDE w:val="0"/>
              <w:autoSpaceDN w:val="0"/>
              <w:adjustRightInd w:val="0"/>
              <w:rPr>
                <w:sz w:val="16"/>
                <w:szCs w:val="16"/>
              </w:rPr>
            </w:pPr>
            <w:r w:rsidRPr="008F45EA">
              <w:rPr>
                <w:sz w:val="16"/>
                <w:szCs w:val="16"/>
              </w:rPr>
              <w:t>Диван</w:t>
            </w:r>
          </w:p>
        </w:tc>
        <w:tc>
          <w:tcPr>
            <w:tcW w:w="1122" w:type="pct"/>
          </w:tcPr>
          <w:p w:rsidR="008F45EA" w:rsidRPr="008F45EA" w:rsidRDefault="008F45EA" w:rsidP="008F45EA">
            <w:pPr>
              <w:jc w:val="center"/>
              <w:rPr>
                <w:sz w:val="16"/>
                <w:szCs w:val="16"/>
              </w:rPr>
            </w:pPr>
            <w:r w:rsidRPr="008F45EA">
              <w:rPr>
                <w:sz w:val="16"/>
                <w:szCs w:val="16"/>
              </w:rPr>
              <w:t>Не менее 1 ед./ 1 учреждение</w:t>
            </w:r>
          </w:p>
        </w:tc>
        <w:tc>
          <w:tcPr>
            <w:tcW w:w="1351" w:type="pct"/>
          </w:tcPr>
          <w:p w:rsidR="008F45EA" w:rsidRPr="008F45EA" w:rsidRDefault="008F45EA" w:rsidP="008F45EA">
            <w:pPr>
              <w:widowControl w:val="0"/>
              <w:autoSpaceDE w:val="0"/>
              <w:autoSpaceDN w:val="0"/>
              <w:adjustRightInd w:val="0"/>
              <w:jc w:val="center"/>
              <w:rPr>
                <w:sz w:val="16"/>
                <w:szCs w:val="16"/>
              </w:rPr>
            </w:pPr>
            <w:r w:rsidRPr="008F45EA">
              <w:rPr>
                <w:sz w:val="16"/>
                <w:szCs w:val="16"/>
              </w:rPr>
              <w:t>80 000,00</w:t>
            </w:r>
          </w:p>
        </w:tc>
      </w:tr>
      <w:tr w:rsidR="008F45EA" w:rsidRPr="008F45EA" w:rsidTr="008F45EA">
        <w:trPr>
          <w:trHeight w:val="80"/>
        </w:trPr>
        <w:tc>
          <w:tcPr>
            <w:tcW w:w="616" w:type="pct"/>
          </w:tcPr>
          <w:p w:rsidR="008F45EA" w:rsidRPr="008F45EA" w:rsidRDefault="008F45EA" w:rsidP="008F45EA">
            <w:pPr>
              <w:jc w:val="center"/>
              <w:rPr>
                <w:sz w:val="16"/>
                <w:szCs w:val="16"/>
              </w:rPr>
            </w:pPr>
            <w:r w:rsidRPr="008F45EA">
              <w:rPr>
                <w:sz w:val="16"/>
                <w:szCs w:val="16"/>
              </w:rPr>
              <w:t>28</w:t>
            </w:r>
          </w:p>
        </w:tc>
        <w:tc>
          <w:tcPr>
            <w:tcW w:w="1911" w:type="pct"/>
          </w:tcPr>
          <w:p w:rsidR="008F45EA" w:rsidRPr="008F45EA" w:rsidRDefault="008F45EA" w:rsidP="008F45EA">
            <w:pPr>
              <w:widowControl w:val="0"/>
              <w:autoSpaceDE w:val="0"/>
              <w:autoSpaceDN w:val="0"/>
              <w:adjustRightInd w:val="0"/>
              <w:rPr>
                <w:sz w:val="16"/>
                <w:szCs w:val="16"/>
              </w:rPr>
            </w:pPr>
            <w:r w:rsidRPr="008F45EA">
              <w:rPr>
                <w:sz w:val="16"/>
                <w:szCs w:val="16"/>
              </w:rPr>
              <w:t>Диван модульный</w:t>
            </w:r>
          </w:p>
        </w:tc>
        <w:tc>
          <w:tcPr>
            <w:tcW w:w="1122" w:type="pct"/>
          </w:tcPr>
          <w:p w:rsidR="008F45EA" w:rsidRPr="008F45EA" w:rsidRDefault="008F45EA" w:rsidP="008F45EA">
            <w:pPr>
              <w:jc w:val="center"/>
              <w:rPr>
                <w:sz w:val="16"/>
                <w:szCs w:val="16"/>
              </w:rPr>
            </w:pPr>
            <w:r w:rsidRPr="008F45EA">
              <w:rPr>
                <w:sz w:val="16"/>
                <w:szCs w:val="16"/>
              </w:rPr>
              <w:t>Не менее 1 ед./ 1 учреждение</w:t>
            </w:r>
          </w:p>
        </w:tc>
        <w:tc>
          <w:tcPr>
            <w:tcW w:w="1351" w:type="pct"/>
          </w:tcPr>
          <w:p w:rsidR="008F45EA" w:rsidRPr="008F45EA" w:rsidRDefault="008F45EA" w:rsidP="008F45EA">
            <w:pPr>
              <w:widowControl w:val="0"/>
              <w:autoSpaceDE w:val="0"/>
              <w:autoSpaceDN w:val="0"/>
              <w:adjustRightInd w:val="0"/>
              <w:jc w:val="center"/>
              <w:rPr>
                <w:sz w:val="16"/>
                <w:szCs w:val="16"/>
              </w:rPr>
            </w:pPr>
            <w:r w:rsidRPr="008F45EA">
              <w:rPr>
                <w:sz w:val="16"/>
                <w:szCs w:val="16"/>
              </w:rPr>
              <w:t>100 000,00</w:t>
            </w:r>
          </w:p>
        </w:tc>
      </w:tr>
      <w:tr w:rsidR="008F45EA" w:rsidRPr="008F45EA" w:rsidTr="008F45EA">
        <w:trPr>
          <w:trHeight w:val="70"/>
        </w:trPr>
        <w:tc>
          <w:tcPr>
            <w:tcW w:w="616" w:type="pct"/>
          </w:tcPr>
          <w:p w:rsidR="008F45EA" w:rsidRPr="008F45EA" w:rsidRDefault="008F45EA" w:rsidP="008F45EA">
            <w:pPr>
              <w:jc w:val="center"/>
              <w:rPr>
                <w:sz w:val="16"/>
                <w:szCs w:val="16"/>
              </w:rPr>
            </w:pPr>
            <w:r w:rsidRPr="008F45EA">
              <w:rPr>
                <w:sz w:val="16"/>
                <w:szCs w:val="16"/>
              </w:rPr>
              <w:t>29</w:t>
            </w:r>
          </w:p>
        </w:tc>
        <w:tc>
          <w:tcPr>
            <w:tcW w:w="1911" w:type="pct"/>
          </w:tcPr>
          <w:p w:rsidR="008F45EA" w:rsidRPr="008F45EA" w:rsidRDefault="008F45EA" w:rsidP="008F45EA">
            <w:pPr>
              <w:widowControl w:val="0"/>
              <w:autoSpaceDE w:val="0"/>
              <w:autoSpaceDN w:val="0"/>
              <w:adjustRightInd w:val="0"/>
              <w:rPr>
                <w:sz w:val="16"/>
                <w:szCs w:val="16"/>
              </w:rPr>
            </w:pPr>
            <w:r w:rsidRPr="008F45EA">
              <w:rPr>
                <w:sz w:val="16"/>
                <w:szCs w:val="16"/>
              </w:rPr>
              <w:t>Качели</w:t>
            </w:r>
          </w:p>
        </w:tc>
        <w:tc>
          <w:tcPr>
            <w:tcW w:w="1122" w:type="pct"/>
          </w:tcPr>
          <w:p w:rsidR="008F45EA" w:rsidRPr="008F45EA" w:rsidRDefault="008F45EA" w:rsidP="008F45EA">
            <w:pPr>
              <w:jc w:val="center"/>
              <w:rPr>
                <w:sz w:val="16"/>
                <w:szCs w:val="16"/>
              </w:rPr>
            </w:pPr>
            <w:r w:rsidRPr="008F45EA">
              <w:rPr>
                <w:sz w:val="16"/>
                <w:szCs w:val="16"/>
              </w:rPr>
              <w:t>Не менее 1 ед./ 1 учреждение</w:t>
            </w:r>
          </w:p>
        </w:tc>
        <w:tc>
          <w:tcPr>
            <w:tcW w:w="1351" w:type="pct"/>
          </w:tcPr>
          <w:p w:rsidR="008F45EA" w:rsidRPr="008F45EA" w:rsidRDefault="008F45EA" w:rsidP="008F45EA">
            <w:pPr>
              <w:widowControl w:val="0"/>
              <w:autoSpaceDE w:val="0"/>
              <w:autoSpaceDN w:val="0"/>
              <w:adjustRightInd w:val="0"/>
              <w:rPr>
                <w:sz w:val="16"/>
                <w:szCs w:val="16"/>
              </w:rPr>
            </w:pPr>
            <w:r w:rsidRPr="008F45EA">
              <w:rPr>
                <w:sz w:val="16"/>
                <w:szCs w:val="16"/>
              </w:rPr>
              <w:t>120 000,00</w:t>
            </w:r>
          </w:p>
        </w:tc>
      </w:tr>
    </w:tbl>
    <w:p w:rsidR="008F45EA" w:rsidRPr="008F45EA" w:rsidRDefault="008F45EA" w:rsidP="008F45EA">
      <w:pPr>
        <w:jc w:val="both"/>
        <w:rPr>
          <w:sz w:val="16"/>
          <w:szCs w:val="16"/>
        </w:rPr>
      </w:pPr>
    </w:p>
    <w:p w:rsidR="008F45EA" w:rsidRPr="008F45EA" w:rsidRDefault="008F45EA" w:rsidP="008F45EA">
      <w:pPr>
        <w:jc w:val="both"/>
        <w:rPr>
          <w:sz w:val="16"/>
          <w:szCs w:val="16"/>
        </w:rPr>
      </w:pPr>
      <w:r w:rsidRPr="008F45EA">
        <w:rPr>
          <w:sz w:val="16"/>
          <w:szCs w:val="16"/>
        </w:rPr>
        <w:t>Примечание: Количество единиц мебели для администрации муниципального района и подведомственных ей казенных учреждений может отличаться от приведенного в зависимости от решаемых им задач. При этом закупка осуществляется в пределах доведенных лимитов бюджетных обязательств на обеспечение функций администрации муниципального района и подведомственных ей казенных учреждений.</w:t>
      </w:r>
    </w:p>
    <w:p w:rsidR="008F45EA" w:rsidRPr="008F45EA" w:rsidRDefault="008F45EA" w:rsidP="008F45EA">
      <w:pPr>
        <w:autoSpaceDE w:val="0"/>
        <w:autoSpaceDN w:val="0"/>
        <w:adjustRightInd w:val="0"/>
        <w:ind w:firstLine="540"/>
        <w:jc w:val="right"/>
        <w:rPr>
          <w:sz w:val="16"/>
          <w:szCs w:val="16"/>
        </w:rPr>
      </w:pPr>
      <w:r w:rsidRPr="008F45EA">
        <w:rPr>
          <w:sz w:val="16"/>
          <w:szCs w:val="16"/>
        </w:rPr>
        <w:t>Таблица 15</w:t>
      </w:r>
    </w:p>
    <w:p w:rsidR="008F45EA" w:rsidRPr="008F45EA" w:rsidRDefault="008F45EA" w:rsidP="008F45EA">
      <w:pPr>
        <w:autoSpaceDE w:val="0"/>
        <w:autoSpaceDN w:val="0"/>
        <w:adjustRightInd w:val="0"/>
        <w:jc w:val="both"/>
        <w:rPr>
          <w:sz w:val="16"/>
          <w:szCs w:val="16"/>
        </w:rPr>
      </w:pPr>
    </w:p>
    <w:p w:rsidR="008F45EA" w:rsidRPr="008F45EA" w:rsidRDefault="008F45EA" w:rsidP="008F45EA">
      <w:pPr>
        <w:jc w:val="center"/>
        <w:rPr>
          <w:caps/>
          <w:spacing w:val="20"/>
          <w:sz w:val="16"/>
          <w:szCs w:val="16"/>
        </w:rPr>
      </w:pPr>
      <w:r w:rsidRPr="008F45EA">
        <w:rPr>
          <w:caps/>
          <w:spacing w:val="30"/>
          <w:sz w:val="16"/>
          <w:szCs w:val="16"/>
        </w:rPr>
        <w:t>НОРМАТИВЫ</w:t>
      </w:r>
    </w:p>
    <w:p w:rsidR="008F45EA" w:rsidRPr="008F45EA" w:rsidRDefault="008F45EA" w:rsidP="008F45EA">
      <w:pPr>
        <w:jc w:val="center"/>
        <w:rPr>
          <w:sz w:val="16"/>
          <w:szCs w:val="16"/>
        </w:rPr>
      </w:pPr>
      <w:r w:rsidRPr="008F45EA">
        <w:rPr>
          <w:sz w:val="16"/>
          <w:szCs w:val="16"/>
        </w:rPr>
        <w:t>обеспечения функций администрации муниципального района и подведомственных ей казенных учреждений, применяемые при расчете нормативных затрат на приобретение канцелярских принадлежностей</w:t>
      </w:r>
    </w:p>
    <w:p w:rsidR="008F45EA" w:rsidRPr="008F45EA" w:rsidRDefault="008F45EA" w:rsidP="008F45EA">
      <w:pPr>
        <w:jc w:val="center"/>
        <w:rPr>
          <w:sz w:val="16"/>
          <w:szCs w:val="16"/>
        </w:rPr>
      </w:pPr>
    </w:p>
    <w:tbl>
      <w:tblPr>
        <w:tblW w:w="0" w:type="auto"/>
        <w:tblCellMar>
          <w:top w:w="15" w:type="dxa"/>
          <w:left w:w="15" w:type="dxa"/>
          <w:bottom w:w="15" w:type="dxa"/>
          <w:right w:w="15" w:type="dxa"/>
        </w:tblCellMar>
        <w:tblLook w:val="04A0"/>
      </w:tblPr>
      <w:tblGrid>
        <w:gridCol w:w="382"/>
        <w:gridCol w:w="4034"/>
        <w:gridCol w:w="619"/>
        <w:gridCol w:w="2906"/>
        <w:gridCol w:w="2674"/>
      </w:tblGrid>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w:t>
            </w:r>
            <w:r w:rsidRPr="008F45EA">
              <w:rPr>
                <w:sz w:val="16"/>
                <w:szCs w:val="16"/>
              </w:rPr>
              <w:br/>
              <w:t>п/п.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Наименование товаров и принадлежностей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Ед. изм.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Кол-во на одного сотрудника/год, шт., не более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Предельная стоимость единицы товара, руб.</w:t>
            </w:r>
          </w:p>
        </w:tc>
      </w:tr>
      <w:tr w:rsidR="008F45EA" w:rsidRPr="008F45EA" w:rsidTr="008F45EA">
        <w:trPr>
          <w:trHeight w:val="22"/>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Блок для записей, куб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130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Блокнот А4, 120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Блокнот А4, 160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Блокнот А4, 80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280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Блокнот А4, 96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Бумага офисная, А4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Бумага офисная, А3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900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Пружины пластиковые для переплета,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1500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Доска-планшет с/без прижима, А4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130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Закладки клейкие, 5 цветов х 20 листов, на пластиковом основании</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60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Календарь настольный перекидной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sz w:val="16"/>
                <w:szCs w:val="16"/>
              </w:rPr>
              <w:t>Шило канцелярское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Карандаш чернографитный, с резинкой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80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Клей-карандаш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120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Клейкая двухсторонняя лента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Клейкая лента 12 мм х 10 м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rPr>
            </w:pPr>
            <w:r w:rsidRPr="008F45EA">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Клейкая лента упаковочная 50 мм x 66 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rPr>
            </w:pPr>
            <w:r w:rsidRPr="008F45EA">
              <w:rPr>
                <w:bCs/>
                <w:sz w:val="16"/>
                <w:szCs w:val="16"/>
              </w:rPr>
              <w:t>3 в год на кабинет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290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Корректирующая лента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Обложки картонные для переплета, А4, КОМПЛЕКТ 100 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800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Обложки пластиковые для переплета, А4, КОМПЛЕКТ 100 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1800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Папка без скоросшивателя «Дело», картон</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25</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Папка на 2 кольцах ,25 мм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160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Папка на 2 кольцах, 40 мм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240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Папка регистратор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Папка-конверт с кнопкой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Папка-уголок жесткая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Папки-файлы перфорированные А4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5,5</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Папки-файлы перфорированные А4+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8,0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Пружины пластиковые для переплета,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800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Ручка шариковая масляная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45</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Ручка-роллер</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sz w:val="16"/>
                <w:szCs w:val="16"/>
              </w:rPr>
            </w:pPr>
            <w:r w:rsidRPr="008F45EA">
              <w:rPr>
                <w:sz w:val="16"/>
                <w:szCs w:val="16"/>
              </w:rPr>
              <w:t xml:space="preserve">Калькулятор настольный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1 раз в 3 года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2000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Скоросшиватель картонный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 xml:space="preserve">Скоросшиватель пластиковый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42</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Тетрадь 12/18 л. клетка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Тетрадь А5, 48 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bCs/>
                <w:sz w:val="16"/>
                <w:szCs w:val="16"/>
              </w:rPr>
              <w:t>Фотобумага А4, комплект 100 штук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уп.</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900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sz w:val="16"/>
                <w:szCs w:val="16"/>
              </w:rPr>
            </w:pPr>
            <w:r w:rsidRPr="008F45EA">
              <w:rPr>
                <w:sz w:val="16"/>
                <w:szCs w:val="16"/>
              </w:rPr>
              <w:t>Текстмаркер</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40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39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sz w:val="16"/>
                <w:szCs w:val="16"/>
              </w:rPr>
            </w:pPr>
            <w:r w:rsidRPr="008F45EA">
              <w:rPr>
                <w:sz w:val="16"/>
                <w:szCs w:val="16"/>
              </w:rPr>
              <w:t>Ручка гелевая</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100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sz w:val="16"/>
                <w:szCs w:val="16"/>
              </w:rPr>
              <w:t>Антистеплер</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80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Дырокол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850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Дырокол мощный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1/отдел, учреждение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sz w:val="16"/>
                <w:szCs w:val="16"/>
              </w:rPr>
            </w:pPr>
            <w:r w:rsidRPr="008F45EA">
              <w:rPr>
                <w:sz w:val="16"/>
                <w:szCs w:val="16"/>
              </w:rPr>
              <w:t>4600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 xml:space="preserve">Зажим для бумаг </w:t>
            </w:r>
            <w:smartTag w:uri="urn:schemas-microsoft-com:office:smarttags" w:element="metricconverter">
              <w:smartTagPr>
                <w:attr w:name="ProductID" w:val="32 мм"/>
              </w:smartTagPr>
              <w:r w:rsidRPr="008F45EA">
                <w:rPr>
                  <w:sz w:val="16"/>
                  <w:szCs w:val="16"/>
                </w:rPr>
                <w:t>32 мм</w:t>
              </w:r>
            </w:smartTag>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180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 xml:space="preserve">Зажим для бумаг </w:t>
            </w:r>
            <w:smartTag w:uri="urn:schemas-microsoft-com:office:smarttags" w:element="metricconverter">
              <w:smartTagPr>
                <w:attr w:name="ProductID" w:val="15 мм"/>
              </w:smartTagPr>
              <w:r w:rsidRPr="008F45EA">
                <w:rPr>
                  <w:sz w:val="16"/>
                  <w:szCs w:val="16"/>
                </w:rPr>
                <w:t>15 мм</w:t>
              </w:r>
            </w:smartTag>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120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 xml:space="preserve">Зажим для бумаг </w:t>
            </w:r>
            <w:smartTag w:uri="urn:schemas-microsoft-com:office:smarttags" w:element="metricconverter">
              <w:smartTagPr>
                <w:attr w:name="ProductID" w:val="51 мм"/>
              </w:smartTagPr>
              <w:r w:rsidRPr="008F45EA">
                <w:rPr>
                  <w:sz w:val="16"/>
                  <w:szCs w:val="16"/>
                </w:rPr>
                <w:t>51 мм</w:t>
              </w:r>
            </w:smartTag>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Лоток вертикальный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2500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Лоток горизонтальный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2500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Короб на резинке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rPr>
                <w:bCs/>
                <w:sz w:val="16"/>
                <w:szCs w:val="16"/>
              </w:rPr>
            </w:pPr>
            <w:r w:rsidRPr="008F45EA">
              <w:rPr>
                <w:sz w:val="16"/>
                <w:szCs w:val="16"/>
              </w:rPr>
              <w:t>Кнопки канцелярские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Ластик</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Линейка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Нож канцелярский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both"/>
              <w:rPr>
                <w:sz w:val="16"/>
                <w:szCs w:val="16"/>
              </w:rPr>
            </w:pPr>
            <w:r w:rsidRPr="008F45EA">
              <w:rPr>
                <w:sz w:val="16"/>
                <w:szCs w:val="16"/>
              </w:rPr>
              <w:t>Ножницы офисные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250,00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rPr>
                <w:sz w:val="16"/>
                <w:szCs w:val="16"/>
                <w:lang w:eastAsia="en-US"/>
              </w:rPr>
            </w:pPr>
            <w:r w:rsidRPr="008F45EA">
              <w:rPr>
                <w:sz w:val="16"/>
                <w:szCs w:val="16"/>
                <w:lang w:eastAsia="en-US"/>
              </w:rPr>
              <w:t>Клей ПВА 45г.</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120,00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rPr>
                <w:sz w:val="16"/>
                <w:szCs w:val="16"/>
                <w:lang w:eastAsia="en-US"/>
              </w:rPr>
            </w:pPr>
            <w:r w:rsidRPr="008F45EA">
              <w:rPr>
                <w:sz w:val="16"/>
                <w:szCs w:val="16"/>
                <w:lang w:eastAsia="en-US"/>
              </w:rPr>
              <w:t>Штрих 20 мл. на водной основе с кисточкой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80,00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rPr>
                <w:sz w:val="16"/>
                <w:szCs w:val="16"/>
                <w:lang w:eastAsia="en-US"/>
              </w:rPr>
            </w:pPr>
            <w:r w:rsidRPr="008F45EA">
              <w:rPr>
                <w:sz w:val="16"/>
                <w:szCs w:val="16"/>
                <w:lang w:eastAsia="en-US"/>
              </w:rPr>
              <w:t>Подставка для скрепок с магнитом</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160,00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rPr>
                <w:sz w:val="16"/>
                <w:szCs w:val="16"/>
                <w:lang w:eastAsia="en-US"/>
              </w:rPr>
            </w:pPr>
            <w:r w:rsidRPr="008F45EA">
              <w:rPr>
                <w:sz w:val="16"/>
                <w:szCs w:val="16"/>
              </w:rPr>
              <w:t>Короб архивный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200,00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58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rPr>
                <w:sz w:val="16"/>
                <w:szCs w:val="16"/>
                <w:lang w:eastAsia="en-US"/>
              </w:rPr>
            </w:pPr>
            <w:r w:rsidRPr="008F45EA">
              <w:rPr>
                <w:sz w:val="16"/>
                <w:szCs w:val="16"/>
              </w:rPr>
              <w:t xml:space="preserve">Шпагат полипропилен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hideMark/>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1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hideMark/>
          </w:tcPr>
          <w:p w:rsidR="008F45EA" w:rsidRPr="008F45EA" w:rsidRDefault="008F45EA" w:rsidP="008F45EA">
            <w:pPr>
              <w:jc w:val="center"/>
              <w:rPr>
                <w:bCs/>
                <w:sz w:val="16"/>
                <w:szCs w:val="16"/>
              </w:rPr>
            </w:pPr>
            <w:r w:rsidRPr="008F45EA">
              <w:rPr>
                <w:bCs/>
                <w:sz w:val="16"/>
                <w:szCs w:val="16"/>
              </w:rPr>
              <w:t>650,00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59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rPr>
                <w:sz w:val="16"/>
                <w:szCs w:val="16"/>
                <w:lang w:eastAsia="en-US"/>
              </w:rPr>
            </w:pPr>
            <w:r w:rsidRPr="008F45EA">
              <w:rPr>
                <w:sz w:val="16"/>
                <w:szCs w:val="16"/>
              </w:rPr>
              <w:t>Скобы для степлера №24/6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50,00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rPr>
                <w:sz w:val="16"/>
                <w:szCs w:val="16"/>
                <w:lang w:eastAsia="en-US"/>
              </w:rPr>
            </w:pPr>
            <w:r w:rsidRPr="008F45EA">
              <w:rPr>
                <w:sz w:val="16"/>
                <w:szCs w:val="16"/>
              </w:rPr>
              <w:t>Скобы для степлера №10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20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80,00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61</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both"/>
              <w:rPr>
                <w:sz w:val="16"/>
                <w:szCs w:val="16"/>
              </w:rPr>
            </w:pPr>
            <w:r w:rsidRPr="008F45EA">
              <w:rPr>
                <w:sz w:val="16"/>
                <w:szCs w:val="16"/>
              </w:rPr>
              <w:t>Штемпельная краска</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3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80,00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62</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rPr>
                <w:sz w:val="16"/>
                <w:szCs w:val="16"/>
              </w:rPr>
            </w:pPr>
            <w:r w:rsidRPr="008F45EA">
              <w:rPr>
                <w:sz w:val="16"/>
                <w:szCs w:val="16"/>
              </w:rPr>
              <w:t xml:space="preserve">Степлер (до </w:t>
            </w:r>
            <w:smartTag w:uri="urn:schemas-microsoft-com:office:smarttags" w:element="metricconverter">
              <w:smartTagPr>
                <w:attr w:name="ProductID" w:val="210 л"/>
              </w:smartTagPr>
              <w:r w:rsidRPr="008F45EA">
                <w:rPr>
                  <w:sz w:val="16"/>
                  <w:szCs w:val="16"/>
                </w:rPr>
                <w:t>210 л</w:t>
              </w:r>
            </w:smartTag>
            <w:r w:rsidRPr="008F45EA">
              <w:rPr>
                <w:sz w:val="16"/>
                <w:szCs w:val="16"/>
              </w:rPr>
              <w:t>) профессиональный</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4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2000,00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63</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both"/>
              <w:rPr>
                <w:sz w:val="16"/>
                <w:szCs w:val="16"/>
              </w:rPr>
            </w:pPr>
            <w:r w:rsidRPr="008F45EA">
              <w:rPr>
                <w:sz w:val="16"/>
                <w:szCs w:val="16"/>
              </w:rPr>
              <w:t>Чистящие салфетки для оргтехники (100 салф. В пластиковой тубе)</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4 отдел</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450,00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64</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both"/>
              <w:rPr>
                <w:sz w:val="16"/>
                <w:szCs w:val="16"/>
              </w:rPr>
            </w:pPr>
            <w:r w:rsidRPr="008F45EA">
              <w:rPr>
                <w:sz w:val="16"/>
                <w:szCs w:val="16"/>
              </w:rPr>
              <w:t>Квартальный календарь</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50 в год</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700,00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65</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both"/>
              <w:rPr>
                <w:sz w:val="16"/>
                <w:szCs w:val="16"/>
              </w:rPr>
            </w:pPr>
            <w:r w:rsidRPr="008F45EA">
              <w:rPr>
                <w:sz w:val="16"/>
                <w:szCs w:val="16"/>
              </w:rPr>
              <w:t xml:space="preserve">Ежедневник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2000,00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66</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both"/>
              <w:rPr>
                <w:sz w:val="16"/>
                <w:szCs w:val="16"/>
              </w:rPr>
            </w:pPr>
            <w:r w:rsidRPr="008F45EA">
              <w:rPr>
                <w:sz w:val="16"/>
                <w:szCs w:val="16"/>
              </w:rPr>
              <w:t>Папка поздравительная</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200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2000,00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67</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both"/>
              <w:rPr>
                <w:sz w:val="16"/>
                <w:szCs w:val="16"/>
              </w:rPr>
            </w:pPr>
            <w:r w:rsidRPr="008F45EA">
              <w:rPr>
                <w:sz w:val="16"/>
                <w:szCs w:val="16"/>
              </w:rPr>
              <w:t xml:space="preserve">Стикер </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50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130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68</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both"/>
              <w:rPr>
                <w:sz w:val="16"/>
                <w:szCs w:val="16"/>
              </w:rPr>
            </w:pPr>
            <w:r w:rsidRPr="008F45EA">
              <w:rPr>
                <w:sz w:val="16"/>
                <w:szCs w:val="16"/>
              </w:rPr>
              <w:t>Конверт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2000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100</w:t>
            </w:r>
          </w:p>
        </w:tc>
      </w:tr>
      <w:tr w:rsidR="008F45EA" w:rsidRPr="008F45EA" w:rsidTr="008F45EA">
        <w:trPr>
          <w:tblHeader/>
        </w:trPr>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69</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both"/>
              <w:rPr>
                <w:sz w:val="16"/>
                <w:szCs w:val="16"/>
              </w:rPr>
            </w:pPr>
            <w:r w:rsidRPr="008F45EA">
              <w:rPr>
                <w:sz w:val="16"/>
                <w:szCs w:val="16"/>
              </w:rPr>
              <w:t>Рамка 21*30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tcPr>
          <w:p w:rsidR="008F45EA" w:rsidRPr="008F45EA" w:rsidRDefault="008F45EA" w:rsidP="008F45EA">
            <w:pPr>
              <w:jc w:val="center"/>
              <w:rPr>
                <w:sz w:val="16"/>
                <w:szCs w:val="16"/>
                <w:lang w:eastAsia="en-US"/>
              </w:rPr>
            </w:pPr>
            <w:r w:rsidRPr="008F45EA">
              <w:rPr>
                <w:sz w:val="16"/>
                <w:szCs w:val="16"/>
                <w:lang w:eastAsia="en-US"/>
              </w:rPr>
              <w:t>шт.</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400</w:t>
            </w:r>
          </w:p>
        </w:tc>
        <w:tc>
          <w:tcPr>
            <w:tcW w:w="0" w:type="auto"/>
            <w:tcBorders>
              <w:top w:val="single" w:sz="4" w:space="0" w:color="000000"/>
              <w:left w:val="single" w:sz="4" w:space="0" w:color="000000"/>
              <w:bottom w:val="single" w:sz="4" w:space="0" w:color="000000"/>
              <w:right w:val="single" w:sz="4" w:space="0" w:color="000000"/>
            </w:tcBorders>
            <w:tcMar>
              <w:top w:w="63" w:type="dxa"/>
              <w:left w:w="63" w:type="dxa"/>
              <w:bottom w:w="63" w:type="dxa"/>
              <w:right w:w="63" w:type="dxa"/>
            </w:tcMar>
            <w:vAlign w:val="center"/>
          </w:tcPr>
          <w:p w:rsidR="008F45EA" w:rsidRPr="008F45EA" w:rsidRDefault="008F45EA" w:rsidP="008F45EA">
            <w:pPr>
              <w:jc w:val="center"/>
              <w:rPr>
                <w:bCs/>
                <w:sz w:val="16"/>
                <w:szCs w:val="16"/>
              </w:rPr>
            </w:pPr>
            <w:r w:rsidRPr="008F45EA">
              <w:rPr>
                <w:bCs/>
                <w:sz w:val="16"/>
                <w:szCs w:val="16"/>
              </w:rPr>
              <w:t>250</w:t>
            </w:r>
          </w:p>
        </w:tc>
      </w:tr>
    </w:tbl>
    <w:p w:rsidR="008F45EA" w:rsidRPr="008F45EA" w:rsidRDefault="008F45EA" w:rsidP="008F45EA">
      <w:pPr>
        <w:autoSpaceDE w:val="0"/>
        <w:autoSpaceDN w:val="0"/>
        <w:adjustRightInd w:val="0"/>
        <w:ind w:firstLine="540"/>
        <w:jc w:val="center"/>
        <w:rPr>
          <w:sz w:val="16"/>
          <w:szCs w:val="16"/>
        </w:rPr>
      </w:pPr>
    </w:p>
    <w:p w:rsidR="008F45EA" w:rsidRPr="008F45EA" w:rsidRDefault="008F45EA" w:rsidP="008F45EA">
      <w:pPr>
        <w:autoSpaceDE w:val="0"/>
        <w:autoSpaceDN w:val="0"/>
        <w:adjustRightInd w:val="0"/>
        <w:ind w:firstLine="540"/>
        <w:jc w:val="both"/>
        <w:rPr>
          <w:sz w:val="16"/>
          <w:szCs w:val="16"/>
        </w:rPr>
      </w:pPr>
      <w:r w:rsidRPr="008F45EA">
        <w:rPr>
          <w:sz w:val="16"/>
          <w:szCs w:val="16"/>
        </w:rPr>
        <w:t>Примечание: Количество канцелярских принадлежностей для работников администрации муниципального района и подведомственных ей казенных учреждений может отличаться от приведенного в зависимости от решаемых административных задач. При этом закупка не указанных в настоящем Приложении канцелярских принадлежностей осуществляется в пределах доведенных лимитов бюджетных обязательств на обеспечение функций администрации муниципального района и подведомственных ей казенных учреждений.</w:t>
      </w:r>
    </w:p>
    <w:p w:rsidR="008F45EA" w:rsidRPr="008F45EA" w:rsidRDefault="008F45EA" w:rsidP="008F45EA">
      <w:pPr>
        <w:ind w:left="-108" w:firstLine="709"/>
        <w:jc w:val="both"/>
        <w:rPr>
          <w:sz w:val="16"/>
          <w:szCs w:val="16"/>
        </w:rPr>
      </w:pPr>
    </w:p>
    <w:p w:rsidR="008F45EA" w:rsidRPr="008F45EA" w:rsidRDefault="008F45EA" w:rsidP="008F45EA">
      <w:pPr>
        <w:autoSpaceDE w:val="0"/>
        <w:autoSpaceDN w:val="0"/>
        <w:adjustRightInd w:val="0"/>
        <w:ind w:firstLine="540"/>
        <w:jc w:val="right"/>
        <w:rPr>
          <w:sz w:val="16"/>
          <w:szCs w:val="16"/>
        </w:rPr>
      </w:pPr>
      <w:r w:rsidRPr="008F45EA">
        <w:rPr>
          <w:sz w:val="16"/>
          <w:szCs w:val="16"/>
        </w:rPr>
        <w:t>Таблица 16</w:t>
      </w:r>
    </w:p>
    <w:p w:rsidR="008F45EA" w:rsidRPr="008F45EA" w:rsidRDefault="008F45EA" w:rsidP="008F45EA">
      <w:pPr>
        <w:jc w:val="center"/>
        <w:rPr>
          <w:caps/>
          <w:spacing w:val="20"/>
          <w:sz w:val="16"/>
          <w:szCs w:val="16"/>
        </w:rPr>
      </w:pPr>
      <w:r w:rsidRPr="008F45EA">
        <w:rPr>
          <w:caps/>
          <w:spacing w:val="30"/>
          <w:sz w:val="16"/>
          <w:szCs w:val="16"/>
        </w:rPr>
        <w:t>НОРМАТИВЫ</w:t>
      </w:r>
    </w:p>
    <w:p w:rsidR="008F45EA" w:rsidRPr="008F45EA" w:rsidRDefault="008F45EA" w:rsidP="008F45EA">
      <w:pPr>
        <w:jc w:val="center"/>
        <w:rPr>
          <w:caps/>
          <w:spacing w:val="30"/>
          <w:sz w:val="16"/>
          <w:szCs w:val="16"/>
        </w:rPr>
      </w:pPr>
      <w:r w:rsidRPr="008F45EA">
        <w:rPr>
          <w:sz w:val="16"/>
          <w:szCs w:val="16"/>
        </w:rPr>
        <w:t>обеспечения функций администрации муниципального района и подведомственных ей казенных учреждений, применяемые при расчете нормативных затрат на приобретение хозяйственных товаров и принадлежностей</w:t>
      </w:r>
    </w:p>
    <w:p w:rsidR="008F45EA" w:rsidRPr="008F45EA" w:rsidRDefault="008F45EA" w:rsidP="008F45EA">
      <w:pPr>
        <w:jc w:val="center"/>
        <w:rPr>
          <w:caps/>
          <w:spacing w:val="30"/>
          <w:sz w:val="16"/>
          <w:szCs w:val="16"/>
        </w:rPr>
      </w:pPr>
    </w:p>
    <w:tbl>
      <w:tblPr>
        <w:tblW w:w="10861" w:type="dxa"/>
        <w:tblInd w:w="-49" w:type="dxa"/>
        <w:tblCellMar>
          <w:top w:w="15" w:type="dxa"/>
          <w:left w:w="15" w:type="dxa"/>
          <w:bottom w:w="15" w:type="dxa"/>
          <w:right w:w="15" w:type="dxa"/>
        </w:tblCellMar>
        <w:tblLook w:val="04A0"/>
      </w:tblPr>
      <w:tblGrid>
        <w:gridCol w:w="480"/>
        <w:gridCol w:w="6270"/>
        <w:gridCol w:w="2410"/>
        <w:gridCol w:w="1701"/>
      </w:tblGrid>
      <w:tr w:rsidR="008F45EA" w:rsidRPr="008F45EA" w:rsidTr="008F45EA">
        <w:trPr>
          <w:trHeight w:val="278"/>
          <w:tblHeader/>
        </w:trPr>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 п/п</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Наименование расходных материалов</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 xml:space="preserve">Количество </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Предельная цена</w:t>
            </w:r>
          </w:p>
          <w:p w:rsidR="008F45EA" w:rsidRPr="008F45EA" w:rsidRDefault="008F45EA" w:rsidP="008F45EA">
            <w:pPr>
              <w:jc w:val="center"/>
              <w:rPr>
                <w:bCs/>
                <w:sz w:val="16"/>
                <w:szCs w:val="16"/>
              </w:rPr>
            </w:pPr>
            <w:r w:rsidRPr="008F45EA">
              <w:rPr>
                <w:bCs/>
                <w:sz w:val="16"/>
                <w:szCs w:val="16"/>
              </w:rPr>
              <w:t>за ед. руб.</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Полотенца бумажные бытовые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1шт. на 1 месяц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Бумага туалетная бытовая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рулон на 1 месяц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Салфетки бумажные, 100 штук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уп.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Мешки для мусора 20-60 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рулон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Мешки для мусора 120 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bCs/>
                <w:sz w:val="16"/>
                <w:szCs w:val="16"/>
              </w:rPr>
              <w:t>1 рулон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Мешки для мусора 240 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bCs/>
                <w:sz w:val="16"/>
                <w:szCs w:val="16"/>
              </w:rPr>
              <w:t>1 рулон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320,00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 xml:space="preserve">Крем-мыло антибактериальное 5 л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шт.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580,00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 xml:space="preserve">Средство для мытья стекол и зеркал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шт.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 xml:space="preserve">Сменный баллон 250 мл, для автоматических освежителей, универсальный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шт.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Средство для мытья пола 5 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шт. на 2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 xml:space="preserve">Чистящее средство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шт. на 2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180,00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 xml:space="preserve">Средство для отбеливания, дезинфекции и уборки 1 л, «Белизна-гель»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1шт. на 2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180,00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Перчатки хлопчатобумажные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шт.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55,00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 xml:space="preserve">Перчатки хозяйственные латексные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1шт.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65,00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Салфетки для уборки, микрофибра, вискоза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шт. на 4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600,00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Салфетки универсальные в рулоне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 шт. на 4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color w:val="000000"/>
                <w:sz w:val="16"/>
                <w:szCs w:val="16"/>
              </w:rPr>
            </w:pPr>
            <w:r w:rsidRPr="008F45EA">
              <w:rPr>
                <w:color w:val="000000"/>
                <w:sz w:val="16"/>
                <w:szCs w:val="16"/>
              </w:rPr>
              <w:t xml:space="preserve">Губки бытовые для мытья поролон/абразив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bCs/>
                <w:sz w:val="16"/>
                <w:szCs w:val="16"/>
              </w:rPr>
              <w:t>1шт. на 2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80,00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 xml:space="preserve">Щетка для мытья окон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шт. на 2 года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130,00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19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Батарейки  разные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по потребности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200,00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Мыло туалетное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smartTag w:uri="urn:schemas-microsoft-com:office:smarttags" w:element="metricconverter">
              <w:smartTagPr>
                <w:attr w:name="ProductID" w:val="0,2 кг"/>
              </w:smartTagPr>
              <w:r w:rsidRPr="008F45EA">
                <w:rPr>
                  <w:bCs/>
                  <w:sz w:val="16"/>
                  <w:szCs w:val="16"/>
                </w:rPr>
                <w:t>0,2 кг</w:t>
              </w:r>
            </w:smartTag>
            <w:r w:rsidRPr="008F45EA">
              <w:rPr>
                <w:bCs/>
                <w:sz w:val="16"/>
                <w:szCs w:val="16"/>
              </w:rPr>
              <w:t xml:space="preserve"> на 1 месяц</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60,00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 xml:space="preserve">Щетка для пола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шт. на 6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200,00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Швабра для мытья пола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шт. на 6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275,00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 xml:space="preserve">Совок для сбора мусора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шт. на 6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60,00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 xml:space="preserve">Ведро пластмассовое </w:t>
            </w:r>
            <w:smartTag w:uri="urn:schemas-microsoft-com:office:smarttags" w:element="metricconverter">
              <w:smartTagPr>
                <w:attr w:name="ProductID" w:val="10 л"/>
              </w:smartTagPr>
              <w:r w:rsidRPr="008F45EA">
                <w:rPr>
                  <w:bCs/>
                  <w:sz w:val="16"/>
                  <w:szCs w:val="16"/>
                </w:rPr>
                <w:t>10 л</w:t>
              </w:r>
            </w:smartTag>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шт. на 12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200,00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Ведро пластмассовое 5 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шт. на 12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Ткань техническая для мытья пола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рулон на 12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2000,00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Веник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шт. на 3 месяца</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1 300,00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bCs/>
                <w:sz w:val="16"/>
                <w:szCs w:val="16"/>
              </w:rPr>
            </w:pPr>
            <w:r w:rsidRPr="008F45EA">
              <w:rPr>
                <w:bCs/>
                <w:sz w:val="16"/>
                <w:szCs w:val="16"/>
              </w:rPr>
              <w:t>Губка с металлической ручкой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1 шт. на 1 год</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bCs/>
                <w:sz w:val="16"/>
                <w:szCs w:val="16"/>
              </w:rPr>
            </w:pPr>
            <w:r w:rsidRPr="008F45EA">
              <w:rPr>
                <w:bCs/>
                <w:sz w:val="16"/>
                <w:szCs w:val="16"/>
              </w:rPr>
              <w:t>200,00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29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Спецодежда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10 комплектов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2 500,00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Таз</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10 шт.</w:t>
            </w:r>
            <w:r w:rsidRPr="008F45EA">
              <w:rPr>
                <w:bCs/>
                <w:sz w:val="16"/>
                <w:szCs w:val="16"/>
              </w:rPr>
              <w:t xml:space="preserve"> на 6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2 000,00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Грунт эмаль</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7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5 000,00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 xml:space="preserve">Кисть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12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500,00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Краска водоэмульсионная</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20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3 000,00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Уайт-спирит</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5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300,00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 xml:space="preserve">Фанера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2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5 000,00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Соляная кислота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30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500,00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 xml:space="preserve">Отводы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30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500,00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 xml:space="preserve">Труба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200 м</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1 000,00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39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 xml:space="preserve">Скребок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bCs/>
                <w:sz w:val="16"/>
                <w:szCs w:val="16"/>
              </w:rPr>
              <w:t>1 шт. на 6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500,00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 xml:space="preserve">Парафин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bCs/>
                <w:sz w:val="16"/>
                <w:szCs w:val="16"/>
              </w:rPr>
              <w:t>1 шт. на 6 месяцев</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800,00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 xml:space="preserve">Эмаль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bCs/>
                <w:sz w:val="16"/>
                <w:szCs w:val="16"/>
              </w:rPr>
            </w:pPr>
            <w:r w:rsidRPr="008F45EA">
              <w:rPr>
                <w:sz w:val="16"/>
                <w:szCs w:val="16"/>
              </w:rPr>
              <w:t>6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500,00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Скотч малярный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20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100,00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Валик</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4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150,00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Коврик резиновый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4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1 000,00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45</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Вантуз с деревянной ручкой</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4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300,00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46</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Мочалка для посуды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10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150,00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47</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Ерш для туалета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4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350,00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48</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Насадка для швабры</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6 шт. на 6 месяцев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1 000,00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49</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 xml:space="preserve">Швабра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6 шт. на 6 месяцев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5 000,00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50</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 xml:space="preserve">Ведро </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6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1 000,00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51</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Мыло жидкое, 250 мл</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6 шт. 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120,00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52</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Батарейка АА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4 упак.на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450,00</w:t>
            </w:r>
          </w:p>
        </w:tc>
      </w:tr>
      <w:tr w:rsidR="008F45EA" w:rsidRPr="008F45EA" w:rsidTr="008F45EA">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53</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Батарейка ААА</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4 упак.на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600,00</w:t>
            </w:r>
          </w:p>
        </w:tc>
      </w:tr>
      <w:tr w:rsidR="008F45EA" w:rsidRPr="008F45EA" w:rsidTr="008F45EA">
        <w:trPr>
          <w:trHeight w:val="569"/>
        </w:trPr>
        <w:tc>
          <w:tcPr>
            <w:tcW w:w="48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color w:val="000000"/>
                <w:sz w:val="16"/>
                <w:szCs w:val="16"/>
              </w:rPr>
            </w:pPr>
            <w:r w:rsidRPr="008F45EA">
              <w:rPr>
                <w:color w:val="000000"/>
                <w:sz w:val="16"/>
                <w:szCs w:val="16"/>
              </w:rPr>
              <w:t>54</w:t>
            </w:r>
          </w:p>
        </w:tc>
        <w:tc>
          <w:tcPr>
            <w:tcW w:w="627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rPr>
                <w:sz w:val="16"/>
                <w:szCs w:val="16"/>
              </w:rPr>
            </w:pPr>
            <w:r w:rsidRPr="008F45EA">
              <w:rPr>
                <w:sz w:val="16"/>
                <w:szCs w:val="16"/>
              </w:rPr>
              <w:t>Салфетки хозяйственные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widowControl w:val="0"/>
              <w:autoSpaceDE w:val="0"/>
              <w:autoSpaceDN w:val="0"/>
              <w:adjustRightInd w:val="0"/>
              <w:jc w:val="center"/>
              <w:rPr>
                <w:sz w:val="16"/>
                <w:szCs w:val="16"/>
              </w:rPr>
            </w:pPr>
            <w:r w:rsidRPr="008F45EA">
              <w:rPr>
                <w:sz w:val="16"/>
                <w:szCs w:val="16"/>
              </w:rPr>
              <w:t>4 упак.на 1 учреждение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38" w:type="dxa"/>
              <w:left w:w="38" w:type="dxa"/>
              <w:bottom w:w="38" w:type="dxa"/>
              <w:right w:w="38" w:type="dxa"/>
            </w:tcMar>
            <w:hideMark/>
          </w:tcPr>
          <w:p w:rsidR="008F45EA" w:rsidRPr="008F45EA" w:rsidRDefault="008F45EA" w:rsidP="008F45EA">
            <w:pPr>
              <w:jc w:val="center"/>
              <w:rPr>
                <w:sz w:val="16"/>
                <w:szCs w:val="16"/>
              </w:rPr>
            </w:pPr>
            <w:r w:rsidRPr="008F45EA">
              <w:rPr>
                <w:sz w:val="16"/>
                <w:szCs w:val="16"/>
              </w:rPr>
              <w:t>200,00</w:t>
            </w:r>
          </w:p>
        </w:tc>
      </w:tr>
    </w:tbl>
    <w:p w:rsidR="008F45EA" w:rsidRPr="008F45EA" w:rsidRDefault="008F45EA" w:rsidP="008F45EA">
      <w:pPr>
        <w:autoSpaceDE w:val="0"/>
        <w:autoSpaceDN w:val="0"/>
        <w:adjustRightInd w:val="0"/>
        <w:ind w:firstLine="540"/>
        <w:jc w:val="both"/>
        <w:rPr>
          <w:sz w:val="16"/>
          <w:szCs w:val="16"/>
        </w:rPr>
      </w:pPr>
    </w:p>
    <w:p w:rsidR="008F45EA" w:rsidRPr="008F45EA" w:rsidRDefault="008F45EA" w:rsidP="008F45EA">
      <w:pPr>
        <w:autoSpaceDE w:val="0"/>
        <w:autoSpaceDN w:val="0"/>
        <w:adjustRightInd w:val="0"/>
        <w:ind w:firstLine="540"/>
        <w:jc w:val="both"/>
        <w:rPr>
          <w:bCs/>
          <w:sz w:val="16"/>
          <w:szCs w:val="16"/>
        </w:rPr>
      </w:pPr>
      <w:r w:rsidRPr="008F45EA">
        <w:rPr>
          <w:sz w:val="16"/>
          <w:szCs w:val="16"/>
        </w:rPr>
        <w:t xml:space="preserve">Примечание: Количество хозяйственных товаров и принадлежностей для работников администрации муниципального района и подведомственных ей казенных учреждений может отличаться от приведенного в зависимости от решаемых административных задач. При этом закупка не указанных в настоящем Приложении хозяйственных товаров и принадлежностей осуществляется в пределах доведенных лимитов бюджетных обязательств на обеспечение функций администрации муниципального района и подведомственных ей казенных учреждений. </w:t>
      </w:r>
      <w:r w:rsidRPr="008F45EA">
        <w:rPr>
          <w:bCs/>
          <w:sz w:val="16"/>
          <w:szCs w:val="16"/>
        </w:rPr>
        <w:t>В случае отсутствия моющих и чистящих средств, инструмента и инвентаря, указанных в нормах, разрешается их замена на аналогичные.</w:t>
      </w:r>
    </w:p>
    <w:p w:rsidR="008F45EA" w:rsidRPr="008F45EA" w:rsidRDefault="008F45EA" w:rsidP="008F45EA">
      <w:pPr>
        <w:ind w:left="-108" w:firstLine="709"/>
        <w:jc w:val="both"/>
        <w:rPr>
          <w:sz w:val="16"/>
          <w:szCs w:val="16"/>
        </w:rPr>
      </w:pPr>
    </w:p>
    <w:p w:rsidR="008F45EA" w:rsidRPr="008F45EA" w:rsidRDefault="008F45EA" w:rsidP="008F45EA">
      <w:pPr>
        <w:autoSpaceDE w:val="0"/>
        <w:autoSpaceDN w:val="0"/>
        <w:adjustRightInd w:val="0"/>
        <w:ind w:firstLine="540"/>
        <w:jc w:val="right"/>
        <w:rPr>
          <w:sz w:val="16"/>
          <w:szCs w:val="16"/>
        </w:rPr>
      </w:pPr>
      <w:r w:rsidRPr="008F45EA">
        <w:rPr>
          <w:sz w:val="16"/>
          <w:szCs w:val="16"/>
        </w:rPr>
        <w:t>Таблица 28</w:t>
      </w:r>
    </w:p>
    <w:p w:rsidR="008F45EA" w:rsidRPr="008F45EA" w:rsidRDefault="008F45EA" w:rsidP="008F45EA">
      <w:pPr>
        <w:jc w:val="center"/>
        <w:rPr>
          <w:caps/>
          <w:spacing w:val="20"/>
          <w:sz w:val="16"/>
          <w:szCs w:val="16"/>
        </w:rPr>
      </w:pPr>
      <w:r w:rsidRPr="008F45EA">
        <w:rPr>
          <w:caps/>
          <w:spacing w:val="30"/>
          <w:sz w:val="16"/>
          <w:szCs w:val="16"/>
        </w:rPr>
        <w:t>НОРМАТИВЫ</w:t>
      </w:r>
    </w:p>
    <w:p w:rsidR="008F45EA" w:rsidRPr="008F45EA" w:rsidRDefault="008F45EA" w:rsidP="008F45EA">
      <w:pPr>
        <w:jc w:val="center"/>
        <w:rPr>
          <w:sz w:val="16"/>
          <w:szCs w:val="16"/>
        </w:rPr>
      </w:pPr>
      <w:r w:rsidRPr="008F45EA">
        <w:rPr>
          <w:sz w:val="16"/>
          <w:szCs w:val="16"/>
        </w:rPr>
        <w:t>обеспечения функций подведомственных казенных учреждений, применяемые при расчете нормативных затрат на приобретение музыкальных инструментов</w:t>
      </w:r>
    </w:p>
    <w:p w:rsidR="008F45EA" w:rsidRPr="008F45EA" w:rsidRDefault="008F45EA" w:rsidP="008F45EA">
      <w:pPr>
        <w:jc w:val="center"/>
        <w:rPr>
          <w:sz w:val="16"/>
          <w:szCs w:val="16"/>
        </w:rPr>
      </w:pPr>
    </w:p>
    <w:tbl>
      <w:tblPr>
        <w:tblpPr w:leftFromText="180" w:rightFromText="180" w:vertAnchor="text" w:horzAnchor="margin" w:tblpY="-31"/>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1985"/>
        <w:gridCol w:w="2269"/>
      </w:tblGrid>
      <w:tr w:rsidR="008F45EA" w:rsidRPr="008F45EA" w:rsidTr="008F45EA">
        <w:tc>
          <w:tcPr>
            <w:tcW w:w="577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Наименование</w:t>
            </w:r>
          </w:p>
        </w:tc>
        <w:tc>
          <w:tcPr>
            <w:tcW w:w="1985"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Кол-во</w:t>
            </w:r>
          </w:p>
        </w:tc>
        <w:tc>
          <w:tcPr>
            <w:tcW w:w="2269"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Цена за единицу, руб.</w:t>
            </w:r>
          </w:p>
        </w:tc>
      </w:tr>
      <w:tr w:rsidR="008F45EA" w:rsidRPr="008F45EA" w:rsidTr="008F45EA">
        <w:tc>
          <w:tcPr>
            <w:tcW w:w="5778"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Мобильная акустическая система</w:t>
            </w:r>
          </w:p>
        </w:tc>
        <w:tc>
          <w:tcPr>
            <w:tcW w:w="1985" w:type="dxa"/>
          </w:tcPr>
          <w:p w:rsidR="008F45EA" w:rsidRPr="008F45EA" w:rsidRDefault="008F45EA" w:rsidP="008F45EA">
            <w:pPr>
              <w:widowControl w:val="0"/>
              <w:autoSpaceDE w:val="0"/>
              <w:autoSpaceDN w:val="0"/>
              <w:adjustRightInd w:val="0"/>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120 000,00</w:t>
            </w:r>
          </w:p>
        </w:tc>
      </w:tr>
      <w:tr w:rsidR="008F45EA" w:rsidRPr="008F45EA" w:rsidTr="008F45EA">
        <w:tc>
          <w:tcPr>
            <w:tcW w:w="5778"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Микрофон</w:t>
            </w:r>
          </w:p>
        </w:tc>
        <w:tc>
          <w:tcPr>
            <w:tcW w:w="1985" w:type="dxa"/>
          </w:tcPr>
          <w:p w:rsidR="008F45EA" w:rsidRPr="008F45EA" w:rsidRDefault="008F45EA" w:rsidP="008F45EA">
            <w:pPr>
              <w:widowControl w:val="0"/>
              <w:autoSpaceDE w:val="0"/>
              <w:autoSpaceDN w:val="0"/>
              <w:adjustRightInd w:val="0"/>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200 000,00</w:t>
            </w:r>
          </w:p>
        </w:tc>
      </w:tr>
      <w:tr w:rsidR="008F45EA" w:rsidRPr="008F45EA" w:rsidTr="008F45EA">
        <w:tc>
          <w:tcPr>
            <w:tcW w:w="5778"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Радиосистема</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50 000,00</w:t>
            </w:r>
          </w:p>
        </w:tc>
      </w:tr>
      <w:tr w:rsidR="008F45EA" w:rsidRPr="008F45EA" w:rsidTr="008F45EA">
        <w:tc>
          <w:tcPr>
            <w:tcW w:w="5778"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Акустическая система</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150 000,00</w:t>
            </w:r>
          </w:p>
        </w:tc>
      </w:tr>
      <w:tr w:rsidR="008F45EA" w:rsidRPr="008F45EA" w:rsidTr="008F45EA">
        <w:tc>
          <w:tcPr>
            <w:tcW w:w="5778"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Микшерный пульт</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70 000,00</w:t>
            </w:r>
          </w:p>
        </w:tc>
      </w:tr>
      <w:tr w:rsidR="008F45EA" w:rsidRPr="008F45EA" w:rsidTr="008F45EA">
        <w:tc>
          <w:tcPr>
            <w:tcW w:w="5778"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Мобильный разборный выставочный стенд</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40 000,00</w:t>
            </w:r>
          </w:p>
        </w:tc>
      </w:tr>
      <w:tr w:rsidR="008F45EA" w:rsidRPr="008F45EA" w:rsidTr="008F45EA">
        <w:tc>
          <w:tcPr>
            <w:tcW w:w="5778"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Рояль</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2 000 000,00</w:t>
            </w:r>
          </w:p>
        </w:tc>
      </w:tr>
      <w:tr w:rsidR="008F45EA" w:rsidRPr="008F45EA" w:rsidTr="008F45EA">
        <w:tc>
          <w:tcPr>
            <w:tcW w:w="5778"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Баян</w:t>
            </w:r>
          </w:p>
        </w:tc>
        <w:tc>
          <w:tcPr>
            <w:tcW w:w="1985" w:type="dxa"/>
          </w:tcPr>
          <w:p w:rsidR="008F45EA" w:rsidRPr="008F45EA" w:rsidRDefault="008F45EA" w:rsidP="008F45EA">
            <w:pPr>
              <w:widowControl w:val="0"/>
              <w:autoSpaceDE w:val="0"/>
              <w:autoSpaceDN w:val="0"/>
              <w:adjustRightInd w:val="0"/>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80 000,00</w:t>
            </w:r>
          </w:p>
        </w:tc>
      </w:tr>
      <w:tr w:rsidR="008F45EA" w:rsidRPr="008F45EA" w:rsidTr="008F45EA">
        <w:tc>
          <w:tcPr>
            <w:tcW w:w="5778"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Аккордеон</w:t>
            </w:r>
          </w:p>
        </w:tc>
        <w:tc>
          <w:tcPr>
            <w:tcW w:w="1985" w:type="dxa"/>
          </w:tcPr>
          <w:p w:rsidR="008F45EA" w:rsidRPr="008F45EA" w:rsidRDefault="008F45EA" w:rsidP="008F45EA">
            <w:pPr>
              <w:widowControl w:val="0"/>
              <w:autoSpaceDE w:val="0"/>
              <w:autoSpaceDN w:val="0"/>
              <w:adjustRightInd w:val="0"/>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jc w:val="both"/>
              <w:rPr>
                <w:sz w:val="16"/>
                <w:szCs w:val="16"/>
              </w:rPr>
            </w:pPr>
            <w:r w:rsidRPr="008F45EA">
              <w:rPr>
                <w:sz w:val="16"/>
                <w:szCs w:val="16"/>
              </w:rPr>
              <w:t>80 000,00</w:t>
            </w:r>
          </w:p>
        </w:tc>
      </w:tr>
      <w:tr w:rsidR="008F45EA" w:rsidRPr="008F45EA" w:rsidTr="008F45EA">
        <w:tc>
          <w:tcPr>
            <w:tcW w:w="5778" w:type="dxa"/>
          </w:tcPr>
          <w:p w:rsidR="008F45EA" w:rsidRPr="008F45EA" w:rsidRDefault="008F45EA" w:rsidP="008F45EA">
            <w:pPr>
              <w:widowControl w:val="0"/>
              <w:autoSpaceDE w:val="0"/>
              <w:autoSpaceDN w:val="0"/>
              <w:adjustRightInd w:val="0"/>
              <w:rPr>
                <w:sz w:val="16"/>
                <w:szCs w:val="16"/>
              </w:rPr>
            </w:pPr>
            <w:r w:rsidRPr="008F45EA">
              <w:rPr>
                <w:sz w:val="16"/>
                <w:szCs w:val="16"/>
              </w:rPr>
              <w:t>Устройство (консоль) управления DMX-сигналом</w:t>
            </w:r>
          </w:p>
        </w:tc>
        <w:tc>
          <w:tcPr>
            <w:tcW w:w="1985" w:type="dxa"/>
          </w:tcPr>
          <w:p w:rsidR="008F45EA" w:rsidRPr="008F45EA" w:rsidRDefault="008F45EA" w:rsidP="008F45EA">
            <w:pPr>
              <w:widowControl w:val="0"/>
              <w:autoSpaceDE w:val="0"/>
              <w:autoSpaceDN w:val="0"/>
              <w:adjustRightInd w:val="0"/>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rPr>
                <w:sz w:val="16"/>
                <w:szCs w:val="16"/>
                <w:lang w:val="en-US"/>
              </w:rPr>
            </w:pPr>
            <w:r w:rsidRPr="008F45EA">
              <w:rPr>
                <w:sz w:val="16"/>
                <w:szCs w:val="16"/>
                <w:lang w:val="en-US"/>
              </w:rPr>
              <w:t>240 000,00</w:t>
            </w:r>
          </w:p>
        </w:tc>
      </w:tr>
      <w:tr w:rsidR="008F45EA" w:rsidRPr="008F45EA" w:rsidTr="008F45EA">
        <w:tc>
          <w:tcPr>
            <w:tcW w:w="5778" w:type="dxa"/>
          </w:tcPr>
          <w:p w:rsidR="008F45EA" w:rsidRPr="008F45EA" w:rsidRDefault="008F45EA" w:rsidP="008F45EA">
            <w:pPr>
              <w:widowControl w:val="0"/>
              <w:autoSpaceDE w:val="0"/>
              <w:autoSpaceDN w:val="0"/>
              <w:adjustRightInd w:val="0"/>
              <w:rPr>
                <w:sz w:val="16"/>
                <w:szCs w:val="16"/>
              </w:rPr>
            </w:pPr>
            <w:r w:rsidRPr="008F45EA">
              <w:rPr>
                <w:sz w:val="16"/>
                <w:szCs w:val="16"/>
              </w:rPr>
              <w:t>Прожектор сценического освещения</w:t>
            </w:r>
          </w:p>
        </w:tc>
        <w:tc>
          <w:tcPr>
            <w:tcW w:w="1985" w:type="dxa"/>
          </w:tcPr>
          <w:p w:rsidR="008F45EA" w:rsidRPr="008F45EA" w:rsidRDefault="008F45EA" w:rsidP="008F45EA">
            <w:pPr>
              <w:widowControl w:val="0"/>
              <w:autoSpaceDE w:val="0"/>
              <w:autoSpaceDN w:val="0"/>
              <w:adjustRightInd w:val="0"/>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rPr>
                <w:sz w:val="16"/>
                <w:szCs w:val="16"/>
                <w:lang w:val="en-US"/>
              </w:rPr>
            </w:pPr>
            <w:r w:rsidRPr="008F45EA">
              <w:rPr>
                <w:sz w:val="16"/>
                <w:szCs w:val="16"/>
                <w:lang w:val="en-US"/>
              </w:rPr>
              <w:t>125 000,00</w:t>
            </w:r>
          </w:p>
        </w:tc>
      </w:tr>
      <w:tr w:rsidR="008F45EA" w:rsidRPr="008F45EA" w:rsidTr="008F45EA">
        <w:tc>
          <w:tcPr>
            <w:tcW w:w="5778" w:type="dxa"/>
          </w:tcPr>
          <w:p w:rsidR="008F45EA" w:rsidRPr="008F45EA" w:rsidRDefault="008F45EA" w:rsidP="008F45EA">
            <w:pPr>
              <w:widowControl w:val="0"/>
              <w:autoSpaceDE w:val="0"/>
              <w:autoSpaceDN w:val="0"/>
              <w:adjustRightInd w:val="0"/>
              <w:rPr>
                <w:sz w:val="16"/>
                <w:szCs w:val="16"/>
              </w:rPr>
            </w:pPr>
            <w:r w:rsidRPr="008F45EA">
              <w:rPr>
                <w:sz w:val="16"/>
                <w:szCs w:val="16"/>
              </w:rPr>
              <w:t>Световой прибор</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rPr>
                <w:sz w:val="16"/>
                <w:szCs w:val="16"/>
                <w:lang w:val="en-US"/>
              </w:rPr>
            </w:pPr>
            <w:r w:rsidRPr="008F45EA">
              <w:rPr>
                <w:sz w:val="16"/>
                <w:szCs w:val="16"/>
                <w:lang w:val="en-US"/>
              </w:rPr>
              <w:t>35 000,00</w:t>
            </w:r>
          </w:p>
        </w:tc>
      </w:tr>
      <w:tr w:rsidR="008F45EA" w:rsidRPr="008F45EA" w:rsidTr="008F45EA">
        <w:tc>
          <w:tcPr>
            <w:tcW w:w="5778" w:type="dxa"/>
          </w:tcPr>
          <w:p w:rsidR="008F45EA" w:rsidRPr="008F45EA" w:rsidRDefault="008F45EA" w:rsidP="008F45EA">
            <w:pPr>
              <w:widowControl w:val="0"/>
              <w:autoSpaceDE w:val="0"/>
              <w:autoSpaceDN w:val="0"/>
              <w:adjustRightInd w:val="0"/>
              <w:rPr>
                <w:sz w:val="16"/>
                <w:szCs w:val="16"/>
              </w:rPr>
            </w:pPr>
            <w:r w:rsidRPr="008F45EA">
              <w:rPr>
                <w:sz w:val="16"/>
                <w:szCs w:val="16"/>
              </w:rPr>
              <w:t>Устройство маршрутизации DMX-сиг</w:t>
            </w:r>
            <w:r w:rsidRPr="008F45EA">
              <w:rPr>
                <w:sz w:val="16"/>
                <w:szCs w:val="16"/>
                <w:lang w:val="en-US"/>
              </w:rPr>
              <w:t>н</w:t>
            </w:r>
            <w:r w:rsidRPr="008F45EA">
              <w:rPr>
                <w:sz w:val="16"/>
                <w:szCs w:val="16"/>
              </w:rPr>
              <w:t>ала</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rPr>
                <w:sz w:val="16"/>
                <w:szCs w:val="16"/>
                <w:lang w:val="en-US"/>
              </w:rPr>
            </w:pPr>
            <w:r w:rsidRPr="008F45EA">
              <w:rPr>
                <w:sz w:val="16"/>
                <w:szCs w:val="16"/>
                <w:lang w:val="en-US"/>
              </w:rPr>
              <w:t>30 000,00</w:t>
            </w:r>
          </w:p>
        </w:tc>
      </w:tr>
      <w:tr w:rsidR="008F45EA" w:rsidRPr="008F45EA" w:rsidTr="008F45EA">
        <w:tc>
          <w:tcPr>
            <w:tcW w:w="5778" w:type="dxa"/>
          </w:tcPr>
          <w:p w:rsidR="008F45EA" w:rsidRPr="008F45EA" w:rsidRDefault="008F45EA" w:rsidP="008F45EA">
            <w:pPr>
              <w:widowControl w:val="0"/>
              <w:autoSpaceDE w:val="0"/>
              <w:autoSpaceDN w:val="0"/>
              <w:adjustRightInd w:val="0"/>
              <w:rPr>
                <w:sz w:val="16"/>
                <w:szCs w:val="16"/>
              </w:rPr>
            </w:pPr>
            <w:r w:rsidRPr="008F45EA">
              <w:rPr>
                <w:sz w:val="16"/>
                <w:szCs w:val="16"/>
              </w:rPr>
              <w:t>Фронтальная колонка</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rPr>
                <w:sz w:val="16"/>
                <w:szCs w:val="16"/>
              </w:rPr>
            </w:pPr>
            <w:r w:rsidRPr="008F45EA">
              <w:rPr>
                <w:sz w:val="16"/>
                <w:szCs w:val="16"/>
              </w:rPr>
              <w:t xml:space="preserve"> 65 000,00</w:t>
            </w:r>
          </w:p>
        </w:tc>
      </w:tr>
      <w:tr w:rsidR="008F45EA" w:rsidRPr="008F45EA" w:rsidTr="008F45EA">
        <w:tc>
          <w:tcPr>
            <w:tcW w:w="5778" w:type="dxa"/>
          </w:tcPr>
          <w:p w:rsidR="008F45EA" w:rsidRPr="008F45EA" w:rsidRDefault="008F45EA" w:rsidP="008F45EA">
            <w:pPr>
              <w:widowControl w:val="0"/>
              <w:autoSpaceDE w:val="0"/>
              <w:autoSpaceDN w:val="0"/>
              <w:adjustRightInd w:val="0"/>
              <w:rPr>
                <w:sz w:val="16"/>
                <w:szCs w:val="16"/>
              </w:rPr>
            </w:pPr>
            <w:r w:rsidRPr="008F45EA">
              <w:rPr>
                <w:sz w:val="16"/>
                <w:szCs w:val="16"/>
              </w:rPr>
              <w:t xml:space="preserve">Объемные световые буквы </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rPr>
                <w:sz w:val="16"/>
                <w:szCs w:val="16"/>
              </w:rPr>
            </w:pPr>
            <w:r w:rsidRPr="008F45EA">
              <w:rPr>
                <w:sz w:val="16"/>
                <w:szCs w:val="16"/>
              </w:rPr>
              <w:t xml:space="preserve"> 190 000,00</w:t>
            </w:r>
          </w:p>
        </w:tc>
      </w:tr>
      <w:tr w:rsidR="008F45EA" w:rsidRPr="008F45EA" w:rsidTr="008F45EA">
        <w:tc>
          <w:tcPr>
            <w:tcW w:w="5778" w:type="dxa"/>
          </w:tcPr>
          <w:p w:rsidR="008F45EA" w:rsidRPr="008F45EA" w:rsidRDefault="008F45EA" w:rsidP="008F45EA">
            <w:pPr>
              <w:widowControl w:val="0"/>
              <w:autoSpaceDE w:val="0"/>
              <w:autoSpaceDN w:val="0"/>
              <w:adjustRightInd w:val="0"/>
              <w:rPr>
                <w:sz w:val="16"/>
                <w:szCs w:val="16"/>
              </w:rPr>
            </w:pPr>
            <w:r w:rsidRPr="008F45EA">
              <w:rPr>
                <w:sz w:val="16"/>
                <w:szCs w:val="16"/>
              </w:rPr>
              <w:t>Теневой навес</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rPr>
                <w:sz w:val="16"/>
                <w:szCs w:val="16"/>
              </w:rPr>
            </w:pPr>
            <w:r w:rsidRPr="008F45EA">
              <w:rPr>
                <w:sz w:val="16"/>
                <w:szCs w:val="16"/>
              </w:rPr>
              <w:t>1 300 000,00</w:t>
            </w:r>
          </w:p>
        </w:tc>
      </w:tr>
      <w:tr w:rsidR="008F45EA" w:rsidRPr="008F45EA" w:rsidTr="008F45EA">
        <w:tc>
          <w:tcPr>
            <w:tcW w:w="5778" w:type="dxa"/>
          </w:tcPr>
          <w:p w:rsidR="008F45EA" w:rsidRPr="008F45EA" w:rsidRDefault="008F45EA" w:rsidP="008F45EA">
            <w:pPr>
              <w:widowControl w:val="0"/>
              <w:autoSpaceDE w:val="0"/>
              <w:autoSpaceDN w:val="0"/>
              <w:adjustRightInd w:val="0"/>
              <w:rPr>
                <w:sz w:val="16"/>
                <w:szCs w:val="16"/>
              </w:rPr>
            </w:pPr>
            <w:r w:rsidRPr="008F45EA">
              <w:rPr>
                <w:sz w:val="16"/>
                <w:szCs w:val="16"/>
              </w:rPr>
              <w:t>Акустическая система</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rPr>
                <w:sz w:val="16"/>
                <w:szCs w:val="16"/>
              </w:rPr>
            </w:pPr>
            <w:r w:rsidRPr="008F45EA">
              <w:rPr>
                <w:sz w:val="16"/>
                <w:szCs w:val="16"/>
              </w:rPr>
              <w:t>40 000,00</w:t>
            </w:r>
          </w:p>
        </w:tc>
      </w:tr>
      <w:tr w:rsidR="008F45EA" w:rsidRPr="008F45EA" w:rsidTr="008F45EA">
        <w:tc>
          <w:tcPr>
            <w:tcW w:w="5778" w:type="dxa"/>
          </w:tcPr>
          <w:p w:rsidR="008F45EA" w:rsidRPr="008F45EA" w:rsidRDefault="008F45EA" w:rsidP="008F45EA">
            <w:pPr>
              <w:widowControl w:val="0"/>
              <w:autoSpaceDE w:val="0"/>
              <w:autoSpaceDN w:val="0"/>
              <w:adjustRightInd w:val="0"/>
              <w:rPr>
                <w:sz w:val="16"/>
                <w:szCs w:val="16"/>
              </w:rPr>
            </w:pPr>
            <w:r w:rsidRPr="008F45EA">
              <w:rPr>
                <w:sz w:val="16"/>
                <w:szCs w:val="16"/>
              </w:rPr>
              <w:t xml:space="preserve">Стабилизатор напряжения </w:t>
            </w:r>
          </w:p>
        </w:tc>
        <w:tc>
          <w:tcPr>
            <w:tcW w:w="1985" w:type="dxa"/>
          </w:tcPr>
          <w:p w:rsidR="008F45EA" w:rsidRPr="008F45EA" w:rsidRDefault="008F45EA" w:rsidP="008F45EA">
            <w:pPr>
              <w:rPr>
                <w:sz w:val="16"/>
                <w:szCs w:val="16"/>
              </w:rPr>
            </w:pPr>
            <w:r w:rsidRPr="008F45EA">
              <w:rPr>
                <w:sz w:val="16"/>
                <w:szCs w:val="16"/>
              </w:rPr>
              <w:t>Не менее 1 ед.</w:t>
            </w:r>
          </w:p>
        </w:tc>
        <w:tc>
          <w:tcPr>
            <w:tcW w:w="2269" w:type="dxa"/>
          </w:tcPr>
          <w:p w:rsidR="008F45EA" w:rsidRPr="008F45EA" w:rsidRDefault="008F45EA" w:rsidP="008F45EA">
            <w:pPr>
              <w:widowControl w:val="0"/>
              <w:autoSpaceDE w:val="0"/>
              <w:autoSpaceDN w:val="0"/>
              <w:adjustRightInd w:val="0"/>
              <w:rPr>
                <w:sz w:val="16"/>
                <w:szCs w:val="16"/>
              </w:rPr>
            </w:pPr>
            <w:r w:rsidRPr="008F45EA">
              <w:rPr>
                <w:sz w:val="16"/>
                <w:szCs w:val="16"/>
              </w:rPr>
              <w:t>19 000,00</w:t>
            </w:r>
          </w:p>
        </w:tc>
      </w:tr>
    </w:tbl>
    <w:p w:rsidR="008F45EA" w:rsidRPr="008F45EA" w:rsidRDefault="008F45EA" w:rsidP="008F45EA">
      <w:pPr>
        <w:jc w:val="both"/>
        <w:rPr>
          <w:sz w:val="16"/>
          <w:szCs w:val="16"/>
        </w:rPr>
      </w:pPr>
    </w:p>
    <w:p w:rsidR="008F45EA" w:rsidRDefault="008F45EA" w:rsidP="008F45EA">
      <w:pPr>
        <w:jc w:val="both"/>
        <w:rPr>
          <w:sz w:val="16"/>
          <w:szCs w:val="16"/>
        </w:rPr>
      </w:pPr>
    </w:p>
    <w:p w:rsidR="008F45EA" w:rsidRDefault="008F45EA" w:rsidP="008F45EA">
      <w:pPr>
        <w:jc w:val="both"/>
        <w:rPr>
          <w:sz w:val="16"/>
          <w:szCs w:val="16"/>
        </w:rPr>
      </w:pPr>
    </w:p>
    <w:p w:rsidR="008F45EA" w:rsidRDefault="008F45EA" w:rsidP="008F45EA">
      <w:pPr>
        <w:jc w:val="both"/>
        <w:rPr>
          <w:sz w:val="16"/>
          <w:szCs w:val="16"/>
        </w:rPr>
      </w:pPr>
    </w:p>
    <w:p w:rsidR="008F45EA" w:rsidRDefault="008F45EA" w:rsidP="008F45EA">
      <w:pPr>
        <w:jc w:val="both"/>
        <w:rPr>
          <w:sz w:val="16"/>
          <w:szCs w:val="16"/>
        </w:rPr>
      </w:pPr>
    </w:p>
    <w:p w:rsidR="008F45EA" w:rsidRDefault="008F45EA" w:rsidP="008F45EA">
      <w:pPr>
        <w:jc w:val="both"/>
        <w:rPr>
          <w:sz w:val="16"/>
          <w:szCs w:val="16"/>
        </w:rPr>
      </w:pPr>
    </w:p>
    <w:p w:rsidR="008F45EA" w:rsidRDefault="008F45EA" w:rsidP="008F45EA">
      <w:pPr>
        <w:jc w:val="both"/>
        <w:rPr>
          <w:sz w:val="16"/>
          <w:szCs w:val="16"/>
        </w:rPr>
      </w:pPr>
    </w:p>
    <w:p w:rsidR="008F45EA" w:rsidRDefault="008F45EA" w:rsidP="008F45EA">
      <w:pPr>
        <w:jc w:val="both"/>
        <w:rPr>
          <w:sz w:val="16"/>
          <w:szCs w:val="16"/>
        </w:rPr>
      </w:pPr>
    </w:p>
    <w:p w:rsidR="008F45EA" w:rsidRPr="008F45EA" w:rsidRDefault="008F45EA" w:rsidP="008F45EA">
      <w:pPr>
        <w:jc w:val="both"/>
        <w:rPr>
          <w:sz w:val="16"/>
          <w:szCs w:val="16"/>
        </w:rPr>
      </w:pPr>
      <w:r w:rsidRPr="008F45EA">
        <w:rPr>
          <w:sz w:val="16"/>
          <w:szCs w:val="16"/>
        </w:rPr>
        <w:t>Примечание: Количество и состав может отличаться от приведенного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8F45EA" w:rsidRPr="008F45EA" w:rsidRDefault="008F45EA" w:rsidP="008F45EA">
      <w:pPr>
        <w:autoSpaceDE w:val="0"/>
        <w:autoSpaceDN w:val="0"/>
        <w:adjustRightInd w:val="0"/>
        <w:ind w:firstLine="540"/>
        <w:jc w:val="right"/>
        <w:rPr>
          <w:sz w:val="16"/>
          <w:szCs w:val="16"/>
        </w:rPr>
      </w:pPr>
      <w:r w:rsidRPr="008F45EA">
        <w:rPr>
          <w:sz w:val="16"/>
          <w:szCs w:val="16"/>
        </w:rPr>
        <w:t>Таблица 29</w:t>
      </w:r>
    </w:p>
    <w:p w:rsidR="008F45EA" w:rsidRPr="008F45EA" w:rsidRDefault="008F45EA" w:rsidP="008F45EA">
      <w:pPr>
        <w:jc w:val="center"/>
        <w:rPr>
          <w:caps/>
          <w:spacing w:val="20"/>
          <w:sz w:val="16"/>
          <w:szCs w:val="16"/>
        </w:rPr>
      </w:pPr>
      <w:r w:rsidRPr="008F45EA">
        <w:rPr>
          <w:caps/>
          <w:spacing w:val="30"/>
          <w:sz w:val="16"/>
          <w:szCs w:val="16"/>
        </w:rPr>
        <w:t>НОРМАТИВЫ</w:t>
      </w:r>
    </w:p>
    <w:p w:rsidR="008F45EA" w:rsidRPr="008F45EA" w:rsidRDefault="008F45EA" w:rsidP="008F45EA">
      <w:pPr>
        <w:jc w:val="center"/>
        <w:rPr>
          <w:sz w:val="16"/>
          <w:szCs w:val="16"/>
        </w:rPr>
      </w:pPr>
      <w:r w:rsidRPr="008F45EA">
        <w:rPr>
          <w:sz w:val="16"/>
          <w:szCs w:val="16"/>
        </w:rPr>
        <w:t>обеспечения функций подведомственных казенных учреждений, применяемые при расчете нормативных затрат на приобретение электрооборудования</w:t>
      </w:r>
    </w:p>
    <w:p w:rsidR="008F45EA" w:rsidRDefault="008F45EA" w:rsidP="008F45EA">
      <w:pPr>
        <w:jc w:val="center"/>
        <w:rPr>
          <w:sz w:val="16"/>
          <w:szCs w:val="16"/>
        </w:rPr>
      </w:pPr>
    </w:p>
    <w:p w:rsidR="008F45EA" w:rsidRPr="008F45EA" w:rsidRDefault="008F45EA" w:rsidP="008F45EA">
      <w:pPr>
        <w:jc w:val="center"/>
        <w:rPr>
          <w:sz w:val="16"/>
          <w:szCs w:val="16"/>
        </w:rPr>
      </w:pPr>
    </w:p>
    <w:tbl>
      <w:tblPr>
        <w:tblpPr w:leftFromText="180" w:rightFromText="180" w:vertAnchor="text" w:horzAnchor="margin" w:tblpY="-3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5812"/>
        <w:gridCol w:w="2018"/>
        <w:gridCol w:w="1668"/>
      </w:tblGrid>
      <w:tr w:rsidR="008F45EA" w:rsidRPr="008F45EA" w:rsidTr="008F45EA">
        <w:tc>
          <w:tcPr>
            <w:tcW w:w="675"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 п/п</w:t>
            </w:r>
          </w:p>
        </w:tc>
        <w:tc>
          <w:tcPr>
            <w:tcW w:w="5812"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Наименование</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Количество на 1 учреждение, шт.</w:t>
            </w:r>
          </w:p>
        </w:tc>
        <w:tc>
          <w:tcPr>
            <w:tcW w:w="166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Цена за единицу, руб.</w:t>
            </w:r>
          </w:p>
        </w:tc>
      </w:tr>
      <w:tr w:rsidR="008F45EA" w:rsidRPr="008F45EA" w:rsidTr="008F45EA">
        <w:tc>
          <w:tcPr>
            <w:tcW w:w="675" w:type="dxa"/>
          </w:tcPr>
          <w:p w:rsidR="008F45EA" w:rsidRPr="008F45EA" w:rsidRDefault="008F45EA" w:rsidP="008F45EA">
            <w:pPr>
              <w:rPr>
                <w:sz w:val="16"/>
                <w:szCs w:val="16"/>
              </w:rPr>
            </w:pPr>
            <w:r w:rsidRPr="008F45EA">
              <w:rPr>
                <w:sz w:val="16"/>
                <w:szCs w:val="16"/>
              </w:rPr>
              <w:t>1</w:t>
            </w:r>
          </w:p>
        </w:tc>
        <w:tc>
          <w:tcPr>
            <w:tcW w:w="5812" w:type="dxa"/>
          </w:tcPr>
          <w:p w:rsidR="008F45EA" w:rsidRPr="008F45EA" w:rsidRDefault="008F45EA" w:rsidP="008F45EA">
            <w:pPr>
              <w:rPr>
                <w:sz w:val="16"/>
                <w:szCs w:val="16"/>
              </w:rPr>
            </w:pPr>
            <w:r w:rsidRPr="008F45EA">
              <w:rPr>
                <w:sz w:val="16"/>
                <w:szCs w:val="16"/>
              </w:rPr>
              <w:t xml:space="preserve">Счетчик для воды  </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2</w:t>
            </w:r>
          </w:p>
        </w:tc>
        <w:tc>
          <w:tcPr>
            <w:tcW w:w="166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7 000,00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2</w:t>
            </w:r>
          </w:p>
        </w:tc>
        <w:tc>
          <w:tcPr>
            <w:tcW w:w="5812" w:type="dxa"/>
          </w:tcPr>
          <w:p w:rsidR="008F45EA" w:rsidRPr="008F45EA" w:rsidRDefault="008F45EA" w:rsidP="008F45EA">
            <w:pPr>
              <w:rPr>
                <w:sz w:val="16"/>
                <w:szCs w:val="16"/>
              </w:rPr>
            </w:pPr>
            <w:r w:rsidRPr="008F45EA">
              <w:rPr>
                <w:sz w:val="16"/>
                <w:szCs w:val="16"/>
              </w:rPr>
              <w:t xml:space="preserve">Видеорегистратор </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2</w:t>
            </w:r>
          </w:p>
        </w:tc>
        <w:tc>
          <w:tcPr>
            <w:tcW w:w="166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9 000,00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3</w:t>
            </w:r>
          </w:p>
        </w:tc>
        <w:tc>
          <w:tcPr>
            <w:tcW w:w="5812" w:type="dxa"/>
          </w:tcPr>
          <w:p w:rsidR="008F45EA" w:rsidRPr="008F45EA" w:rsidRDefault="008F45EA" w:rsidP="008F45EA">
            <w:pPr>
              <w:rPr>
                <w:sz w:val="16"/>
                <w:szCs w:val="16"/>
              </w:rPr>
            </w:pPr>
            <w:r w:rsidRPr="008F45EA">
              <w:rPr>
                <w:sz w:val="16"/>
                <w:szCs w:val="16"/>
              </w:rPr>
              <w:t xml:space="preserve">Видеокамера </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5</w:t>
            </w:r>
          </w:p>
        </w:tc>
        <w:tc>
          <w:tcPr>
            <w:tcW w:w="166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5 000,00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4</w:t>
            </w:r>
          </w:p>
        </w:tc>
        <w:tc>
          <w:tcPr>
            <w:tcW w:w="5812" w:type="dxa"/>
          </w:tcPr>
          <w:p w:rsidR="008F45EA" w:rsidRPr="008F45EA" w:rsidRDefault="008F45EA" w:rsidP="008F45EA">
            <w:pPr>
              <w:rPr>
                <w:sz w:val="16"/>
                <w:szCs w:val="16"/>
              </w:rPr>
            </w:pPr>
            <w:r w:rsidRPr="008F45EA">
              <w:rPr>
                <w:sz w:val="16"/>
                <w:szCs w:val="16"/>
              </w:rPr>
              <w:t>Лампы люминесцентные</w:t>
            </w:r>
          </w:p>
        </w:tc>
        <w:tc>
          <w:tcPr>
            <w:tcW w:w="2018" w:type="dxa"/>
          </w:tcPr>
          <w:p w:rsidR="008F45EA" w:rsidRPr="008F45EA" w:rsidRDefault="008F45EA" w:rsidP="008F45EA">
            <w:pPr>
              <w:jc w:val="center"/>
              <w:rPr>
                <w:sz w:val="16"/>
                <w:szCs w:val="16"/>
              </w:rPr>
            </w:pPr>
            <w:r w:rsidRPr="008F45EA">
              <w:rPr>
                <w:sz w:val="16"/>
                <w:szCs w:val="16"/>
              </w:rPr>
              <w:t>100</w:t>
            </w:r>
          </w:p>
        </w:tc>
        <w:tc>
          <w:tcPr>
            <w:tcW w:w="1668" w:type="dxa"/>
          </w:tcPr>
          <w:p w:rsidR="008F45EA" w:rsidRPr="008F45EA" w:rsidRDefault="008F45EA" w:rsidP="008F45EA">
            <w:pPr>
              <w:jc w:val="center"/>
              <w:rPr>
                <w:sz w:val="16"/>
                <w:szCs w:val="16"/>
              </w:rPr>
            </w:pPr>
            <w:r w:rsidRPr="008F45EA">
              <w:rPr>
                <w:sz w:val="16"/>
                <w:szCs w:val="16"/>
              </w:rPr>
              <w:t>40 000,00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5</w:t>
            </w:r>
          </w:p>
        </w:tc>
        <w:tc>
          <w:tcPr>
            <w:tcW w:w="5812" w:type="dxa"/>
          </w:tcPr>
          <w:p w:rsidR="008F45EA" w:rsidRPr="008F45EA" w:rsidRDefault="008F45EA" w:rsidP="008F45EA">
            <w:pPr>
              <w:rPr>
                <w:sz w:val="16"/>
                <w:szCs w:val="16"/>
              </w:rPr>
            </w:pPr>
            <w:r w:rsidRPr="008F45EA">
              <w:rPr>
                <w:sz w:val="16"/>
                <w:szCs w:val="16"/>
              </w:rPr>
              <w:t>Лампы светодиодные</w:t>
            </w:r>
          </w:p>
        </w:tc>
        <w:tc>
          <w:tcPr>
            <w:tcW w:w="2018" w:type="dxa"/>
          </w:tcPr>
          <w:p w:rsidR="008F45EA" w:rsidRPr="008F45EA" w:rsidRDefault="008F45EA" w:rsidP="008F45EA">
            <w:pPr>
              <w:jc w:val="center"/>
              <w:rPr>
                <w:sz w:val="16"/>
                <w:szCs w:val="16"/>
              </w:rPr>
            </w:pPr>
            <w:r w:rsidRPr="008F45EA">
              <w:rPr>
                <w:sz w:val="16"/>
                <w:szCs w:val="16"/>
              </w:rPr>
              <w:t>200</w:t>
            </w:r>
          </w:p>
        </w:tc>
        <w:tc>
          <w:tcPr>
            <w:tcW w:w="1668" w:type="dxa"/>
          </w:tcPr>
          <w:p w:rsidR="008F45EA" w:rsidRPr="008F45EA" w:rsidRDefault="008F45EA" w:rsidP="008F45EA">
            <w:pPr>
              <w:jc w:val="center"/>
              <w:rPr>
                <w:sz w:val="16"/>
                <w:szCs w:val="16"/>
              </w:rPr>
            </w:pPr>
            <w:r w:rsidRPr="008F45EA">
              <w:rPr>
                <w:sz w:val="16"/>
                <w:szCs w:val="16"/>
              </w:rPr>
              <w:t>5 000,00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6</w:t>
            </w:r>
          </w:p>
        </w:tc>
        <w:tc>
          <w:tcPr>
            <w:tcW w:w="5812" w:type="dxa"/>
          </w:tcPr>
          <w:p w:rsidR="008F45EA" w:rsidRPr="008F45EA" w:rsidRDefault="008F45EA" w:rsidP="008F45EA">
            <w:pPr>
              <w:rPr>
                <w:sz w:val="16"/>
                <w:szCs w:val="16"/>
              </w:rPr>
            </w:pPr>
            <w:r w:rsidRPr="008F45EA">
              <w:rPr>
                <w:sz w:val="16"/>
                <w:szCs w:val="16"/>
              </w:rPr>
              <w:t>Стартера для ламп</w:t>
            </w:r>
          </w:p>
        </w:tc>
        <w:tc>
          <w:tcPr>
            <w:tcW w:w="2018" w:type="dxa"/>
          </w:tcPr>
          <w:p w:rsidR="008F45EA" w:rsidRPr="008F45EA" w:rsidRDefault="008F45EA" w:rsidP="008F45EA">
            <w:pPr>
              <w:jc w:val="center"/>
              <w:rPr>
                <w:sz w:val="16"/>
                <w:szCs w:val="16"/>
              </w:rPr>
            </w:pPr>
            <w:r w:rsidRPr="008F45EA">
              <w:rPr>
                <w:sz w:val="16"/>
                <w:szCs w:val="16"/>
              </w:rPr>
              <w:t>50</w:t>
            </w:r>
          </w:p>
        </w:tc>
        <w:tc>
          <w:tcPr>
            <w:tcW w:w="1668" w:type="dxa"/>
          </w:tcPr>
          <w:p w:rsidR="008F45EA" w:rsidRPr="008F45EA" w:rsidRDefault="008F45EA" w:rsidP="008F45EA">
            <w:pPr>
              <w:jc w:val="center"/>
              <w:rPr>
                <w:sz w:val="16"/>
                <w:szCs w:val="16"/>
              </w:rPr>
            </w:pPr>
            <w:r w:rsidRPr="008F45EA">
              <w:rPr>
                <w:sz w:val="16"/>
                <w:szCs w:val="16"/>
              </w:rPr>
              <w:t>3 000,00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7</w:t>
            </w:r>
          </w:p>
        </w:tc>
        <w:tc>
          <w:tcPr>
            <w:tcW w:w="5812" w:type="dxa"/>
          </w:tcPr>
          <w:p w:rsidR="008F45EA" w:rsidRPr="008F45EA" w:rsidRDefault="008F45EA" w:rsidP="008F45EA">
            <w:pPr>
              <w:rPr>
                <w:sz w:val="16"/>
                <w:szCs w:val="16"/>
              </w:rPr>
            </w:pPr>
            <w:r w:rsidRPr="008F45EA">
              <w:rPr>
                <w:sz w:val="16"/>
                <w:szCs w:val="16"/>
              </w:rPr>
              <w:t>Светильники электрические настольные</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5</w:t>
            </w:r>
          </w:p>
        </w:tc>
        <w:tc>
          <w:tcPr>
            <w:tcW w:w="1668" w:type="dxa"/>
          </w:tcPr>
          <w:p w:rsidR="008F45EA" w:rsidRPr="008F45EA" w:rsidRDefault="008F45EA" w:rsidP="008F45EA">
            <w:pPr>
              <w:jc w:val="center"/>
              <w:rPr>
                <w:sz w:val="16"/>
                <w:szCs w:val="16"/>
              </w:rPr>
            </w:pPr>
            <w:r w:rsidRPr="008F45EA">
              <w:rPr>
                <w:sz w:val="16"/>
                <w:szCs w:val="16"/>
              </w:rPr>
              <w:t>12 000,00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8</w:t>
            </w:r>
          </w:p>
        </w:tc>
        <w:tc>
          <w:tcPr>
            <w:tcW w:w="5812" w:type="dxa"/>
          </w:tcPr>
          <w:p w:rsidR="008F45EA" w:rsidRPr="008F45EA" w:rsidRDefault="008F45EA" w:rsidP="008F45EA">
            <w:pPr>
              <w:rPr>
                <w:sz w:val="16"/>
                <w:szCs w:val="16"/>
              </w:rPr>
            </w:pPr>
            <w:r w:rsidRPr="008F45EA">
              <w:rPr>
                <w:sz w:val="16"/>
                <w:szCs w:val="16"/>
              </w:rPr>
              <w:t>Люстра</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2</w:t>
            </w:r>
          </w:p>
        </w:tc>
        <w:tc>
          <w:tcPr>
            <w:tcW w:w="1668" w:type="dxa"/>
          </w:tcPr>
          <w:p w:rsidR="008F45EA" w:rsidRPr="008F45EA" w:rsidRDefault="008F45EA" w:rsidP="008F45EA">
            <w:pPr>
              <w:jc w:val="center"/>
              <w:rPr>
                <w:sz w:val="16"/>
                <w:szCs w:val="16"/>
              </w:rPr>
            </w:pPr>
            <w:r w:rsidRPr="008F45EA">
              <w:rPr>
                <w:sz w:val="16"/>
                <w:szCs w:val="16"/>
              </w:rPr>
              <w:t>12 000,00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9</w:t>
            </w:r>
          </w:p>
        </w:tc>
        <w:tc>
          <w:tcPr>
            <w:tcW w:w="5812" w:type="dxa"/>
          </w:tcPr>
          <w:p w:rsidR="008F45EA" w:rsidRPr="008F45EA" w:rsidRDefault="008F45EA" w:rsidP="008F45EA">
            <w:pPr>
              <w:rPr>
                <w:sz w:val="16"/>
                <w:szCs w:val="16"/>
              </w:rPr>
            </w:pPr>
            <w:r w:rsidRPr="008F45EA">
              <w:rPr>
                <w:sz w:val="16"/>
                <w:szCs w:val="16"/>
              </w:rPr>
              <w:t>Электрочайник</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4</w:t>
            </w:r>
          </w:p>
        </w:tc>
        <w:tc>
          <w:tcPr>
            <w:tcW w:w="1668" w:type="dxa"/>
          </w:tcPr>
          <w:p w:rsidR="008F45EA" w:rsidRPr="008F45EA" w:rsidRDefault="008F45EA" w:rsidP="008F45EA">
            <w:pPr>
              <w:jc w:val="center"/>
              <w:rPr>
                <w:sz w:val="16"/>
                <w:szCs w:val="16"/>
              </w:rPr>
            </w:pPr>
            <w:r w:rsidRPr="008F45EA">
              <w:rPr>
                <w:sz w:val="16"/>
                <w:szCs w:val="16"/>
              </w:rPr>
              <w:t>2 000,00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10</w:t>
            </w:r>
          </w:p>
        </w:tc>
        <w:tc>
          <w:tcPr>
            <w:tcW w:w="5812" w:type="dxa"/>
          </w:tcPr>
          <w:p w:rsidR="008F45EA" w:rsidRPr="008F45EA" w:rsidRDefault="008F45EA" w:rsidP="008F45EA">
            <w:pPr>
              <w:rPr>
                <w:sz w:val="16"/>
                <w:szCs w:val="16"/>
              </w:rPr>
            </w:pPr>
            <w:r w:rsidRPr="008F45EA">
              <w:rPr>
                <w:sz w:val="16"/>
                <w:szCs w:val="16"/>
              </w:rPr>
              <w:t>Шкаф холодильный (морозильный)</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2</w:t>
            </w:r>
          </w:p>
        </w:tc>
        <w:tc>
          <w:tcPr>
            <w:tcW w:w="1668" w:type="dxa"/>
          </w:tcPr>
          <w:p w:rsidR="008F45EA" w:rsidRPr="008F45EA" w:rsidRDefault="008F45EA" w:rsidP="008F45EA">
            <w:pPr>
              <w:jc w:val="center"/>
              <w:rPr>
                <w:sz w:val="16"/>
                <w:szCs w:val="16"/>
              </w:rPr>
            </w:pPr>
            <w:r w:rsidRPr="008F45EA">
              <w:rPr>
                <w:sz w:val="16"/>
                <w:szCs w:val="16"/>
              </w:rPr>
              <w:t>270 000,00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11</w:t>
            </w:r>
          </w:p>
        </w:tc>
        <w:tc>
          <w:tcPr>
            <w:tcW w:w="5812" w:type="dxa"/>
          </w:tcPr>
          <w:p w:rsidR="008F45EA" w:rsidRPr="008F45EA" w:rsidRDefault="008F45EA" w:rsidP="008F45EA">
            <w:pPr>
              <w:rPr>
                <w:sz w:val="16"/>
                <w:szCs w:val="16"/>
              </w:rPr>
            </w:pPr>
            <w:r w:rsidRPr="008F45EA">
              <w:rPr>
                <w:sz w:val="16"/>
                <w:szCs w:val="16"/>
              </w:rPr>
              <w:t>Телевизор ≤</w:t>
            </w:r>
            <w:r w:rsidRPr="008F45EA">
              <w:rPr>
                <w:sz w:val="16"/>
                <w:szCs w:val="16"/>
                <w:lang w:val="en-US"/>
              </w:rPr>
              <w:t>75 дюйм</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3</w:t>
            </w:r>
          </w:p>
        </w:tc>
        <w:tc>
          <w:tcPr>
            <w:tcW w:w="1668" w:type="dxa"/>
          </w:tcPr>
          <w:p w:rsidR="008F45EA" w:rsidRPr="008F45EA" w:rsidRDefault="008F45EA" w:rsidP="008F45EA">
            <w:pPr>
              <w:jc w:val="center"/>
              <w:rPr>
                <w:sz w:val="16"/>
                <w:szCs w:val="16"/>
              </w:rPr>
            </w:pPr>
            <w:r w:rsidRPr="008F45EA">
              <w:rPr>
                <w:sz w:val="16"/>
                <w:szCs w:val="16"/>
              </w:rPr>
              <w:t>70 000,00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12</w:t>
            </w:r>
          </w:p>
        </w:tc>
        <w:tc>
          <w:tcPr>
            <w:tcW w:w="5812" w:type="dxa"/>
          </w:tcPr>
          <w:p w:rsidR="008F45EA" w:rsidRPr="008F45EA" w:rsidRDefault="008F45EA" w:rsidP="008F45EA">
            <w:pPr>
              <w:rPr>
                <w:sz w:val="16"/>
                <w:szCs w:val="16"/>
              </w:rPr>
            </w:pPr>
            <w:r w:rsidRPr="008F45EA">
              <w:rPr>
                <w:sz w:val="16"/>
                <w:szCs w:val="16"/>
              </w:rPr>
              <w:t>Стиральная машина</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4</w:t>
            </w:r>
          </w:p>
        </w:tc>
        <w:tc>
          <w:tcPr>
            <w:tcW w:w="1668" w:type="dxa"/>
          </w:tcPr>
          <w:p w:rsidR="008F45EA" w:rsidRPr="008F45EA" w:rsidRDefault="008F45EA" w:rsidP="008F45EA">
            <w:pPr>
              <w:jc w:val="center"/>
              <w:rPr>
                <w:sz w:val="16"/>
                <w:szCs w:val="16"/>
              </w:rPr>
            </w:pPr>
            <w:r w:rsidRPr="008F45EA">
              <w:rPr>
                <w:sz w:val="16"/>
                <w:szCs w:val="16"/>
              </w:rPr>
              <w:t>70 000,00</w:t>
            </w:r>
          </w:p>
        </w:tc>
      </w:tr>
      <w:tr w:rsidR="008F45EA" w:rsidRPr="008F45EA" w:rsidTr="008F45EA">
        <w:tc>
          <w:tcPr>
            <w:tcW w:w="675" w:type="dxa"/>
          </w:tcPr>
          <w:p w:rsidR="008F45EA" w:rsidRPr="008F45EA" w:rsidRDefault="008F45EA" w:rsidP="008F45EA">
            <w:pPr>
              <w:rPr>
                <w:sz w:val="16"/>
                <w:szCs w:val="16"/>
                <w:lang w:val="en-US"/>
              </w:rPr>
            </w:pPr>
            <w:r w:rsidRPr="008F45EA">
              <w:rPr>
                <w:sz w:val="16"/>
                <w:szCs w:val="16"/>
                <w:lang w:val="en-US"/>
              </w:rPr>
              <w:t>13</w:t>
            </w:r>
          </w:p>
        </w:tc>
        <w:tc>
          <w:tcPr>
            <w:tcW w:w="5812" w:type="dxa"/>
          </w:tcPr>
          <w:p w:rsidR="008F45EA" w:rsidRPr="008F45EA" w:rsidRDefault="008F45EA" w:rsidP="008F45EA">
            <w:pPr>
              <w:rPr>
                <w:sz w:val="16"/>
                <w:szCs w:val="16"/>
              </w:rPr>
            </w:pPr>
            <w:r w:rsidRPr="008F45EA">
              <w:rPr>
                <w:sz w:val="16"/>
                <w:szCs w:val="16"/>
              </w:rPr>
              <w:t>Пароконвектомат</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1</w:t>
            </w:r>
          </w:p>
        </w:tc>
        <w:tc>
          <w:tcPr>
            <w:tcW w:w="1668" w:type="dxa"/>
          </w:tcPr>
          <w:p w:rsidR="008F45EA" w:rsidRPr="008F45EA" w:rsidRDefault="008F45EA" w:rsidP="008F45EA">
            <w:pPr>
              <w:jc w:val="center"/>
              <w:rPr>
                <w:sz w:val="16"/>
                <w:szCs w:val="16"/>
              </w:rPr>
            </w:pPr>
            <w:r w:rsidRPr="008F45EA">
              <w:rPr>
                <w:sz w:val="16"/>
                <w:szCs w:val="16"/>
              </w:rPr>
              <w:t>250 000,00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14</w:t>
            </w:r>
          </w:p>
        </w:tc>
        <w:tc>
          <w:tcPr>
            <w:tcW w:w="5812" w:type="dxa"/>
          </w:tcPr>
          <w:p w:rsidR="008F45EA" w:rsidRPr="008F45EA" w:rsidRDefault="008F45EA" w:rsidP="008F45EA">
            <w:pPr>
              <w:rPr>
                <w:sz w:val="16"/>
                <w:szCs w:val="16"/>
              </w:rPr>
            </w:pPr>
            <w:r w:rsidRPr="008F45EA">
              <w:rPr>
                <w:sz w:val="16"/>
                <w:szCs w:val="16"/>
              </w:rPr>
              <w:t>Телевизор</w:t>
            </w:r>
            <w:r w:rsidRPr="008F45EA">
              <w:rPr>
                <w:sz w:val="16"/>
                <w:szCs w:val="16"/>
                <w:lang w:val="en-US"/>
              </w:rPr>
              <w:t>≥</w:t>
            </w:r>
            <w:r w:rsidRPr="008F45EA">
              <w:rPr>
                <w:sz w:val="16"/>
                <w:szCs w:val="16"/>
              </w:rPr>
              <w:t>75дюйм</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1</w:t>
            </w:r>
          </w:p>
        </w:tc>
        <w:tc>
          <w:tcPr>
            <w:tcW w:w="1668" w:type="dxa"/>
          </w:tcPr>
          <w:p w:rsidR="008F45EA" w:rsidRPr="008F45EA" w:rsidRDefault="008F45EA" w:rsidP="008F45EA">
            <w:pPr>
              <w:jc w:val="center"/>
              <w:rPr>
                <w:sz w:val="16"/>
                <w:szCs w:val="16"/>
              </w:rPr>
            </w:pPr>
            <w:r w:rsidRPr="008F45EA">
              <w:rPr>
                <w:sz w:val="16"/>
                <w:szCs w:val="16"/>
              </w:rPr>
              <w:t>100 000,00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15</w:t>
            </w:r>
          </w:p>
        </w:tc>
        <w:tc>
          <w:tcPr>
            <w:tcW w:w="5812" w:type="dxa"/>
          </w:tcPr>
          <w:p w:rsidR="008F45EA" w:rsidRPr="008F45EA" w:rsidRDefault="008F45EA" w:rsidP="008F45EA">
            <w:pPr>
              <w:rPr>
                <w:sz w:val="16"/>
                <w:szCs w:val="16"/>
              </w:rPr>
            </w:pPr>
            <w:r w:rsidRPr="008F45EA">
              <w:rPr>
                <w:sz w:val="16"/>
                <w:szCs w:val="16"/>
              </w:rPr>
              <w:t>Сплит-система (кондиционер)</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50</w:t>
            </w:r>
          </w:p>
        </w:tc>
        <w:tc>
          <w:tcPr>
            <w:tcW w:w="1668" w:type="dxa"/>
          </w:tcPr>
          <w:p w:rsidR="008F45EA" w:rsidRPr="008F45EA" w:rsidRDefault="008F45EA" w:rsidP="008F45EA">
            <w:pPr>
              <w:jc w:val="center"/>
              <w:rPr>
                <w:sz w:val="16"/>
                <w:szCs w:val="16"/>
              </w:rPr>
            </w:pPr>
            <w:r w:rsidRPr="008F45EA">
              <w:rPr>
                <w:sz w:val="16"/>
                <w:szCs w:val="16"/>
              </w:rPr>
              <w:t>40 000,00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16</w:t>
            </w:r>
          </w:p>
        </w:tc>
        <w:tc>
          <w:tcPr>
            <w:tcW w:w="5812" w:type="dxa"/>
          </w:tcPr>
          <w:p w:rsidR="008F45EA" w:rsidRPr="008F45EA" w:rsidRDefault="008F45EA" w:rsidP="008F45EA">
            <w:pPr>
              <w:rPr>
                <w:sz w:val="16"/>
                <w:szCs w:val="16"/>
              </w:rPr>
            </w:pPr>
            <w:r w:rsidRPr="008F45EA">
              <w:rPr>
                <w:sz w:val="16"/>
                <w:szCs w:val="16"/>
              </w:rPr>
              <w:t>Стирально-отжимная машина профессиональная</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1</w:t>
            </w:r>
          </w:p>
        </w:tc>
        <w:tc>
          <w:tcPr>
            <w:tcW w:w="1668" w:type="dxa"/>
          </w:tcPr>
          <w:p w:rsidR="008F45EA" w:rsidRPr="008F45EA" w:rsidRDefault="008F45EA" w:rsidP="008F45EA">
            <w:pPr>
              <w:jc w:val="center"/>
              <w:rPr>
                <w:sz w:val="16"/>
                <w:szCs w:val="16"/>
              </w:rPr>
            </w:pPr>
            <w:r w:rsidRPr="008F45EA">
              <w:rPr>
                <w:sz w:val="16"/>
                <w:szCs w:val="16"/>
              </w:rPr>
              <w:t>570000,00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17</w:t>
            </w:r>
          </w:p>
        </w:tc>
        <w:tc>
          <w:tcPr>
            <w:tcW w:w="5812" w:type="dxa"/>
          </w:tcPr>
          <w:p w:rsidR="008F45EA" w:rsidRPr="008F45EA" w:rsidRDefault="008F45EA" w:rsidP="008F45EA">
            <w:pPr>
              <w:rPr>
                <w:sz w:val="16"/>
                <w:szCs w:val="16"/>
              </w:rPr>
            </w:pPr>
            <w:r w:rsidRPr="008F45EA">
              <w:rPr>
                <w:sz w:val="16"/>
                <w:szCs w:val="16"/>
              </w:rPr>
              <w:t>Сушильная машина</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1</w:t>
            </w:r>
          </w:p>
        </w:tc>
        <w:tc>
          <w:tcPr>
            <w:tcW w:w="1668" w:type="dxa"/>
          </w:tcPr>
          <w:p w:rsidR="008F45EA" w:rsidRPr="008F45EA" w:rsidRDefault="008F45EA" w:rsidP="008F45EA">
            <w:pPr>
              <w:jc w:val="center"/>
              <w:rPr>
                <w:sz w:val="16"/>
                <w:szCs w:val="16"/>
              </w:rPr>
            </w:pPr>
            <w:r w:rsidRPr="008F45EA">
              <w:rPr>
                <w:sz w:val="16"/>
                <w:szCs w:val="16"/>
              </w:rPr>
              <w:t>390000,00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18</w:t>
            </w:r>
          </w:p>
        </w:tc>
        <w:tc>
          <w:tcPr>
            <w:tcW w:w="5812" w:type="dxa"/>
          </w:tcPr>
          <w:p w:rsidR="008F45EA" w:rsidRPr="008F45EA" w:rsidRDefault="008F45EA" w:rsidP="008F45EA">
            <w:pPr>
              <w:rPr>
                <w:sz w:val="16"/>
                <w:szCs w:val="16"/>
              </w:rPr>
            </w:pPr>
            <w:r w:rsidRPr="008F45EA">
              <w:rPr>
                <w:sz w:val="16"/>
                <w:szCs w:val="16"/>
              </w:rPr>
              <w:t>Каток гладильный</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1</w:t>
            </w:r>
          </w:p>
        </w:tc>
        <w:tc>
          <w:tcPr>
            <w:tcW w:w="1668" w:type="dxa"/>
          </w:tcPr>
          <w:p w:rsidR="008F45EA" w:rsidRPr="008F45EA" w:rsidRDefault="008F45EA" w:rsidP="008F45EA">
            <w:pPr>
              <w:jc w:val="center"/>
              <w:rPr>
                <w:sz w:val="16"/>
                <w:szCs w:val="16"/>
              </w:rPr>
            </w:pPr>
            <w:r w:rsidRPr="008F45EA">
              <w:rPr>
                <w:sz w:val="16"/>
                <w:szCs w:val="16"/>
              </w:rPr>
              <w:t>215000,00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19</w:t>
            </w:r>
          </w:p>
        </w:tc>
        <w:tc>
          <w:tcPr>
            <w:tcW w:w="5812" w:type="dxa"/>
          </w:tcPr>
          <w:p w:rsidR="008F45EA" w:rsidRPr="008F45EA" w:rsidRDefault="008F45EA" w:rsidP="008F45EA">
            <w:pPr>
              <w:widowControl w:val="0"/>
              <w:autoSpaceDE w:val="0"/>
              <w:autoSpaceDN w:val="0"/>
              <w:adjustRightInd w:val="0"/>
              <w:rPr>
                <w:sz w:val="16"/>
                <w:szCs w:val="16"/>
              </w:rPr>
            </w:pPr>
            <w:r w:rsidRPr="008F45EA">
              <w:rPr>
                <w:sz w:val="16"/>
                <w:szCs w:val="16"/>
              </w:rPr>
              <w:t>Водонагреватель</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Не менее 1 ед./ 1 учреждение</w:t>
            </w:r>
          </w:p>
        </w:tc>
        <w:tc>
          <w:tcPr>
            <w:tcW w:w="166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30 000,00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20</w:t>
            </w:r>
          </w:p>
        </w:tc>
        <w:tc>
          <w:tcPr>
            <w:tcW w:w="5812" w:type="dxa"/>
          </w:tcPr>
          <w:p w:rsidR="008F45EA" w:rsidRPr="008F45EA" w:rsidRDefault="008F45EA" w:rsidP="008F45EA">
            <w:pPr>
              <w:widowControl w:val="0"/>
              <w:autoSpaceDE w:val="0"/>
              <w:autoSpaceDN w:val="0"/>
              <w:adjustRightInd w:val="0"/>
              <w:rPr>
                <w:sz w:val="16"/>
                <w:szCs w:val="16"/>
              </w:rPr>
            </w:pPr>
            <w:r w:rsidRPr="008F45EA">
              <w:rPr>
                <w:sz w:val="16"/>
                <w:szCs w:val="16"/>
              </w:rPr>
              <w:t>Кулер для воды</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Не менее 1 ед./ 1 учреждение</w:t>
            </w:r>
          </w:p>
        </w:tc>
        <w:tc>
          <w:tcPr>
            <w:tcW w:w="1668" w:type="dxa"/>
          </w:tcPr>
          <w:p w:rsidR="008F45EA" w:rsidRPr="008F45EA" w:rsidRDefault="008F45EA" w:rsidP="008F45EA">
            <w:pPr>
              <w:jc w:val="center"/>
              <w:rPr>
                <w:sz w:val="16"/>
                <w:szCs w:val="16"/>
              </w:rPr>
            </w:pPr>
            <w:r w:rsidRPr="008F45EA">
              <w:rPr>
                <w:sz w:val="16"/>
                <w:szCs w:val="16"/>
              </w:rPr>
              <w:t>10 000,00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21</w:t>
            </w:r>
          </w:p>
        </w:tc>
        <w:tc>
          <w:tcPr>
            <w:tcW w:w="5812" w:type="dxa"/>
          </w:tcPr>
          <w:p w:rsidR="008F45EA" w:rsidRPr="008F45EA" w:rsidRDefault="008F45EA" w:rsidP="008F45EA">
            <w:pPr>
              <w:widowControl w:val="0"/>
              <w:autoSpaceDE w:val="0"/>
              <w:autoSpaceDN w:val="0"/>
              <w:adjustRightInd w:val="0"/>
              <w:rPr>
                <w:sz w:val="16"/>
                <w:szCs w:val="16"/>
              </w:rPr>
            </w:pPr>
            <w:r w:rsidRPr="008F45EA">
              <w:rPr>
                <w:sz w:val="16"/>
                <w:szCs w:val="16"/>
              </w:rPr>
              <w:t>Отпариватель</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Не менее 1 ед.</w:t>
            </w:r>
          </w:p>
        </w:tc>
        <w:tc>
          <w:tcPr>
            <w:tcW w:w="1668" w:type="dxa"/>
          </w:tcPr>
          <w:p w:rsidR="008F45EA" w:rsidRPr="008F45EA" w:rsidRDefault="008F45EA" w:rsidP="008F45EA">
            <w:pPr>
              <w:jc w:val="center"/>
              <w:rPr>
                <w:sz w:val="16"/>
                <w:szCs w:val="16"/>
              </w:rPr>
            </w:pPr>
            <w:r w:rsidRPr="008F45EA">
              <w:rPr>
                <w:sz w:val="16"/>
                <w:szCs w:val="16"/>
              </w:rPr>
              <w:t xml:space="preserve"> 27 000,00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22</w:t>
            </w:r>
          </w:p>
        </w:tc>
        <w:tc>
          <w:tcPr>
            <w:tcW w:w="5812" w:type="dxa"/>
          </w:tcPr>
          <w:p w:rsidR="008F45EA" w:rsidRPr="008F45EA" w:rsidRDefault="008F45EA" w:rsidP="008F45EA">
            <w:pPr>
              <w:widowControl w:val="0"/>
              <w:autoSpaceDE w:val="0"/>
              <w:autoSpaceDN w:val="0"/>
              <w:adjustRightInd w:val="0"/>
              <w:rPr>
                <w:sz w:val="16"/>
                <w:szCs w:val="16"/>
              </w:rPr>
            </w:pPr>
            <w:r w:rsidRPr="008F45EA">
              <w:rPr>
                <w:sz w:val="16"/>
                <w:szCs w:val="16"/>
              </w:rPr>
              <w:t>Строительный пылесос</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Не менее 1 ед.</w:t>
            </w:r>
          </w:p>
        </w:tc>
        <w:tc>
          <w:tcPr>
            <w:tcW w:w="1668" w:type="dxa"/>
          </w:tcPr>
          <w:p w:rsidR="008F45EA" w:rsidRPr="008F45EA" w:rsidRDefault="008F45EA" w:rsidP="008F45EA">
            <w:pPr>
              <w:jc w:val="center"/>
              <w:rPr>
                <w:sz w:val="16"/>
                <w:szCs w:val="16"/>
              </w:rPr>
            </w:pPr>
            <w:r w:rsidRPr="008F45EA">
              <w:rPr>
                <w:sz w:val="16"/>
                <w:szCs w:val="16"/>
              </w:rPr>
              <w:t xml:space="preserve"> 20 000,00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23</w:t>
            </w:r>
          </w:p>
        </w:tc>
        <w:tc>
          <w:tcPr>
            <w:tcW w:w="5812" w:type="dxa"/>
          </w:tcPr>
          <w:p w:rsidR="008F45EA" w:rsidRPr="008F45EA" w:rsidRDefault="008F45EA" w:rsidP="008F45EA">
            <w:pPr>
              <w:widowControl w:val="0"/>
              <w:autoSpaceDE w:val="0"/>
              <w:autoSpaceDN w:val="0"/>
              <w:adjustRightInd w:val="0"/>
              <w:rPr>
                <w:sz w:val="16"/>
                <w:szCs w:val="16"/>
              </w:rPr>
            </w:pPr>
            <w:r w:rsidRPr="008F45EA">
              <w:rPr>
                <w:sz w:val="16"/>
                <w:szCs w:val="16"/>
              </w:rPr>
              <w:t>Мойка высокого давления</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Не менее 1 ед.</w:t>
            </w:r>
          </w:p>
        </w:tc>
        <w:tc>
          <w:tcPr>
            <w:tcW w:w="1668" w:type="dxa"/>
          </w:tcPr>
          <w:p w:rsidR="008F45EA" w:rsidRPr="008F45EA" w:rsidRDefault="008F45EA" w:rsidP="008F45EA">
            <w:pPr>
              <w:jc w:val="center"/>
              <w:rPr>
                <w:sz w:val="16"/>
                <w:szCs w:val="16"/>
              </w:rPr>
            </w:pPr>
            <w:r w:rsidRPr="008F45EA">
              <w:rPr>
                <w:sz w:val="16"/>
                <w:szCs w:val="16"/>
              </w:rPr>
              <w:t>20 000,00</w:t>
            </w:r>
          </w:p>
        </w:tc>
      </w:tr>
      <w:tr w:rsidR="008F45EA" w:rsidRPr="008F45EA" w:rsidTr="008F45EA">
        <w:tc>
          <w:tcPr>
            <w:tcW w:w="675" w:type="dxa"/>
          </w:tcPr>
          <w:p w:rsidR="008F45EA" w:rsidRPr="008F45EA" w:rsidRDefault="008F45EA" w:rsidP="008F45EA">
            <w:pPr>
              <w:rPr>
                <w:sz w:val="16"/>
                <w:szCs w:val="16"/>
              </w:rPr>
            </w:pPr>
            <w:r w:rsidRPr="008F45EA">
              <w:rPr>
                <w:sz w:val="16"/>
                <w:szCs w:val="16"/>
              </w:rPr>
              <w:t>24</w:t>
            </w:r>
          </w:p>
        </w:tc>
        <w:tc>
          <w:tcPr>
            <w:tcW w:w="5812" w:type="dxa"/>
          </w:tcPr>
          <w:p w:rsidR="008F45EA" w:rsidRPr="008F45EA" w:rsidRDefault="008F45EA" w:rsidP="008F45EA">
            <w:pPr>
              <w:widowControl w:val="0"/>
              <w:autoSpaceDE w:val="0"/>
              <w:autoSpaceDN w:val="0"/>
              <w:adjustRightInd w:val="0"/>
              <w:rPr>
                <w:sz w:val="16"/>
                <w:szCs w:val="16"/>
              </w:rPr>
            </w:pPr>
            <w:r w:rsidRPr="008F45EA">
              <w:rPr>
                <w:sz w:val="16"/>
                <w:szCs w:val="16"/>
              </w:rPr>
              <w:t>Пылесос</w:t>
            </w:r>
          </w:p>
        </w:tc>
        <w:tc>
          <w:tcPr>
            <w:tcW w:w="2018" w:type="dxa"/>
          </w:tcPr>
          <w:p w:rsidR="008F45EA" w:rsidRPr="008F45EA" w:rsidRDefault="008F45EA" w:rsidP="008F45EA">
            <w:pPr>
              <w:widowControl w:val="0"/>
              <w:autoSpaceDE w:val="0"/>
              <w:autoSpaceDN w:val="0"/>
              <w:adjustRightInd w:val="0"/>
              <w:jc w:val="center"/>
              <w:rPr>
                <w:sz w:val="16"/>
                <w:szCs w:val="16"/>
              </w:rPr>
            </w:pPr>
            <w:r w:rsidRPr="008F45EA">
              <w:rPr>
                <w:sz w:val="16"/>
                <w:szCs w:val="16"/>
              </w:rPr>
              <w:t>Не менее 1 ед</w:t>
            </w:r>
          </w:p>
        </w:tc>
        <w:tc>
          <w:tcPr>
            <w:tcW w:w="1668" w:type="dxa"/>
          </w:tcPr>
          <w:p w:rsidR="008F45EA" w:rsidRPr="008F45EA" w:rsidRDefault="008F45EA" w:rsidP="008F45EA">
            <w:pPr>
              <w:jc w:val="center"/>
              <w:rPr>
                <w:sz w:val="16"/>
                <w:szCs w:val="16"/>
              </w:rPr>
            </w:pPr>
            <w:r w:rsidRPr="008F45EA">
              <w:rPr>
                <w:sz w:val="16"/>
                <w:szCs w:val="16"/>
              </w:rPr>
              <w:t>10 000,00</w:t>
            </w:r>
          </w:p>
        </w:tc>
      </w:tr>
    </w:tbl>
    <w:p w:rsidR="008F45EA" w:rsidRPr="008F45EA" w:rsidRDefault="008F45EA" w:rsidP="008F45EA">
      <w:pPr>
        <w:jc w:val="both"/>
        <w:rPr>
          <w:sz w:val="16"/>
          <w:szCs w:val="16"/>
        </w:rPr>
      </w:pPr>
      <w:r w:rsidRPr="008F45EA">
        <w:rPr>
          <w:sz w:val="16"/>
          <w:szCs w:val="16"/>
        </w:rPr>
        <w:t>Примечание: Количество и состав может отличаться от приведенного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8F45EA" w:rsidRPr="008F45EA" w:rsidRDefault="008F45EA" w:rsidP="008F45EA">
      <w:pPr>
        <w:autoSpaceDE w:val="0"/>
        <w:autoSpaceDN w:val="0"/>
        <w:adjustRightInd w:val="0"/>
        <w:ind w:firstLine="540"/>
        <w:jc w:val="right"/>
        <w:rPr>
          <w:sz w:val="16"/>
          <w:szCs w:val="16"/>
        </w:rPr>
      </w:pPr>
    </w:p>
    <w:p w:rsidR="008F45EA" w:rsidRPr="008F45EA" w:rsidRDefault="008F45EA" w:rsidP="008F45EA">
      <w:pPr>
        <w:autoSpaceDE w:val="0"/>
        <w:autoSpaceDN w:val="0"/>
        <w:adjustRightInd w:val="0"/>
        <w:ind w:firstLine="540"/>
        <w:jc w:val="right"/>
        <w:rPr>
          <w:sz w:val="16"/>
          <w:szCs w:val="16"/>
        </w:rPr>
      </w:pPr>
      <w:r w:rsidRPr="008F45EA">
        <w:rPr>
          <w:sz w:val="16"/>
          <w:szCs w:val="16"/>
        </w:rPr>
        <w:t>Таблица 31</w:t>
      </w:r>
    </w:p>
    <w:p w:rsidR="008F45EA" w:rsidRPr="008F45EA" w:rsidRDefault="008F45EA" w:rsidP="008F45EA">
      <w:pPr>
        <w:jc w:val="center"/>
        <w:rPr>
          <w:caps/>
          <w:spacing w:val="20"/>
          <w:sz w:val="16"/>
          <w:szCs w:val="16"/>
        </w:rPr>
      </w:pPr>
      <w:r w:rsidRPr="008F45EA">
        <w:rPr>
          <w:caps/>
          <w:spacing w:val="30"/>
          <w:sz w:val="16"/>
          <w:szCs w:val="16"/>
        </w:rPr>
        <w:t>НОРМАТИВЫ</w:t>
      </w:r>
    </w:p>
    <w:p w:rsidR="008F45EA" w:rsidRPr="008F45EA" w:rsidRDefault="008F45EA" w:rsidP="008F45EA">
      <w:pPr>
        <w:jc w:val="center"/>
        <w:rPr>
          <w:sz w:val="16"/>
          <w:szCs w:val="16"/>
        </w:rPr>
      </w:pPr>
      <w:r w:rsidRPr="008F45EA">
        <w:rPr>
          <w:sz w:val="16"/>
          <w:szCs w:val="16"/>
        </w:rPr>
        <w:t xml:space="preserve">на приобретение спортивного инвентаря, спортивной одежды, </w:t>
      </w:r>
    </w:p>
    <w:p w:rsidR="008F45EA" w:rsidRPr="008F45EA" w:rsidRDefault="008F45EA" w:rsidP="008F45EA">
      <w:pPr>
        <w:jc w:val="center"/>
        <w:rPr>
          <w:sz w:val="16"/>
          <w:szCs w:val="16"/>
        </w:rPr>
      </w:pPr>
      <w:r w:rsidRPr="008F45EA">
        <w:rPr>
          <w:sz w:val="16"/>
          <w:szCs w:val="16"/>
        </w:rPr>
        <w:t xml:space="preserve">наградной атрибутики </w:t>
      </w:r>
    </w:p>
    <w:p w:rsidR="008F45EA" w:rsidRPr="008F45EA" w:rsidRDefault="008F45EA" w:rsidP="008F45EA">
      <w:pPr>
        <w:jc w:val="center"/>
        <w:rPr>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5387"/>
        <w:gridCol w:w="2439"/>
        <w:gridCol w:w="1672"/>
      </w:tblGrid>
      <w:tr w:rsidR="008F45EA" w:rsidRPr="008F45EA" w:rsidTr="008F45EA">
        <w:tc>
          <w:tcPr>
            <w:tcW w:w="675" w:type="dxa"/>
          </w:tcPr>
          <w:p w:rsidR="008F45EA" w:rsidRPr="008F45EA" w:rsidRDefault="008F45EA" w:rsidP="008F45EA">
            <w:pPr>
              <w:jc w:val="center"/>
              <w:rPr>
                <w:sz w:val="16"/>
                <w:szCs w:val="16"/>
              </w:rPr>
            </w:pPr>
            <w:r w:rsidRPr="008F45EA">
              <w:rPr>
                <w:sz w:val="16"/>
                <w:szCs w:val="16"/>
              </w:rPr>
              <w:t>№ п/п</w:t>
            </w:r>
          </w:p>
        </w:tc>
        <w:tc>
          <w:tcPr>
            <w:tcW w:w="5387" w:type="dxa"/>
            <w:shd w:val="clear" w:color="auto" w:fill="auto"/>
          </w:tcPr>
          <w:p w:rsidR="008F45EA" w:rsidRPr="008F45EA" w:rsidRDefault="008F45EA" w:rsidP="008F45EA">
            <w:pPr>
              <w:ind w:right="-1336"/>
              <w:jc w:val="center"/>
              <w:rPr>
                <w:sz w:val="16"/>
                <w:szCs w:val="16"/>
              </w:rPr>
            </w:pPr>
            <w:r w:rsidRPr="008F45EA">
              <w:rPr>
                <w:sz w:val="16"/>
                <w:szCs w:val="16"/>
              </w:rPr>
              <w:t>Наименование</w:t>
            </w:r>
          </w:p>
        </w:tc>
        <w:tc>
          <w:tcPr>
            <w:tcW w:w="2439" w:type="dxa"/>
            <w:shd w:val="clear" w:color="auto" w:fill="auto"/>
          </w:tcPr>
          <w:p w:rsidR="008F45EA" w:rsidRPr="008F45EA" w:rsidRDefault="008F45EA" w:rsidP="008F45EA">
            <w:pPr>
              <w:jc w:val="center"/>
              <w:rPr>
                <w:sz w:val="16"/>
                <w:szCs w:val="16"/>
              </w:rPr>
            </w:pPr>
            <w:r w:rsidRPr="008F45EA">
              <w:rPr>
                <w:sz w:val="16"/>
                <w:szCs w:val="16"/>
              </w:rPr>
              <w:t>Количество на 1 учреждение, шт.</w:t>
            </w:r>
          </w:p>
        </w:tc>
        <w:tc>
          <w:tcPr>
            <w:tcW w:w="1672" w:type="dxa"/>
            <w:shd w:val="clear" w:color="auto" w:fill="auto"/>
          </w:tcPr>
          <w:p w:rsidR="008F45EA" w:rsidRPr="008F45EA" w:rsidRDefault="008F45EA" w:rsidP="008F45EA">
            <w:pPr>
              <w:jc w:val="center"/>
              <w:rPr>
                <w:sz w:val="16"/>
                <w:szCs w:val="16"/>
              </w:rPr>
            </w:pPr>
            <w:r w:rsidRPr="008F45EA">
              <w:rPr>
                <w:sz w:val="16"/>
                <w:szCs w:val="16"/>
              </w:rPr>
              <w:t>Цена за единицу, руб.</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w:t>
            </w:r>
          </w:p>
        </w:tc>
        <w:tc>
          <w:tcPr>
            <w:tcW w:w="5387" w:type="dxa"/>
            <w:shd w:val="clear" w:color="auto" w:fill="auto"/>
          </w:tcPr>
          <w:p w:rsidR="008F45EA" w:rsidRPr="008F45EA" w:rsidRDefault="008F45EA" w:rsidP="008F45EA">
            <w:pPr>
              <w:rPr>
                <w:sz w:val="16"/>
                <w:szCs w:val="16"/>
              </w:rPr>
            </w:pPr>
            <w:r w:rsidRPr="008F45EA">
              <w:rPr>
                <w:sz w:val="16"/>
                <w:szCs w:val="16"/>
              </w:rPr>
              <w:t>Лук рекурсивный</w:t>
            </w:r>
          </w:p>
        </w:tc>
        <w:tc>
          <w:tcPr>
            <w:tcW w:w="2439" w:type="dxa"/>
            <w:shd w:val="clear" w:color="auto" w:fill="auto"/>
          </w:tcPr>
          <w:p w:rsidR="008F45EA" w:rsidRPr="008F45EA" w:rsidRDefault="008F45EA" w:rsidP="008F45EA">
            <w:pPr>
              <w:jc w:val="center"/>
              <w:rPr>
                <w:sz w:val="16"/>
                <w:szCs w:val="16"/>
              </w:rPr>
            </w:pPr>
            <w:r w:rsidRPr="008F45EA">
              <w:rPr>
                <w:sz w:val="16"/>
                <w:szCs w:val="16"/>
              </w:rPr>
              <w:t>4</w:t>
            </w:r>
          </w:p>
        </w:tc>
        <w:tc>
          <w:tcPr>
            <w:tcW w:w="1672" w:type="dxa"/>
            <w:shd w:val="clear" w:color="auto" w:fill="auto"/>
          </w:tcPr>
          <w:p w:rsidR="008F45EA" w:rsidRPr="008F45EA" w:rsidRDefault="008F45EA" w:rsidP="008F45EA">
            <w:pPr>
              <w:jc w:val="center"/>
              <w:rPr>
                <w:sz w:val="16"/>
                <w:szCs w:val="16"/>
              </w:rPr>
            </w:pPr>
            <w:r w:rsidRPr="008F45EA">
              <w:rPr>
                <w:sz w:val="16"/>
                <w:szCs w:val="16"/>
              </w:rPr>
              <w:t>20 000,00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w:t>
            </w:r>
          </w:p>
        </w:tc>
        <w:tc>
          <w:tcPr>
            <w:tcW w:w="5387" w:type="dxa"/>
            <w:shd w:val="clear" w:color="auto" w:fill="auto"/>
          </w:tcPr>
          <w:p w:rsidR="008F45EA" w:rsidRPr="008F45EA" w:rsidRDefault="008F45EA" w:rsidP="008F45EA">
            <w:pPr>
              <w:rPr>
                <w:sz w:val="16"/>
                <w:szCs w:val="16"/>
              </w:rPr>
            </w:pPr>
            <w:r w:rsidRPr="008F45EA">
              <w:rPr>
                <w:sz w:val="16"/>
                <w:szCs w:val="16"/>
              </w:rPr>
              <w:t>Стрелы</w:t>
            </w:r>
          </w:p>
        </w:tc>
        <w:tc>
          <w:tcPr>
            <w:tcW w:w="2439" w:type="dxa"/>
            <w:shd w:val="clear" w:color="auto" w:fill="auto"/>
          </w:tcPr>
          <w:p w:rsidR="008F45EA" w:rsidRPr="008F45EA" w:rsidRDefault="008F45EA" w:rsidP="008F45EA">
            <w:pPr>
              <w:jc w:val="center"/>
              <w:rPr>
                <w:sz w:val="16"/>
                <w:szCs w:val="16"/>
              </w:rPr>
            </w:pPr>
            <w:r w:rsidRPr="008F45EA">
              <w:rPr>
                <w:sz w:val="16"/>
                <w:szCs w:val="16"/>
              </w:rPr>
              <w:t>100</w:t>
            </w:r>
          </w:p>
        </w:tc>
        <w:tc>
          <w:tcPr>
            <w:tcW w:w="1672" w:type="dxa"/>
            <w:shd w:val="clear" w:color="auto" w:fill="auto"/>
          </w:tcPr>
          <w:p w:rsidR="008F45EA" w:rsidRPr="008F45EA" w:rsidRDefault="008F45EA" w:rsidP="008F45EA">
            <w:pPr>
              <w:jc w:val="center"/>
              <w:rPr>
                <w:sz w:val="16"/>
                <w:szCs w:val="16"/>
              </w:rPr>
            </w:pPr>
            <w:r w:rsidRPr="008F45EA">
              <w:rPr>
                <w:sz w:val="16"/>
                <w:szCs w:val="16"/>
              </w:rPr>
              <w:t>1 000,00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w:t>
            </w:r>
          </w:p>
        </w:tc>
        <w:tc>
          <w:tcPr>
            <w:tcW w:w="5387" w:type="dxa"/>
            <w:shd w:val="clear" w:color="auto" w:fill="auto"/>
          </w:tcPr>
          <w:p w:rsidR="008F45EA" w:rsidRPr="008F45EA" w:rsidRDefault="008F45EA" w:rsidP="008F45EA">
            <w:pPr>
              <w:rPr>
                <w:sz w:val="16"/>
                <w:szCs w:val="16"/>
              </w:rPr>
            </w:pPr>
            <w:r w:rsidRPr="008F45EA">
              <w:rPr>
                <w:sz w:val="16"/>
                <w:szCs w:val="16"/>
              </w:rPr>
              <w:t>Капа бокс.</w:t>
            </w:r>
          </w:p>
        </w:tc>
        <w:tc>
          <w:tcPr>
            <w:tcW w:w="2439" w:type="dxa"/>
            <w:shd w:val="clear" w:color="auto" w:fill="auto"/>
          </w:tcPr>
          <w:p w:rsidR="008F45EA" w:rsidRPr="008F45EA" w:rsidRDefault="008F45EA" w:rsidP="008F45EA">
            <w:pPr>
              <w:jc w:val="center"/>
              <w:rPr>
                <w:sz w:val="16"/>
                <w:szCs w:val="16"/>
              </w:rPr>
            </w:pPr>
            <w:r w:rsidRPr="008F45EA">
              <w:rPr>
                <w:sz w:val="16"/>
                <w:szCs w:val="16"/>
              </w:rPr>
              <w:t>8</w:t>
            </w:r>
          </w:p>
        </w:tc>
        <w:tc>
          <w:tcPr>
            <w:tcW w:w="1672" w:type="dxa"/>
            <w:shd w:val="clear" w:color="auto" w:fill="auto"/>
          </w:tcPr>
          <w:p w:rsidR="008F45EA" w:rsidRPr="008F45EA" w:rsidRDefault="008F45EA" w:rsidP="008F45EA">
            <w:pPr>
              <w:jc w:val="center"/>
              <w:rPr>
                <w:sz w:val="16"/>
                <w:szCs w:val="16"/>
              </w:rPr>
            </w:pPr>
            <w:r w:rsidRPr="008F45EA">
              <w:rPr>
                <w:sz w:val="16"/>
                <w:szCs w:val="16"/>
              </w:rPr>
              <w:t>500,00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w:t>
            </w:r>
          </w:p>
        </w:tc>
        <w:tc>
          <w:tcPr>
            <w:tcW w:w="5387" w:type="dxa"/>
            <w:shd w:val="clear" w:color="auto" w:fill="auto"/>
          </w:tcPr>
          <w:p w:rsidR="008F45EA" w:rsidRPr="008F45EA" w:rsidRDefault="008F45EA" w:rsidP="008F45EA">
            <w:pPr>
              <w:rPr>
                <w:sz w:val="16"/>
                <w:szCs w:val="16"/>
              </w:rPr>
            </w:pPr>
            <w:r w:rsidRPr="008F45EA">
              <w:rPr>
                <w:sz w:val="16"/>
                <w:szCs w:val="16"/>
              </w:rPr>
              <w:t>Шлем</w:t>
            </w:r>
          </w:p>
        </w:tc>
        <w:tc>
          <w:tcPr>
            <w:tcW w:w="2439" w:type="dxa"/>
            <w:shd w:val="clear" w:color="auto" w:fill="auto"/>
          </w:tcPr>
          <w:p w:rsidR="008F45EA" w:rsidRPr="008F45EA" w:rsidRDefault="008F45EA" w:rsidP="008F45EA">
            <w:pPr>
              <w:jc w:val="center"/>
              <w:rPr>
                <w:sz w:val="16"/>
                <w:szCs w:val="16"/>
              </w:rPr>
            </w:pPr>
            <w:r w:rsidRPr="008F45EA">
              <w:rPr>
                <w:sz w:val="16"/>
                <w:szCs w:val="16"/>
              </w:rPr>
              <w:t>2</w:t>
            </w:r>
          </w:p>
        </w:tc>
        <w:tc>
          <w:tcPr>
            <w:tcW w:w="1672" w:type="dxa"/>
            <w:shd w:val="clear" w:color="auto" w:fill="auto"/>
          </w:tcPr>
          <w:p w:rsidR="008F45EA" w:rsidRPr="008F45EA" w:rsidRDefault="008F45EA" w:rsidP="008F45EA">
            <w:pPr>
              <w:jc w:val="center"/>
              <w:rPr>
                <w:sz w:val="16"/>
                <w:szCs w:val="16"/>
              </w:rPr>
            </w:pPr>
            <w:r w:rsidRPr="008F45EA">
              <w:rPr>
                <w:sz w:val="16"/>
                <w:szCs w:val="16"/>
              </w:rPr>
              <w:t>3 000,00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w:t>
            </w:r>
          </w:p>
        </w:tc>
        <w:tc>
          <w:tcPr>
            <w:tcW w:w="5387" w:type="dxa"/>
            <w:shd w:val="clear" w:color="auto" w:fill="auto"/>
          </w:tcPr>
          <w:p w:rsidR="008F45EA" w:rsidRPr="008F45EA" w:rsidRDefault="008F45EA" w:rsidP="008F45EA">
            <w:pPr>
              <w:rPr>
                <w:sz w:val="16"/>
                <w:szCs w:val="16"/>
              </w:rPr>
            </w:pPr>
            <w:r w:rsidRPr="008F45EA">
              <w:rPr>
                <w:sz w:val="16"/>
                <w:szCs w:val="16"/>
              </w:rPr>
              <w:t>Кимоно</w:t>
            </w:r>
          </w:p>
        </w:tc>
        <w:tc>
          <w:tcPr>
            <w:tcW w:w="2439" w:type="dxa"/>
            <w:shd w:val="clear" w:color="auto" w:fill="auto"/>
          </w:tcPr>
          <w:p w:rsidR="008F45EA" w:rsidRPr="008F45EA" w:rsidRDefault="008F45EA" w:rsidP="008F45EA">
            <w:pPr>
              <w:jc w:val="center"/>
              <w:rPr>
                <w:sz w:val="16"/>
                <w:szCs w:val="16"/>
              </w:rPr>
            </w:pPr>
            <w:r w:rsidRPr="008F45EA">
              <w:rPr>
                <w:sz w:val="16"/>
                <w:szCs w:val="16"/>
              </w:rPr>
              <w:t>8</w:t>
            </w:r>
          </w:p>
        </w:tc>
        <w:tc>
          <w:tcPr>
            <w:tcW w:w="1672" w:type="dxa"/>
            <w:shd w:val="clear" w:color="auto" w:fill="auto"/>
          </w:tcPr>
          <w:p w:rsidR="008F45EA" w:rsidRPr="008F45EA" w:rsidRDefault="008F45EA" w:rsidP="008F45EA">
            <w:pPr>
              <w:jc w:val="center"/>
              <w:rPr>
                <w:sz w:val="16"/>
                <w:szCs w:val="16"/>
              </w:rPr>
            </w:pPr>
            <w:r w:rsidRPr="008F45EA">
              <w:rPr>
                <w:sz w:val="16"/>
                <w:szCs w:val="16"/>
              </w:rPr>
              <w:t>6 000,00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w:t>
            </w:r>
          </w:p>
        </w:tc>
        <w:tc>
          <w:tcPr>
            <w:tcW w:w="5387" w:type="dxa"/>
            <w:shd w:val="clear" w:color="auto" w:fill="auto"/>
          </w:tcPr>
          <w:p w:rsidR="008F45EA" w:rsidRPr="008F45EA" w:rsidRDefault="008F45EA" w:rsidP="008F45EA">
            <w:pPr>
              <w:rPr>
                <w:sz w:val="16"/>
                <w:szCs w:val="16"/>
              </w:rPr>
            </w:pPr>
            <w:r w:rsidRPr="008F45EA">
              <w:rPr>
                <w:sz w:val="16"/>
                <w:szCs w:val="16"/>
              </w:rPr>
              <w:t>Лыжи</w:t>
            </w:r>
          </w:p>
        </w:tc>
        <w:tc>
          <w:tcPr>
            <w:tcW w:w="2439" w:type="dxa"/>
            <w:shd w:val="clear" w:color="auto" w:fill="auto"/>
          </w:tcPr>
          <w:p w:rsidR="008F45EA" w:rsidRPr="008F45EA" w:rsidRDefault="008F45EA" w:rsidP="008F45EA">
            <w:pPr>
              <w:jc w:val="center"/>
              <w:rPr>
                <w:sz w:val="16"/>
                <w:szCs w:val="16"/>
              </w:rPr>
            </w:pPr>
            <w:r w:rsidRPr="008F45EA">
              <w:rPr>
                <w:sz w:val="16"/>
                <w:szCs w:val="16"/>
              </w:rPr>
              <w:t>4</w:t>
            </w:r>
          </w:p>
        </w:tc>
        <w:tc>
          <w:tcPr>
            <w:tcW w:w="1672" w:type="dxa"/>
            <w:shd w:val="clear" w:color="auto" w:fill="auto"/>
          </w:tcPr>
          <w:p w:rsidR="008F45EA" w:rsidRPr="008F45EA" w:rsidRDefault="008F45EA" w:rsidP="008F45EA">
            <w:pPr>
              <w:jc w:val="center"/>
              <w:rPr>
                <w:sz w:val="16"/>
                <w:szCs w:val="16"/>
              </w:rPr>
            </w:pPr>
            <w:r w:rsidRPr="008F45EA">
              <w:rPr>
                <w:sz w:val="16"/>
                <w:szCs w:val="16"/>
              </w:rPr>
              <w:t>15 000,00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7</w:t>
            </w:r>
          </w:p>
        </w:tc>
        <w:tc>
          <w:tcPr>
            <w:tcW w:w="5387" w:type="dxa"/>
            <w:shd w:val="clear" w:color="auto" w:fill="auto"/>
          </w:tcPr>
          <w:p w:rsidR="008F45EA" w:rsidRPr="008F45EA" w:rsidRDefault="008F45EA" w:rsidP="008F45EA">
            <w:pPr>
              <w:rPr>
                <w:sz w:val="16"/>
                <w:szCs w:val="16"/>
              </w:rPr>
            </w:pPr>
            <w:r w:rsidRPr="008F45EA">
              <w:rPr>
                <w:sz w:val="16"/>
                <w:szCs w:val="16"/>
              </w:rPr>
              <w:t>Крепления ТТ механика</w:t>
            </w:r>
          </w:p>
        </w:tc>
        <w:tc>
          <w:tcPr>
            <w:tcW w:w="2439" w:type="dxa"/>
            <w:shd w:val="clear" w:color="auto" w:fill="auto"/>
          </w:tcPr>
          <w:p w:rsidR="008F45EA" w:rsidRPr="008F45EA" w:rsidRDefault="008F45EA" w:rsidP="008F45EA">
            <w:pPr>
              <w:jc w:val="center"/>
              <w:rPr>
                <w:sz w:val="16"/>
                <w:szCs w:val="16"/>
              </w:rPr>
            </w:pPr>
            <w:r w:rsidRPr="008F45EA">
              <w:rPr>
                <w:sz w:val="16"/>
                <w:szCs w:val="16"/>
              </w:rPr>
              <w:t>4</w:t>
            </w:r>
          </w:p>
        </w:tc>
        <w:tc>
          <w:tcPr>
            <w:tcW w:w="1672" w:type="dxa"/>
            <w:shd w:val="clear" w:color="auto" w:fill="auto"/>
          </w:tcPr>
          <w:p w:rsidR="008F45EA" w:rsidRPr="008F45EA" w:rsidRDefault="008F45EA" w:rsidP="008F45EA">
            <w:pPr>
              <w:jc w:val="center"/>
              <w:rPr>
                <w:sz w:val="16"/>
                <w:szCs w:val="16"/>
              </w:rPr>
            </w:pPr>
            <w:r w:rsidRPr="008F45EA">
              <w:rPr>
                <w:sz w:val="16"/>
                <w:szCs w:val="16"/>
              </w:rPr>
              <w:t>2 000,00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8</w:t>
            </w:r>
          </w:p>
        </w:tc>
        <w:tc>
          <w:tcPr>
            <w:tcW w:w="5387" w:type="dxa"/>
            <w:shd w:val="clear" w:color="auto" w:fill="auto"/>
          </w:tcPr>
          <w:p w:rsidR="008F45EA" w:rsidRPr="008F45EA" w:rsidRDefault="008F45EA" w:rsidP="008F45EA">
            <w:pPr>
              <w:rPr>
                <w:sz w:val="16"/>
                <w:szCs w:val="16"/>
              </w:rPr>
            </w:pPr>
            <w:r w:rsidRPr="008F45EA">
              <w:rPr>
                <w:sz w:val="16"/>
                <w:szCs w:val="16"/>
              </w:rPr>
              <w:t>Опора</w:t>
            </w:r>
          </w:p>
        </w:tc>
        <w:tc>
          <w:tcPr>
            <w:tcW w:w="2439" w:type="dxa"/>
            <w:shd w:val="clear" w:color="auto" w:fill="auto"/>
          </w:tcPr>
          <w:p w:rsidR="008F45EA" w:rsidRPr="008F45EA" w:rsidRDefault="008F45EA" w:rsidP="008F45EA">
            <w:pPr>
              <w:jc w:val="center"/>
              <w:rPr>
                <w:sz w:val="16"/>
                <w:szCs w:val="16"/>
              </w:rPr>
            </w:pPr>
            <w:r w:rsidRPr="008F45EA">
              <w:rPr>
                <w:sz w:val="16"/>
                <w:szCs w:val="16"/>
              </w:rPr>
              <w:t>1</w:t>
            </w:r>
          </w:p>
        </w:tc>
        <w:tc>
          <w:tcPr>
            <w:tcW w:w="1672" w:type="dxa"/>
            <w:shd w:val="clear" w:color="auto" w:fill="auto"/>
          </w:tcPr>
          <w:p w:rsidR="008F45EA" w:rsidRPr="008F45EA" w:rsidRDefault="008F45EA" w:rsidP="008F45EA">
            <w:pPr>
              <w:jc w:val="center"/>
              <w:rPr>
                <w:sz w:val="16"/>
                <w:szCs w:val="16"/>
              </w:rPr>
            </w:pPr>
            <w:r w:rsidRPr="008F45EA">
              <w:rPr>
                <w:sz w:val="16"/>
                <w:szCs w:val="16"/>
              </w:rPr>
              <w:t>500,00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9</w:t>
            </w:r>
          </w:p>
        </w:tc>
        <w:tc>
          <w:tcPr>
            <w:tcW w:w="5387" w:type="dxa"/>
            <w:shd w:val="clear" w:color="auto" w:fill="auto"/>
          </w:tcPr>
          <w:p w:rsidR="008F45EA" w:rsidRPr="008F45EA" w:rsidRDefault="008F45EA" w:rsidP="008F45EA">
            <w:pPr>
              <w:rPr>
                <w:sz w:val="16"/>
                <w:szCs w:val="16"/>
              </w:rPr>
            </w:pPr>
            <w:r w:rsidRPr="008F45EA">
              <w:rPr>
                <w:sz w:val="16"/>
                <w:szCs w:val="16"/>
              </w:rPr>
              <w:t>Гриф</w:t>
            </w:r>
          </w:p>
        </w:tc>
        <w:tc>
          <w:tcPr>
            <w:tcW w:w="2439" w:type="dxa"/>
            <w:shd w:val="clear" w:color="auto" w:fill="auto"/>
          </w:tcPr>
          <w:p w:rsidR="008F45EA" w:rsidRPr="008F45EA" w:rsidRDefault="008F45EA" w:rsidP="008F45EA">
            <w:pPr>
              <w:jc w:val="center"/>
              <w:rPr>
                <w:sz w:val="16"/>
                <w:szCs w:val="16"/>
              </w:rPr>
            </w:pPr>
            <w:r w:rsidRPr="008F45EA">
              <w:rPr>
                <w:sz w:val="16"/>
                <w:szCs w:val="16"/>
              </w:rPr>
              <w:t>4</w:t>
            </w:r>
          </w:p>
        </w:tc>
        <w:tc>
          <w:tcPr>
            <w:tcW w:w="1672" w:type="dxa"/>
            <w:shd w:val="clear" w:color="auto" w:fill="auto"/>
          </w:tcPr>
          <w:p w:rsidR="008F45EA" w:rsidRPr="008F45EA" w:rsidRDefault="008F45EA" w:rsidP="008F45EA">
            <w:pPr>
              <w:jc w:val="center"/>
              <w:rPr>
                <w:sz w:val="16"/>
                <w:szCs w:val="16"/>
              </w:rPr>
            </w:pPr>
            <w:r w:rsidRPr="008F45EA">
              <w:rPr>
                <w:sz w:val="16"/>
                <w:szCs w:val="16"/>
              </w:rPr>
              <w:t>20 000,00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10</w:t>
            </w:r>
          </w:p>
        </w:tc>
        <w:tc>
          <w:tcPr>
            <w:tcW w:w="5387" w:type="dxa"/>
            <w:shd w:val="clear" w:color="auto" w:fill="auto"/>
          </w:tcPr>
          <w:p w:rsidR="008F45EA" w:rsidRPr="008F45EA" w:rsidRDefault="008F45EA" w:rsidP="008F45EA">
            <w:pPr>
              <w:rPr>
                <w:sz w:val="16"/>
                <w:szCs w:val="16"/>
              </w:rPr>
            </w:pPr>
            <w:r w:rsidRPr="008F45EA">
              <w:rPr>
                <w:sz w:val="16"/>
                <w:szCs w:val="16"/>
              </w:rPr>
              <w:t>Ботинки</w:t>
            </w:r>
          </w:p>
        </w:tc>
        <w:tc>
          <w:tcPr>
            <w:tcW w:w="2439" w:type="dxa"/>
            <w:shd w:val="clear" w:color="auto" w:fill="auto"/>
          </w:tcPr>
          <w:p w:rsidR="008F45EA" w:rsidRPr="008F45EA" w:rsidRDefault="008F45EA" w:rsidP="008F45EA">
            <w:pPr>
              <w:jc w:val="center"/>
              <w:rPr>
                <w:sz w:val="16"/>
                <w:szCs w:val="16"/>
              </w:rPr>
            </w:pPr>
            <w:r w:rsidRPr="008F45EA">
              <w:rPr>
                <w:sz w:val="16"/>
                <w:szCs w:val="16"/>
              </w:rPr>
              <w:t>6</w:t>
            </w:r>
          </w:p>
        </w:tc>
        <w:tc>
          <w:tcPr>
            <w:tcW w:w="1672" w:type="dxa"/>
            <w:shd w:val="clear" w:color="auto" w:fill="auto"/>
          </w:tcPr>
          <w:p w:rsidR="008F45EA" w:rsidRPr="008F45EA" w:rsidRDefault="008F45EA" w:rsidP="008F45EA">
            <w:pPr>
              <w:jc w:val="center"/>
              <w:rPr>
                <w:sz w:val="16"/>
                <w:szCs w:val="16"/>
              </w:rPr>
            </w:pPr>
            <w:r w:rsidRPr="008F45EA">
              <w:rPr>
                <w:sz w:val="16"/>
                <w:szCs w:val="16"/>
              </w:rPr>
              <w:t>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11</w:t>
            </w:r>
          </w:p>
        </w:tc>
        <w:tc>
          <w:tcPr>
            <w:tcW w:w="5387" w:type="dxa"/>
            <w:shd w:val="clear" w:color="auto" w:fill="auto"/>
          </w:tcPr>
          <w:p w:rsidR="008F45EA" w:rsidRPr="008F45EA" w:rsidRDefault="008F45EA" w:rsidP="008F45EA">
            <w:pPr>
              <w:rPr>
                <w:sz w:val="16"/>
                <w:szCs w:val="16"/>
              </w:rPr>
            </w:pPr>
            <w:r w:rsidRPr="008F45EA">
              <w:rPr>
                <w:sz w:val="16"/>
                <w:szCs w:val="16"/>
              </w:rPr>
              <w:t>Палка</w:t>
            </w:r>
          </w:p>
        </w:tc>
        <w:tc>
          <w:tcPr>
            <w:tcW w:w="2439" w:type="dxa"/>
            <w:shd w:val="clear" w:color="auto" w:fill="auto"/>
          </w:tcPr>
          <w:p w:rsidR="008F45EA" w:rsidRPr="008F45EA" w:rsidRDefault="008F45EA" w:rsidP="008F45EA">
            <w:pPr>
              <w:jc w:val="center"/>
              <w:rPr>
                <w:sz w:val="16"/>
                <w:szCs w:val="16"/>
              </w:rPr>
            </w:pPr>
            <w:r w:rsidRPr="008F45EA">
              <w:rPr>
                <w:sz w:val="16"/>
                <w:szCs w:val="16"/>
              </w:rPr>
              <w:t>8</w:t>
            </w:r>
          </w:p>
        </w:tc>
        <w:tc>
          <w:tcPr>
            <w:tcW w:w="1672" w:type="dxa"/>
            <w:shd w:val="clear" w:color="auto" w:fill="auto"/>
          </w:tcPr>
          <w:p w:rsidR="008F45EA" w:rsidRPr="008F45EA" w:rsidRDefault="008F45EA" w:rsidP="008F45EA">
            <w:pPr>
              <w:jc w:val="center"/>
              <w:rPr>
                <w:sz w:val="16"/>
                <w:szCs w:val="16"/>
              </w:rPr>
            </w:pPr>
            <w:r w:rsidRPr="008F45EA">
              <w:rPr>
                <w:sz w:val="16"/>
                <w:szCs w:val="16"/>
              </w:rPr>
              <w:t>3 000,00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12</w:t>
            </w:r>
          </w:p>
        </w:tc>
        <w:tc>
          <w:tcPr>
            <w:tcW w:w="5387" w:type="dxa"/>
            <w:shd w:val="clear" w:color="auto" w:fill="auto"/>
          </w:tcPr>
          <w:p w:rsidR="008F45EA" w:rsidRPr="008F45EA" w:rsidRDefault="008F45EA" w:rsidP="008F45EA">
            <w:pPr>
              <w:rPr>
                <w:sz w:val="16"/>
                <w:szCs w:val="16"/>
              </w:rPr>
            </w:pPr>
            <w:r w:rsidRPr="008F45EA">
              <w:rPr>
                <w:sz w:val="16"/>
                <w:szCs w:val="16"/>
              </w:rPr>
              <w:t>Тренерский планшет 2К</w:t>
            </w:r>
          </w:p>
        </w:tc>
        <w:tc>
          <w:tcPr>
            <w:tcW w:w="2439" w:type="dxa"/>
            <w:shd w:val="clear" w:color="auto" w:fill="auto"/>
          </w:tcPr>
          <w:p w:rsidR="008F45EA" w:rsidRPr="008F45EA" w:rsidRDefault="008F45EA" w:rsidP="008F45EA">
            <w:pPr>
              <w:jc w:val="center"/>
              <w:rPr>
                <w:sz w:val="16"/>
                <w:szCs w:val="16"/>
              </w:rPr>
            </w:pPr>
            <w:r w:rsidRPr="008F45EA">
              <w:rPr>
                <w:sz w:val="16"/>
                <w:szCs w:val="16"/>
              </w:rPr>
              <w:t>2</w:t>
            </w:r>
          </w:p>
        </w:tc>
        <w:tc>
          <w:tcPr>
            <w:tcW w:w="1672" w:type="dxa"/>
            <w:shd w:val="clear" w:color="auto" w:fill="auto"/>
          </w:tcPr>
          <w:p w:rsidR="008F45EA" w:rsidRPr="008F45EA" w:rsidRDefault="008F45EA" w:rsidP="008F45EA">
            <w:pPr>
              <w:jc w:val="center"/>
              <w:rPr>
                <w:sz w:val="16"/>
                <w:szCs w:val="16"/>
              </w:rPr>
            </w:pPr>
            <w:r w:rsidRPr="008F45EA">
              <w:rPr>
                <w:sz w:val="16"/>
                <w:szCs w:val="16"/>
              </w:rPr>
              <w:t>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13</w:t>
            </w:r>
          </w:p>
        </w:tc>
        <w:tc>
          <w:tcPr>
            <w:tcW w:w="5387" w:type="dxa"/>
            <w:shd w:val="clear" w:color="auto" w:fill="auto"/>
          </w:tcPr>
          <w:p w:rsidR="008F45EA" w:rsidRPr="008F45EA" w:rsidRDefault="008F45EA" w:rsidP="008F45EA">
            <w:pPr>
              <w:rPr>
                <w:sz w:val="16"/>
                <w:szCs w:val="16"/>
              </w:rPr>
            </w:pPr>
            <w:r w:rsidRPr="008F45EA">
              <w:rPr>
                <w:sz w:val="16"/>
                <w:szCs w:val="16"/>
              </w:rPr>
              <w:t>Тренажер «Пушка» для настольного тенниса</w:t>
            </w:r>
          </w:p>
        </w:tc>
        <w:tc>
          <w:tcPr>
            <w:tcW w:w="2439" w:type="dxa"/>
            <w:shd w:val="clear" w:color="auto" w:fill="auto"/>
          </w:tcPr>
          <w:p w:rsidR="008F45EA" w:rsidRPr="008F45EA" w:rsidRDefault="008F45EA" w:rsidP="008F45EA">
            <w:pPr>
              <w:jc w:val="center"/>
              <w:rPr>
                <w:sz w:val="16"/>
                <w:szCs w:val="16"/>
              </w:rPr>
            </w:pPr>
            <w:r w:rsidRPr="008F45EA">
              <w:rPr>
                <w:sz w:val="16"/>
                <w:szCs w:val="16"/>
              </w:rPr>
              <w:t>2</w:t>
            </w:r>
          </w:p>
        </w:tc>
        <w:tc>
          <w:tcPr>
            <w:tcW w:w="1672" w:type="dxa"/>
            <w:shd w:val="clear" w:color="auto" w:fill="auto"/>
          </w:tcPr>
          <w:p w:rsidR="008F45EA" w:rsidRPr="008F45EA" w:rsidRDefault="008F45EA" w:rsidP="008F45EA">
            <w:pPr>
              <w:jc w:val="center"/>
              <w:rPr>
                <w:sz w:val="16"/>
                <w:szCs w:val="16"/>
              </w:rPr>
            </w:pPr>
            <w:r w:rsidRPr="008F45EA">
              <w:rPr>
                <w:sz w:val="16"/>
                <w:szCs w:val="16"/>
              </w:rPr>
              <w:t>30 000,00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14</w:t>
            </w:r>
          </w:p>
        </w:tc>
        <w:tc>
          <w:tcPr>
            <w:tcW w:w="5387" w:type="dxa"/>
            <w:shd w:val="clear" w:color="auto" w:fill="auto"/>
          </w:tcPr>
          <w:p w:rsidR="008F45EA" w:rsidRPr="008F45EA" w:rsidRDefault="008F45EA" w:rsidP="008F45EA">
            <w:pPr>
              <w:rPr>
                <w:sz w:val="16"/>
                <w:szCs w:val="16"/>
              </w:rPr>
            </w:pPr>
            <w:r w:rsidRPr="008F45EA">
              <w:rPr>
                <w:sz w:val="16"/>
                <w:szCs w:val="16"/>
              </w:rPr>
              <w:t>Мешок боксерский цилиндр</w:t>
            </w:r>
          </w:p>
        </w:tc>
        <w:tc>
          <w:tcPr>
            <w:tcW w:w="2439" w:type="dxa"/>
            <w:shd w:val="clear" w:color="auto" w:fill="auto"/>
          </w:tcPr>
          <w:p w:rsidR="008F45EA" w:rsidRPr="008F45EA" w:rsidRDefault="008F45EA" w:rsidP="008F45EA">
            <w:pPr>
              <w:jc w:val="center"/>
              <w:rPr>
                <w:sz w:val="16"/>
                <w:szCs w:val="16"/>
              </w:rPr>
            </w:pPr>
            <w:r w:rsidRPr="008F45EA">
              <w:rPr>
                <w:sz w:val="16"/>
                <w:szCs w:val="16"/>
              </w:rPr>
              <w:t>4</w:t>
            </w:r>
          </w:p>
        </w:tc>
        <w:tc>
          <w:tcPr>
            <w:tcW w:w="1672" w:type="dxa"/>
            <w:shd w:val="clear" w:color="auto" w:fill="auto"/>
          </w:tcPr>
          <w:p w:rsidR="008F45EA" w:rsidRPr="008F45EA" w:rsidRDefault="008F45EA" w:rsidP="008F45EA">
            <w:pPr>
              <w:jc w:val="center"/>
              <w:rPr>
                <w:sz w:val="16"/>
                <w:szCs w:val="16"/>
              </w:rPr>
            </w:pPr>
            <w:r w:rsidRPr="008F45EA">
              <w:rPr>
                <w:sz w:val="16"/>
                <w:szCs w:val="16"/>
              </w:rPr>
              <w:t>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15</w:t>
            </w:r>
          </w:p>
        </w:tc>
        <w:tc>
          <w:tcPr>
            <w:tcW w:w="5387" w:type="dxa"/>
            <w:shd w:val="clear" w:color="auto" w:fill="auto"/>
          </w:tcPr>
          <w:p w:rsidR="008F45EA" w:rsidRPr="008F45EA" w:rsidRDefault="008F45EA" w:rsidP="008F45EA">
            <w:pPr>
              <w:rPr>
                <w:sz w:val="16"/>
                <w:szCs w:val="16"/>
              </w:rPr>
            </w:pPr>
            <w:r w:rsidRPr="008F45EA">
              <w:rPr>
                <w:sz w:val="16"/>
                <w:szCs w:val="16"/>
              </w:rPr>
              <w:t>Тренажер для настольного тенниса, машина для погл. Мячей</w:t>
            </w:r>
          </w:p>
        </w:tc>
        <w:tc>
          <w:tcPr>
            <w:tcW w:w="2439" w:type="dxa"/>
            <w:shd w:val="clear" w:color="auto" w:fill="auto"/>
          </w:tcPr>
          <w:p w:rsidR="008F45EA" w:rsidRPr="008F45EA" w:rsidRDefault="008F45EA" w:rsidP="008F45EA">
            <w:pPr>
              <w:jc w:val="center"/>
              <w:rPr>
                <w:sz w:val="16"/>
                <w:szCs w:val="16"/>
              </w:rPr>
            </w:pPr>
            <w:r w:rsidRPr="008F45EA">
              <w:rPr>
                <w:sz w:val="16"/>
                <w:szCs w:val="16"/>
              </w:rPr>
              <w:t>6</w:t>
            </w:r>
          </w:p>
        </w:tc>
        <w:tc>
          <w:tcPr>
            <w:tcW w:w="1672" w:type="dxa"/>
            <w:shd w:val="clear" w:color="auto" w:fill="auto"/>
          </w:tcPr>
          <w:p w:rsidR="008F45EA" w:rsidRPr="008F45EA" w:rsidRDefault="008F45EA" w:rsidP="008F45EA">
            <w:pPr>
              <w:jc w:val="center"/>
              <w:rPr>
                <w:sz w:val="16"/>
                <w:szCs w:val="16"/>
              </w:rPr>
            </w:pPr>
            <w:r w:rsidRPr="008F45EA">
              <w:rPr>
                <w:sz w:val="16"/>
                <w:szCs w:val="16"/>
              </w:rPr>
              <w:t>3 000,00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16</w:t>
            </w:r>
          </w:p>
        </w:tc>
        <w:tc>
          <w:tcPr>
            <w:tcW w:w="5387" w:type="dxa"/>
            <w:shd w:val="clear" w:color="auto" w:fill="auto"/>
          </w:tcPr>
          <w:p w:rsidR="008F45EA" w:rsidRPr="008F45EA" w:rsidRDefault="008F45EA" w:rsidP="008F45EA">
            <w:pPr>
              <w:rPr>
                <w:sz w:val="16"/>
                <w:szCs w:val="16"/>
              </w:rPr>
            </w:pPr>
            <w:r w:rsidRPr="008F45EA">
              <w:rPr>
                <w:sz w:val="16"/>
                <w:szCs w:val="16"/>
              </w:rPr>
              <w:t>Ракетка для настольного тенниса</w:t>
            </w:r>
          </w:p>
        </w:tc>
        <w:tc>
          <w:tcPr>
            <w:tcW w:w="2439" w:type="dxa"/>
            <w:shd w:val="clear" w:color="auto" w:fill="auto"/>
          </w:tcPr>
          <w:p w:rsidR="008F45EA" w:rsidRPr="008F45EA" w:rsidRDefault="008F45EA" w:rsidP="008F45EA">
            <w:pPr>
              <w:jc w:val="center"/>
              <w:rPr>
                <w:sz w:val="16"/>
                <w:szCs w:val="16"/>
              </w:rPr>
            </w:pPr>
            <w:r w:rsidRPr="008F45EA">
              <w:rPr>
                <w:sz w:val="16"/>
                <w:szCs w:val="16"/>
              </w:rPr>
              <w:t>12</w:t>
            </w:r>
          </w:p>
        </w:tc>
        <w:tc>
          <w:tcPr>
            <w:tcW w:w="1672" w:type="dxa"/>
            <w:shd w:val="clear" w:color="auto" w:fill="auto"/>
          </w:tcPr>
          <w:p w:rsidR="008F45EA" w:rsidRPr="008F45EA" w:rsidRDefault="008F45EA" w:rsidP="008F45EA">
            <w:pPr>
              <w:jc w:val="center"/>
              <w:rPr>
                <w:sz w:val="16"/>
                <w:szCs w:val="16"/>
              </w:rPr>
            </w:pPr>
            <w:r w:rsidRPr="008F45EA">
              <w:rPr>
                <w:sz w:val="16"/>
                <w:szCs w:val="16"/>
              </w:rPr>
              <w:t>40 000,00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17</w:t>
            </w:r>
          </w:p>
        </w:tc>
        <w:tc>
          <w:tcPr>
            <w:tcW w:w="5387" w:type="dxa"/>
            <w:shd w:val="clear" w:color="auto" w:fill="auto"/>
          </w:tcPr>
          <w:p w:rsidR="008F45EA" w:rsidRPr="008F45EA" w:rsidRDefault="008F45EA" w:rsidP="008F45EA">
            <w:pPr>
              <w:rPr>
                <w:sz w:val="16"/>
                <w:szCs w:val="16"/>
              </w:rPr>
            </w:pPr>
            <w:r w:rsidRPr="008F45EA">
              <w:rPr>
                <w:sz w:val="16"/>
                <w:szCs w:val="16"/>
              </w:rPr>
              <w:t>Турнирный мяч для настольного Тенниса</w:t>
            </w:r>
          </w:p>
        </w:tc>
        <w:tc>
          <w:tcPr>
            <w:tcW w:w="2439" w:type="dxa"/>
            <w:shd w:val="clear" w:color="auto" w:fill="auto"/>
          </w:tcPr>
          <w:p w:rsidR="008F45EA" w:rsidRPr="008F45EA" w:rsidRDefault="008F45EA" w:rsidP="008F45EA">
            <w:pPr>
              <w:jc w:val="center"/>
              <w:rPr>
                <w:sz w:val="16"/>
                <w:szCs w:val="16"/>
              </w:rPr>
            </w:pPr>
            <w:r w:rsidRPr="008F45EA">
              <w:rPr>
                <w:sz w:val="16"/>
                <w:szCs w:val="16"/>
              </w:rPr>
              <w:t>8</w:t>
            </w:r>
          </w:p>
        </w:tc>
        <w:tc>
          <w:tcPr>
            <w:tcW w:w="1672" w:type="dxa"/>
            <w:shd w:val="clear" w:color="auto" w:fill="auto"/>
          </w:tcPr>
          <w:p w:rsidR="008F45EA" w:rsidRPr="008F45EA" w:rsidRDefault="008F45EA" w:rsidP="008F45EA">
            <w:pPr>
              <w:jc w:val="center"/>
              <w:rPr>
                <w:sz w:val="16"/>
                <w:szCs w:val="16"/>
              </w:rPr>
            </w:pPr>
            <w:r w:rsidRPr="008F45EA">
              <w:rPr>
                <w:sz w:val="16"/>
                <w:szCs w:val="16"/>
              </w:rPr>
              <w:t>800,00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18</w:t>
            </w:r>
          </w:p>
        </w:tc>
        <w:tc>
          <w:tcPr>
            <w:tcW w:w="5387" w:type="dxa"/>
            <w:shd w:val="clear" w:color="auto" w:fill="auto"/>
          </w:tcPr>
          <w:p w:rsidR="008F45EA" w:rsidRPr="008F45EA" w:rsidRDefault="008F45EA" w:rsidP="008F45EA">
            <w:pPr>
              <w:rPr>
                <w:sz w:val="16"/>
                <w:szCs w:val="16"/>
              </w:rPr>
            </w:pPr>
            <w:r w:rsidRPr="008F45EA">
              <w:rPr>
                <w:sz w:val="16"/>
                <w:szCs w:val="16"/>
              </w:rPr>
              <w:t>Мяч для настольного тенниса</w:t>
            </w:r>
          </w:p>
        </w:tc>
        <w:tc>
          <w:tcPr>
            <w:tcW w:w="2439" w:type="dxa"/>
            <w:shd w:val="clear" w:color="auto" w:fill="auto"/>
          </w:tcPr>
          <w:p w:rsidR="008F45EA" w:rsidRPr="008F45EA" w:rsidRDefault="008F45EA" w:rsidP="008F45EA">
            <w:pPr>
              <w:jc w:val="center"/>
              <w:rPr>
                <w:sz w:val="16"/>
                <w:szCs w:val="16"/>
              </w:rPr>
            </w:pPr>
            <w:r w:rsidRPr="008F45EA">
              <w:rPr>
                <w:sz w:val="16"/>
                <w:szCs w:val="16"/>
              </w:rPr>
              <w:t>32</w:t>
            </w:r>
          </w:p>
        </w:tc>
        <w:tc>
          <w:tcPr>
            <w:tcW w:w="1672" w:type="dxa"/>
            <w:shd w:val="clear" w:color="auto" w:fill="auto"/>
          </w:tcPr>
          <w:p w:rsidR="008F45EA" w:rsidRPr="008F45EA" w:rsidRDefault="008F45EA" w:rsidP="008F45EA">
            <w:pPr>
              <w:jc w:val="center"/>
              <w:rPr>
                <w:sz w:val="16"/>
                <w:szCs w:val="16"/>
              </w:rPr>
            </w:pPr>
            <w:r w:rsidRPr="008F45EA">
              <w:rPr>
                <w:sz w:val="16"/>
                <w:szCs w:val="16"/>
              </w:rPr>
              <w:t>800,00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19</w:t>
            </w:r>
          </w:p>
        </w:tc>
        <w:tc>
          <w:tcPr>
            <w:tcW w:w="5387" w:type="dxa"/>
            <w:shd w:val="clear" w:color="auto" w:fill="auto"/>
          </w:tcPr>
          <w:p w:rsidR="008F45EA" w:rsidRPr="008F45EA" w:rsidRDefault="008F45EA" w:rsidP="008F45EA">
            <w:pPr>
              <w:rPr>
                <w:sz w:val="16"/>
                <w:szCs w:val="16"/>
              </w:rPr>
            </w:pPr>
            <w:r w:rsidRPr="008F45EA">
              <w:rPr>
                <w:sz w:val="16"/>
                <w:szCs w:val="16"/>
              </w:rPr>
              <w:t>Футбольный мяч</w:t>
            </w:r>
          </w:p>
        </w:tc>
        <w:tc>
          <w:tcPr>
            <w:tcW w:w="2439" w:type="dxa"/>
            <w:shd w:val="clear" w:color="auto" w:fill="auto"/>
          </w:tcPr>
          <w:p w:rsidR="008F45EA" w:rsidRPr="008F45EA" w:rsidRDefault="008F45EA" w:rsidP="008F45EA">
            <w:pPr>
              <w:jc w:val="center"/>
              <w:rPr>
                <w:sz w:val="16"/>
                <w:szCs w:val="16"/>
              </w:rPr>
            </w:pPr>
            <w:r w:rsidRPr="008F45EA">
              <w:rPr>
                <w:sz w:val="16"/>
                <w:szCs w:val="16"/>
              </w:rPr>
              <w:t>5</w:t>
            </w:r>
          </w:p>
        </w:tc>
        <w:tc>
          <w:tcPr>
            <w:tcW w:w="1672" w:type="dxa"/>
            <w:shd w:val="clear" w:color="auto" w:fill="auto"/>
          </w:tcPr>
          <w:p w:rsidR="008F45EA" w:rsidRPr="008F45EA" w:rsidRDefault="008F45EA" w:rsidP="008F45EA">
            <w:pPr>
              <w:jc w:val="center"/>
              <w:rPr>
                <w:sz w:val="16"/>
                <w:szCs w:val="16"/>
              </w:rPr>
            </w:pPr>
            <w:r w:rsidRPr="008F45EA">
              <w:rPr>
                <w:sz w:val="16"/>
                <w:szCs w:val="16"/>
              </w:rPr>
              <w:t>15 000,00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20</w:t>
            </w:r>
          </w:p>
        </w:tc>
        <w:tc>
          <w:tcPr>
            <w:tcW w:w="5387" w:type="dxa"/>
            <w:shd w:val="clear" w:color="auto" w:fill="auto"/>
          </w:tcPr>
          <w:p w:rsidR="008F45EA" w:rsidRPr="008F45EA" w:rsidRDefault="008F45EA" w:rsidP="008F45EA">
            <w:pPr>
              <w:rPr>
                <w:sz w:val="16"/>
                <w:szCs w:val="16"/>
              </w:rPr>
            </w:pPr>
            <w:r w:rsidRPr="008F45EA">
              <w:rPr>
                <w:sz w:val="16"/>
                <w:szCs w:val="16"/>
              </w:rPr>
              <w:t>Щитки</w:t>
            </w:r>
          </w:p>
        </w:tc>
        <w:tc>
          <w:tcPr>
            <w:tcW w:w="2439" w:type="dxa"/>
            <w:shd w:val="clear" w:color="auto" w:fill="auto"/>
          </w:tcPr>
          <w:p w:rsidR="008F45EA" w:rsidRPr="008F45EA" w:rsidRDefault="008F45EA" w:rsidP="008F45EA">
            <w:pPr>
              <w:jc w:val="center"/>
              <w:rPr>
                <w:sz w:val="16"/>
                <w:szCs w:val="16"/>
              </w:rPr>
            </w:pPr>
            <w:r w:rsidRPr="008F45EA">
              <w:rPr>
                <w:sz w:val="16"/>
                <w:szCs w:val="16"/>
              </w:rPr>
              <w:t>22</w:t>
            </w:r>
          </w:p>
        </w:tc>
        <w:tc>
          <w:tcPr>
            <w:tcW w:w="1672" w:type="dxa"/>
            <w:shd w:val="clear" w:color="auto" w:fill="auto"/>
          </w:tcPr>
          <w:p w:rsidR="008F45EA" w:rsidRPr="008F45EA" w:rsidRDefault="008F45EA" w:rsidP="008F45EA">
            <w:pPr>
              <w:jc w:val="center"/>
              <w:rPr>
                <w:sz w:val="16"/>
                <w:szCs w:val="16"/>
              </w:rPr>
            </w:pPr>
            <w:r w:rsidRPr="008F45EA">
              <w:rPr>
                <w:sz w:val="16"/>
                <w:szCs w:val="16"/>
              </w:rPr>
              <w:t>2 000,00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21</w:t>
            </w:r>
          </w:p>
        </w:tc>
        <w:tc>
          <w:tcPr>
            <w:tcW w:w="5387" w:type="dxa"/>
            <w:shd w:val="clear" w:color="auto" w:fill="auto"/>
          </w:tcPr>
          <w:p w:rsidR="008F45EA" w:rsidRPr="008F45EA" w:rsidRDefault="008F45EA" w:rsidP="008F45EA">
            <w:pPr>
              <w:rPr>
                <w:sz w:val="16"/>
                <w:szCs w:val="16"/>
              </w:rPr>
            </w:pPr>
            <w:r w:rsidRPr="008F45EA">
              <w:rPr>
                <w:sz w:val="16"/>
                <w:szCs w:val="16"/>
              </w:rPr>
              <w:t>Лыжи</w:t>
            </w:r>
          </w:p>
        </w:tc>
        <w:tc>
          <w:tcPr>
            <w:tcW w:w="2439" w:type="dxa"/>
            <w:shd w:val="clear" w:color="auto" w:fill="auto"/>
          </w:tcPr>
          <w:p w:rsidR="008F45EA" w:rsidRPr="008F45EA" w:rsidRDefault="008F45EA" w:rsidP="008F45EA">
            <w:pPr>
              <w:jc w:val="center"/>
              <w:rPr>
                <w:sz w:val="16"/>
                <w:szCs w:val="16"/>
              </w:rPr>
            </w:pPr>
            <w:r w:rsidRPr="008F45EA">
              <w:rPr>
                <w:sz w:val="16"/>
                <w:szCs w:val="16"/>
              </w:rPr>
              <w:t>10</w:t>
            </w:r>
          </w:p>
        </w:tc>
        <w:tc>
          <w:tcPr>
            <w:tcW w:w="1672" w:type="dxa"/>
            <w:shd w:val="clear" w:color="auto" w:fill="auto"/>
          </w:tcPr>
          <w:p w:rsidR="008F45EA" w:rsidRPr="008F45EA" w:rsidRDefault="008F45EA" w:rsidP="008F45EA">
            <w:pPr>
              <w:jc w:val="center"/>
              <w:rPr>
                <w:sz w:val="16"/>
                <w:szCs w:val="16"/>
              </w:rPr>
            </w:pPr>
            <w:r w:rsidRPr="008F45EA">
              <w:rPr>
                <w:sz w:val="16"/>
                <w:szCs w:val="16"/>
              </w:rPr>
              <w:t>40 000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22</w:t>
            </w:r>
          </w:p>
        </w:tc>
        <w:tc>
          <w:tcPr>
            <w:tcW w:w="5387" w:type="dxa"/>
            <w:shd w:val="clear" w:color="auto" w:fill="auto"/>
          </w:tcPr>
          <w:p w:rsidR="008F45EA" w:rsidRPr="008F45EA" w:rsidRDefault="008F45EA" w:rsidP="008F45EA">
            <w:pPr>
              <w:rPr>
                <w:sz w:val="16"/>
                <w:szCs w:val="16"/>
              </w:rPr>
            </w:pPr>
            <w:r w:rsidRPr="008F45EA">
              <w:rPr>
                <w:sz w:val="16"/>
                <w:szCs w:val="16"/>
              </w:rPr>
              <w:t>Журналы для учета групповых занятий спортивной школы</w:t>
            </w:r>
          </w:p>
        </w:tc>
        <w:tc>
          <w:tcPr>
            <w:tcW w:w="2439" w:type="dxa"/>
            <w:shd w:val="clear" w:color="auto" w:fill="auto"/>
          </w:tcPr>
          <w:p w:rsidR="008F45EA" w:rsidRPr="008F45EA" w:rsidRDefault="008F45EA" w:rsidP="008F45EA">
            <w:pPr>
              <w:jc w:val="center"/>
              <w:rPr>
                <w:sz w:val="16"/>
                <w:szCs w:val="16"/>
              </w:rPr>
            </w:pPr>
            <w:r w:rsidRPr="008F45EA">
              <w:rPr>
                <w:sz w:val="16"/>
                <w:szCs w:val="16"/>
              </w:rPr>
              <w:t>40</w:t>
            </w:r>
          </w:p>
        </w:tc>
        <w:tc>
          <w:tcPr>
            <w:tcW w:w="1672" w:type="dxa"/>
            <w:shd w:val="clear" w:color="auto" w:fill="auto"/>
          </w:tcPr>
          <w:p w:rsidR="008F45EA" w:rsidRPr="008F45EA" w:rsidRDefault="008F45EA" w:rsidP="008F45EA">
            <w:pPr>
              <w:jc w:val="center"/>
              <w:rPr>
                <w:sz w:val="16"/>
                <w:szCs w:val="16"/>
              </w:rPr>
            </w:pPr>
            <w:r w:rsidRPr="008F45EA">
              <w:rPr>
                <w:sz w:val="16"/>
                <w:szCs w:val="16"/>
              </w:rPr>
              <w:t>4000,00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23</w:t>
            </w:r>
          </w:p>
        </w:tc>
        <w:tc>
          <w:tcPr>
            <w:tcW w:w="5387" w:type="dxa"/>
            <w:shd w:val="clear" w:color="auto" w:fill="auto"/>
          </w:tcPr>
          <w:p w:rsidR="008F45EA" w:rsidRPr="008F45EA" w:rsidRDefault="008F45EA" w:rsidP="008F45EA">
            <w:pPr>
              <w:rPr>
                <w:sz w:val="16"/>
                <w:szCs w:val="16"/>
              </w:rPr>
            </w:pPr>
            <w:r w:rsidRPr="008F45EA">
              <w:rPr>
                <w:sz w:val="16"/>
                <w:szCs w:val="16"/>
              </w:rPr>
              <w:t>Гантели</w:t>
            </w:r>
          </w:p>
        </w:tc>
        <w:tc>
          <w:tcPr>
            <w:tcW w:w="2439" w:type="dxa"/>
            <w:shd w:val="clear" w:color="auto" w:fill="auto"/>
          </w:tcPr>
          <w:p w:rsidR="008F45EA" w:rsidRPr="008F45EA" w:rsidRDefault="008F45EA" w:rsidP="008F45EA">
            <w:pPr>
              <w:jc w:val="center"/>
              <w:rPr>
                <w:sz w:val="16"/>
                <w:szCs w:val="16"/>
              </w:rPr>
            </w:pPr>
            <w:r w:rsidRPr="008F45EA">
              <w:rPr>
                <w:sz w:val="16"/>
                <w:szCs w:val="16"/>
              </w:rPr>
              <w:t>10</w:t>
            </w:r>
          </w:p>
        </w:tc>
        <w:tc>
          <w:tcPr>
            <w:tcW w:w="1672" w:type="dxa"/>
            <w:shd w:val="clear" w:color="auto" w:fill="auto"/>
          </w:tcPr>
          <w:p w:rsidR="008F45EA" w:rsidRPr="008F45EA" w:rsidRDefault="008F45EA" w:rsidP="008F45EA">
            <w:pPr>
              <w:jc w:val="center"/>
              <w:rPr>
                <w:sz w:val="16"/>
                <w:szCs w:val="16"/>
              </w:rPr>
            </w:pPr>
            <w:r w:rsidRPr="008F45EA">
              <w:rPr>
                <w:sz w:val="16"/>
                <w:szCs w:val="16"/>
              </w:rPr>
              <w:t>15 000,00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24</w:t>
            </w:r>
          </w:p>
        </w:tc>
        <w:tc>
          <w:tcPr>
            <w:tcW w:w="5387" w:type="dxa"/>
            <w:shd w:val="clear" w:color="auto" w:fill="auto"/>
          </w:tcPr>
          <w:p w:rsidR="008F45EA" w:rsidRPr="008F45EA" w:rsidRDefault="008F45EA" w:rsidP="008F45EA">
            <w:pPr>
              <w:rPr>
                <w:sz w:val="16"/>
                <w:szCs w:val="16"/>
              </w:rPr>
            </w:pPr>
            <w:r w:rsidRPr="008F45EA">
              <w:rPr>
                <w:sz w:val="16"/>
                <w:szCs w:val="16"/>
              </w:rPr>
              <w:t>Бенч складной ВW-3210 до 120 кг -28000</w:t>
            </w:r>
          </w:p>
        </w:tc>
        <w:tc>
          <w:tcPr>
            <w:tcW w:w="2439" w:type="dxa"/>
            <w:shd w:val="clear" w:color="auto" w:fill="auto"/>
          </w:tcPr>
          <w:p w:rsidR="008F45EA" w:rsidRPr="008F45EA" w:rsidRDefault="008F45EA" w:rsidP="008F45EA">
            <w:pPr>
              <w:jc w:val="center"/>
              <w:rPr>
                <w:sz w:val="16"/>
                <w:szCs w:val="16"/>
              </w:rPr>
            </w:pPr>
            <w:r w:rsidRPr="008F45EA">
              <w:rPr>
                <w:sz w:val="16"/>
                <w:szCs w:val="16"/>
              </w:rPr>
              <w:t>1</w:t>
            </w:r>
          </w:p>
        </w:tc>
        <w:tc>
          <w:tcPr>
            <w:tcW w:w="1672" w:type="dxa"/>
            <w:shd w:val="clear" w:color="auto" w:fill="auto"/>
          </w:tcPr>
          <w:p w:rsidR="008F45EA" w:rsidRPr="008F45EA" w:rsidRDefault="008F45EA" w:rsidP="008F45EA">
            <w:pPr>
              <w:jc w:val="center"/>
              <w:rPr>
                <w:sz w:val="16"/>
                <w:szCs w:val="16"/>
              </w:rPr>
            </w:pPr>
            <w:r w:rsidRPr="008F45EA">
              <w:rPr>
                <w:sz w:val="16"/>
                <w:szCs w:val="16"/>
              </w:rPr>
              <w:t>32 000,00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25</w:t>
            </w:r>
          </w:p>
        </w:tc>
        <w:tc>
          <w:tcPr>
            <w:tcW w:w="5387" w:type="dxa"/>
            <w:shd w:val="clear" w:color="auto" w:fill="auto"/>
          </w:tcPr>
          <w:p w:rsidR="008F45EA" w:rsidRPr="008F45EA" w:rsidRDefault="008F45EA" w:rsidP="008F45EA">
            <w:pPr>
              <w:rPr>
                <w:sz w:val="16"/>
                <w:szCs w:val="16"/>
              </w:rPr>
            </w:pPr>
            <w:r w:rsidRPr="008F45EA">
              <w:rPr>
                <w:sz w:val="16"/>
                <w:szCs w:val="16"/>
              </w:rPr>
              <w:t>Беговая дорожка</w:t>
            </w:r>
          </w:p>
        </w:tc>
        <w:tc>
          <w:tcPr>
            <w:tcW w:w="2439" w:type="dxa"/>
            <w:shd w:val="clear" w:color="auto" w:fill="auto"/>
          </w:tcPr>
          <w:p w:rsidR="008F45EA" w:rsidRPr="008F45EA" w:rsidRDefault="008F45EA" w:rsidP="008F45EA">
            <w:pPr>
              <w:jc w:val="center"/>
              <w:rPr>
                <w:sz w:val="16"/>
                <w:szCs w:val="16"/>
              </w:rPr>
            </w:pPr>
            <w:r w:rsidRPr="008F45EA">
              <w:rPr>
                <w:sz w:val="16"/>
                <w:szCs w:val="16"/>
              </w:rPr>
              <w:t>1</w:t>
            </w:r>
          </w:p>
        </w:tc>
        <w:tc>
          <w:tcPr>
            <w:tcW w:w="1672" w:type="dxa"/>
            <w:shd w:val="clear" w:color="auto" w:fill="auto"/>
          </w:tcPr>
          <w:p w:rsidR="008F45EA" w:rsidRPr="008F45EA" w:rsidRDefault="008F45EA" w:rsidP="008F45EA">
            <w:pPr>
              <w:jc w:val="center"/>
              <w:rPr>
                <w:sz w:val="16"/>
                <w:szCs w:val="16"/>
              </w:rPr>
            </w:pPr>
            <w:r w:rsidRPr="008F45EA">
              <w:rPr>
                <w:sz w:val="16"/>
                <w:szCs w:val="16"/>
              </w:rPr>
              <w:t>50 000,00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26</w:t>
            </w:r>
          </w:p>
        </w:tc>
        <w:tc>
          <w:tcPr>
            <w:tcW w:w="5387" w:type="dxa"/>
            <w:shd w:val="clear" w:color="auto" w:fill="auto"/>
          </w:tcPr>
          <w:p w:rsidR="008F45EA" w:rsidRPr="008F45EA" w:rsidRDefault="008F45EA" w:rsidP="008F45EA">
            <w:pPr>
              <w:tabs>
                <w:tab w:val="center" w:pos="4677"/>
                <w:tab w:val="right" w:pos="9355"/>
              </w:tabs>
              <w:rPr>
                <w:sz w:val="16"/>
                <w:szCs w:val="16"/>
              </w:rPr>
            </w:pPr>
            <w:r w:rsidRPr="008F45EA">
              <w:rPr>
                <w:sz w:val="16"/>
                <w:szCs w:val="16"/>
              </w:rPr>
              <w:t>Мяч</w:t>
            </w:r>
            <w:r w:rsidRPr="008F45EA">
              <w:rPr>
                <w:sz w:val="16"/>
                <w:szCs w:val="16"/>
                <w:lang w:val="en-US"/>
              </w:rPr>
              <w:t> </w:t>
            </w:r>
            <w:r w:rsidRPr="008F45EA">
              <w:rPr>
                <w:sz w:val="16"/>
                <w:szCs w:val="16"/>
              </w:rPr>
              <w:t xml:space="preserve">футбольный </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10</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6 000,00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27</w:t>
            </w:r>
          </w:p>
        </w:tc>
        <w:tc>
          <w:tcPr>
            <w:tcW w:w="5387" w:type="dxa"/>
            <w:shd w:val="clear" w:color="auto" w:fill="auto"/>
          </w:tcPr>
          <w:p w:rsidR="008F45EA" w:rsidRPr="008F45EA" w:rsidRDefault="008F45EA" w:rsidP="008F45EA">
            <w:pPr>
              <w:tabs>
                <w:tab w:val="center" w:pos="4677"/>
                <w:tab w:val="right" w:pos="9355"/>
              </w:tabs>
              <w:rPr>
                <w:sz w:val="16"/>
                <w:szCs w:val="16"/>
              </w:rPr>
            </w:pPr>
            <w:r w:rsidRPr="008F45EA">
              <w:rPr>
                <w:sz w:val="16"/>
                <w:szCs w:val="16"/>
              </w:rPr>
              <w:t>Мяч</w:t>
            </w:r>
            <w:r w:rsidRPr="008F45EA">
              <w:rPr>
                <w:sz w:val="16"/>
                <w:szCs w:val="16"/>
                <w:lang w:val="en-US"/>
              </w:rPr>
              <w:t> </w:t>
            </w:r>
            <w:r w:rsidRPr="008F45EA">
              <w:rPr>
                <w:sz w:val="16"/>
                <w:szCs w:val="16"/>
              </w:rPr>
              <w:t xml:space="preserve">футбольный (футзальный) </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10</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6 000,00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28</w:t>
            </w:r>
          </w:p>
        </w:tc>
        <w:tc>
          <w:tcPr>
            <w:tcW w:w="5387" w:type="dxa"/>
            <w:shd w:val="clear" w:color="auto" w:fill="auto"/>
          </w:tcPr>
          <w:p w:rsidR="008F45EA" w:rsidRPr="008F45EA" w:rsidRDefault="008F45EA" w:rsidP="008F45EA">
            <w:pPr>
              <w:tabs>
                <w:tab w:val="center" w:pos="4677"/>
                <w:tab w:val="right" w:pos="9355"/>
              </w:tabs>
              <w:rPr>
                <w:sz w:val="16"/>
                <w:szCs w:val="16"/>
              </w:rPr>
            </w:pPr>
            <w:r w:rsidRPr="008F45EA">
              <w:rPr>
                <w:sz w:val="16"/>
                <w:szCs w:val="16"/>
              </w:rPr>
              <w:t xml:space="preserve">Мяч волейбольный </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15</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6 000,00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29</w:t>
            </w:r>
          </w:p>
        </w:tc>
        <w:tc>
          <w:tcPr>
            <w:tcW w:w="5387" w:type="dxa"/>
            <w:shd w:val="clear" w:color="auto" w:fill="auto"/>
          </w:tcPr>
          <w:p w:rsidR="008F45EA" w:rsidRPr="008F45EA" w:rsidRDefault="008F45EA" w:rsidP="008F45EA">
            <w:pPr>
              <w:tabs>
                <w:tab w:val="center" w:pos="4677"/>
                <w:tab w:val="right" w:pos="9355"/>
              </w:tabs>
              <w:rPr>
                <w:sz w:val="16"/>
                <w:szCs w:val="16"/>
              </w:rPr>
            </w:pPr>
            <w:r w:rsidRPr="008F45EA">
              <w:rPr>
                <w:sz w:val="16"/>
                <w:szCs w:val="16"/>
              </w:rPr>
              <w:t xml:space="preserve">Сетка для бадминтона </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2</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4 000,00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30</w:t>
            </w:r>
          </w:p>
        </w:tc>
        <w:tc>
          <w:tcPr>
            <w:tcW w:w="5387" w:type="dxa"/>
            <w:shd w:val="clear" w:color="auto" w:fill="auto"/>
          </w:tcPr>
          <w:p w:rsidR="008F45EA" w:rsidRPr="008F45EA" w:rsidRDefault="008F45EA" w:rsidP="008F45EA">
            <w:pPr>
              <w:shd w:val="clear" w:color="auto" w:fill="FFFFFF"/>
              <w:tabs>
                <w:tab w:val="center" w:pos="4677"/>
                <w:tab w:val="right" w:pos="9355"/>
              </w:tabs>
              <w:jc w:val="both"/>
              <w:rPr>
                <w:color w:val="000080"/>
                <w:sz w:val="16"/>
                <w:szCs w:val="16"/>
                <w:u w:val="single"/>
              </w:rPr>
            </w:pPr>
            <w:r w:rsidRPr="008F45EA">
              <w:rPr>
                <w:sz w:val="16"/>
                <w:szCs w:val="16"/>
              </w:rPr>
              <w:t>Ракетка для бадминтона</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10</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31</w:t>
            </w:r>
          </w:p>
        </w:tc>
        <w:tc>
          <w:tcPr>
            <w:tcW w:w="5387" w:type="dxa"/>
            <w:shd w:val="clear" w:color="auto" w:fill="auto"/>
          </w:tcPr>
          <w:p w:rsidR="008F45EA" w:rsidRPr="008F45EA" w:rsidRDefault="008F45EA" w:rsidP="008F45EA">
            <w:pPr>
              <w:tabs>
                <w:tab w:val="center" w:pos="4677"/>
                <w:tab w:val="right" w:pos="9355"/>
              </w:tabs>
              <w:rPr>
                <w:rFonts w:eastAsia="Calibri"/>
                <w:bCs/>
                <w:kern w:val="32"/>
                <w:sz w:val="16"/>
                <w:szCs w:val="16"/>
              </w:rPr>
            </w:pPr>
            <w:r w:rsidRPr="008F45EA">
              <w:rPr>
                <w:sz w:val="16"/>
                <w:szCs w:val="16"/>
              </w:rPr>
              <w:t>Воланы для бадминтона</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10</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2 000,00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32</w:t>
            </w:r>
          </w:p>
        </w:tc>
        <w:tc>
          <w:tcPr>
            <w:tcW w:w="5387" w:type="dxa"/>
            <w:shd w:val="clear" w:color="auto" w:fill="auto"/>
          </w:tcPr>
          <w:p w:rsidR="008F45EA" w:rsidRPr="008F45EA" w:rsidRDefault="008F45EA" w:rsidP="008F45EA">
            <w:pPr>
              <w:tabs>
                <w:tab w:val="center" w:pos="4677"/>
                <w:tab w:val="right" w:pos="9355"/>
              </w:tabs>
              <w:rPr>
                <w:sz w:val="16"/>
                <w:szCs w:val="16"/>
              </w:rPr>
            </w:pPr>
            <w:r w:rsidRPr="008F45EA">
              <w:rPr>
                <w:sz w:val="16"/>
                <w:szCs w:val="16"/>
              </w:rPr>
              <w:t xml:space="preserve">Ракетка для настольного тенниса </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8</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2 000,00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33</w:t>
            </w:r>
          </w:p>
        </w:tc>
        <w:tc>
          <w:tcPr>
            <w:tcW w:w="5387" w:type="dxa"/>
            <w:shd w:val="clear" w:color="auto" w:fill="auto"/>
          </w:tcPr>
          <w:p w:rsidR="008F45EA" w:rsidRPr="008F45EA" w:rsidRDefault="008F45EA" w:rsidP="008F45EA">
            <w:pPr>
              <w:tabs>
                <w:tab w:val="center" w:pos="4677"/>
                <w:tab w:val="right" w:pos="9355"/>
              </w:tabs>
              <w:rPr>
                <w:sz w:val="16"/>
                <w:szCs w:val="16"/>
              </w:rPr>
            </w:pPr>
            <w:r w:rsidRPr="008F45EA">
              <w:rPr>
                <w:sz w:val="16"/>
                <w:szCs w:val="16"/>
              </w:rPr>
              <w:t xml:space="preserve">Сетка защитная для ворот </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2</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10 000,00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34</w:t>
            </w:r>
          </w:p>
        </w:tc>
        <w:tc>
          <w:tcPr>
            <w:tcW w:w="5387" w:type="dxa"/>
            <w:shd w:val="clear" w:color="auto" w:fill="auto"/>
          </w:tcPr>
          <w:p w:rsidR="008F45EA" w:rsidRPr="008F45EA" w:rsidRDefault="008F45EA" w:rsidP="008F45EA">
            <w:pPr>
              <w:tabs>
                <w:tab w:val="center" w:pos="4677"/>
                <w:tab w:val="right" w:pos="9355"/>
              </w:tabs>
              <w:rPr>
                <w:color w:val="000000"/>
                <w:sz w:val="16"/>
                <w:szCs w:val="16"/>
              </w:rPr>
            </w:pPr>
            <w:r w:rsidRPr="008F45EA">
              <w:rPr>
                <w:color w:val="000000"/>
                <w:sz w:val="16"/>
                <w:szCs w:val="16"/>
              </w:rPr>
              <w:t>Манишка спортивная</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40</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500,00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35</w:t>
            </w:r>
          </w:p>
        </w:tc>
        <w:tc>
          <w:tcPr>
            <w:tcW w:w="5387" w:type="dxa"/>
            <w:shd w:val="clear" w:color="auto" w:fill="auto"/>
          </w:tcPr>
          <w:p w:rsidR="008F45EA" w:rsidRPr="008F45EA" w:rsidRDefault="008F45EA" w:rsidP="008F45EA">
            <w:pPr>
              <w:jc w:val="both"/>
              <w:rPr>
                <w:sz w:val="16"/>
                <w:szCs w:val="16"/>
              </w:rPr>
            </w:pPr>
            <w:r w:rsidRPr="008F45EA">
              <w:rPr>
                <w:sz w:val="16"/>
                <w:szCs w:val="16"/>
              </w:rPr>
              <w:t>Секундомер электронный</w:t>
            </w:r>
          </w:p>
        </w:tc>
        <w:tc>
          <w:tcPr>
            <w:tcW w:w="2439" w:type="dxa"/>
            <w:shd w:val="clear" w:color="auto" w:fill="auto"/>
          </w:tcPr>
          <w:p w:rsidR="008F45EA" w:rsidRPr="008F45EA" w:rsidRDefault="008F45EA" w:rsidP="008F45EA">
            <w:pPr>
              <w:jc w:val="center"/>
              <w:rPr>
                <w:sz w:val="16"/>
                <w:szCs w:val="16"/>
              </w:rPr>
            </w:pPr>
            <w:r w:rsidRPr="008F45EA">
              <w:rPr>
                <w:sz w:val="16"/>
                <w:szCs w:val="16"/>
              </w:rPr>
              <w:t>5</w:t>
            </w:r>
          </w:p>
        </w:tc>
        <w:tc>
          <w:tcPr>
            <w:tcW w:w="1672" w:type="dxa"/>
            <w:shd w:val="clear" w:color="auto" w:fill="auto"/>
          </w:tcPr>
          <w:p w:rsidR="008F45EA" w:rsidRPr="008F45EA" w:rsidRDefault="008F45EA" w:rsidP="008F45EA">
            <w:pPr>
              <w:jc w:val="center"/>
              <w:rPr>
                <w:sz w:val="16"/>
                <w:szCs w:val="16"/>
              </w:rPr>
            </w:pPr>
            <w:r w:rsidRPr="008F45EA">
              <w:rPr>
                <w:sz w:val="16"/>
                <w:szCs w:val="16"/>
              </w:rPr>
              <w:t>2 600,00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36</w:t>
            </w:r>
          </w:p>
        </w:tc>
        <w:tc>
          <w:tcPr>
            <w:tcW w:w="5387" w:type="dxa"/>
            <w:shd w:val="clear" w:color="auto" w:fill="auto"/>
          </w:tcPr>
          <w:p w:rsidR="008F45EA" w:rsidRPr="008F45EA" w:rsidRDefault="008F45EA" w:rsidP="008F45EA">
            <w:pPr>
              <w:jc w:val="both"/>
              <w:rPr>
                <w:sz w:val="16"/>
                <w:szCs w:val="16"/>
              </w:rPr>
            </w:pPr>
            <w:r w:rsidRPr="008F45EA">
              <w:rPr>
                <w:sz w:val="16"/>
                <w:szCs w:val="16"/>
              </w:rPr>
              <w:t>Диск балансировочный</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20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1 500,00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37</w:t>
            </w:r>
          </w:p>
        </w:tc>
        <w:tc>
          <w:tcPr>
            <w:tcW w:w="5387" w:type="dxa"/>
            <w:shd w:val="clear" w:color="auto" w:fill="auto"/>
          </w:tcPr>
          <w:p w:rsidR="008F45EA" w:rsidRPr="008F45EA" w:rsidRDefault="008F45EA" w:rsidP="008F45EA">
            <w:pPr>
              <w:rPr>
                <w:sz w:val="16"/>
                <w:szCs w:val="16"/>
              </w:rPr>
            </w:pPr>
            <w:r w:rsidRPr="008F45EA">
              <w:rPr>
                <w:sz w:val="16"/>
                <w:szCs w:val="16"/>
              </w:rPr>
              <w:t>Гиря</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6</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10 000,00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38</w:t>
            </w:r>
          </w:p>
        </w:tc>
        <w:tc>
          <w:tcPr>
            <w:tcW w:w="5387" w:type="dxa"/>
            <w:shd w:val="clear" w:color="auto" w:fill="auto"/>
          </w:tcPr>
          <w:p w:rsidR="008F45EA" w:rsidRPr="008F45EA" w:rsidRDefault="008F45EA" w:rsidP="008F45EA">
            <w:pPr>
              <w:jc w:val="both"/>
              <w:rPr>
                <w:color w:val="000000"/>
                <w:sz w:val="16"/>
                <w:szCs w:val="16"/>
              </w:rPr>
            </w:pPr>
            <w:r w:rsidRPr="008F45EA">
              <w:rPr>
                <w:color w:val="000000"/>
                <w:sz w:val="16"/>
                <w:szCs w:val="16"/>
              </w:rPr>
              <w:t>Зачётная книжка</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500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30,00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39</w:t>
            </w:r>
          </w:p>
        </w:tc>
        <w:tc>
          <w:tcPr>
            <w:tcW w:w="5387" w:type="dxa"/>
            <w:shd w:val="clear" w:color="auto" w:fill="auto"/>
            <w:vAlign w:val="center"/>
          </w:tcPr>
          <w:p w:rsidR="008F45EA" w:rsidRPr="008F45EA" w:rsidRDefault="008F45EA" w:rsidP="008F45EA">
            <w:pPr>
              <w:shd w:val="clear" w:color="auto" w:fill="FFFFFF"/>
              <w:jc w:val="both"/>
              <w:rPr>
                <w:sz w:val="16"/>
                <w:szCs w:val="16"/>
              </w:rPr>
            </w:pPr>
            <w:r w:rsidRPr="008F45EA">
              <w:rPr>
                <w:sz w:val="16"/>
                <w:szCs w:val="16"/>
              </w:rPr>
              <w:t>Грамота</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 xml:space="preserve">2 000 </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20,00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40</w:t>
            </w:r>
          </w:p>
        </w:tc>
        <w:tc>
          <w:tcPr>
            <w:tcW w:w="5387" w:type="dxa"/>
            <w:shd w:val="clear" w:color="auto" w:fill="auto"/>
            <w:vAlign w:val="center"/>
          </w:tcPr>
          <w:p w:rsidR="008F45EA" w:rsidRPr="008F45EA" w:rsidRDefault="008F45EA" w:rsidP="008F45EA">
            <w:pPr>
              <w:shd w:val="clear" w:color="auto" w:fill="FFFFFF"/>
              <w:jc w:val="both"/>
              <w:rPr>
                <w:sz w:val="16"/>
                <w:szCs w:val="16"/>
              </w:rPr>
            </w:pPr>
            <w:r w:rsidRPr="008F45EA">
              <w:rPr>
                <w:sz w:val="16"/>
                <w:szCs w:val="16"/>
              </w:rPr>
              <w:t>Медаль 1 место</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 xml:space="preserve">1000 </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200,00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41</w:t>
            </w:r>
          </w:p>
        </w:tc>
        <w:tc>
          <w:tcPr>
            <w:tcW w:w="5387" w:type="dxa"/>
            <w:shd w:val="clear" w:color="auto" w:fill="auto"/>
            <w:vAlign w:val="center"/>
          </w:tcPr>
          <w:p w:rsidR="008F45EA" w:rsidRPr="008F45EA" w:rsidRDefault="008F45EA" w:rsidP="008F45EA">
            <w:pPr>
              <w:shd w:val="clear" w:color="auto" w:fill="FFFFFF"/>
              <w:jc w:val="both"/>
              <w:rPr>
                <w:sz w:val="16"/>
                <w:szCs w:val="16"/>
              </w:rPr>
            </w:pPr>
            <w:r w:rsidRPr="008F45EA">
              <w:rPr>
                <w:sz w:val="16"/>
                <w:szCs w:val="16"/>
              </w:rPr>
              <w:t>Медаль 2 место</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 xml:space="preserve">1000 </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200,00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42</w:t>
            </w:r>
          </w:p>
        </w:tc>
        <w:tc>
          <w:tcPr>
            <w:tcW w:w="5387" w:type="dxa"/>
            <w:shd w:val="clear" w:color="auto" w:fill="auto"/>
            <w:vAlign w:val="center"/>
          </w:tcPr>
          <w:p w:rsidR="008F45EA" w:rsidRPr="008F45EA" w:rsidRDefault="008F45EA" w:rsidP="008F45EA">
            <w:pPr>
              <w:shd w:val="clear" w:color="auto" w:fill="FFFFFF"/>
              <w:jc w:val="both"/>
              <w:rPr>
                <w:sz w:val="16"/>
                <w:szCs w:val="16"/>
              </w:rPr>
            </w:pPr>
            <w:r w:rsidRPr="008F45EA">
              <w:rPr>
                <w:sz w:val="16"/>
                <w:szCs w:val="16"/>
              </w:rPr>
              <w:t>Медаль 3 место</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 xml:space="preserve">1000 </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200,00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43</w:t>
            </w:r>
          </w:p>
        </w:tc>
        <w:tc>
          <w:tcPr>
            <w:tcW w:w="5387" w:type="dxa"/>
            <w:shd w:val="clear" w:color="auto" w:fill="auto"/>
            <w:vAlign w:val="center"/>
          </w:tcPr>
          <w:p w:rsidR="008F45EA" w:rsidRPr="008F45EA" w:rsidRDefault="008F45EA" w:rsidP="008F45EA">
            <w:pPr>
              <w:shd w:val="clear" w:color="auto" w:fill="FFFFFF"/>
              <w:jc w:val="both"/>
              <w:rPr>
                <w:sz w:val="16"/>
                <w:szCs w:val="16"/>
              </w:rPr>
            </w:pPr>
            <w:r w:rsidRPr="008F45EA">
              <w:rPr>
                <w:sz w:val="16"/>
                <w:szCs w:val="16"/>
              </w:rPr>
              <w:t>Лента наградная</w:t>
            </w:r>
          </w:p>
        </w:tc>
        <w:tc>
          <w:tcPr>
            <w:tcW w:w="2439"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 xml:space="preserve">1 800 </w:t>
            </w:r>
          </w:p>
        </w:tc>
        <w:tc>
          <w:tcPr>
            <w:tcW w:w="1672" w:type="dxa"/>
            <w:shd w:val="clear" w:color="auto" w:fill="auto"/>
            <w:vAlign w:val="center"/>
          </w:tcPr>
          <w:p w:rsidR="008F45EA" w:rsidRPr="008F45EA" w:rsidRDefault="008F45EA" w:rsidP="008F45EA">
            <w:pPr>
              <w:autoSpaceDE w:val="0"/>
              <w:snapToGrid w:val="0"/>
              <w:jc w:val="center"/>
              <w:rPr>
                <w:sz w:val="16"/>
                <w:szCs w:val="16"/>
              </w:rPr>
            </w:pPr>
            <w:r w:rsidRPr="008F45EA">
              <w:rPr>
                <w:sz w:val="16"/>
                <w:szCs w:val="16"/>
              </w:rPr>
              <w:t>30,00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44</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Кубок за 1 место</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10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2000,00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45</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Кубок за 2 место</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10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2000,00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46</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Кубок за 3 место</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10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2000,00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47</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Форма волейбольная</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24</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6 000,00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48</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Форма футбольная</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40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6 000,00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49</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Форма вратарская</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6</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3 500,00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50</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Форма футбольная</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30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5 200,00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51</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Футбольная форма детская с индивидуальным дизайном</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15</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52</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Вратарская форма детская с индивидуальным дизайном</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1</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53</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 xml:space="preserve">Трико борцовское </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1</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1 000,00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54</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Комплект вратарской формы (футболка, шорты гетры)</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20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10 000,00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55</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Комплект футбольной формы (футболка, шорты гетры)</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10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10 000,00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56</w:t>
            </w:r>
          </w:p>
        </w:tc>
        <w:tc>
          <w:tcPr>
            <w:tcW w:w="5387" w:type="dxa"/>
            <w:shd w:val="clear" w:color="auto" w:fill="auto"/>
          </w:tcPr>
          <w:p w:rsidR="008F45EA" w:rsidRPr="008F45EA" w:rsidRDefault="008F45EA" w:rsidP="008F45EA">
            <w:pPr>
              <w:shd w:val="clear" w:color="auto" w:fill="FFFFFF"/>
              <w:jc w:val="both"/>
              <w:rPr>
                <w:sz w:val="16"/>
                <w:szCs w:val="16"/>
              </w:rPr>
            </w:pPr>
            <w:r w:rsidRPr="008F45EA">
              <w:rPr>
                <w:sz w:val="16"/>
                <w:szCs w:val="16"/>
              </w:rPr>
              <w:t>Бейсболка</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50</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700,00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57</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Теннисный стол</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65 000,00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58</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Сетка волейбольная со стойкой</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 xml:space="preserve"> 50 000,00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59</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Щит баскетбольный</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65 000,00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60</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Турник</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55 000,00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61</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Надувной манекен для футбола</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50 000,000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62</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Винтовка лазерная</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30 000,00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63</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Камера для тира</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16 000,00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64</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Ноутбук для электрического тира</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95 000,00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65</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Пластиковая мишень для электрического тира</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66</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Лук</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15 000,00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67</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 xml:space="preserve">Ботинки лыжные </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10 000,00</w:t>
            </w:r>
          </w:p>
        </w:tc>
      </w:tr>
      <w:tr w:rsidR="008F45EA" w:rsidRPr="008F45EA" w:rsidTr="008F45EA">
        <w:tc>
          <w:tcPr>
            <w:tcW w:w="675" w:type="dxa"/>
          </w:tcPr>
          <w:p w:rsidR="008F45EA" w:rsidRPr="008F45EA" w:rsidRDefault="008F45EA" w:rsidP="008F45EA">
            <w:pPr>
              <w:jc w:val="center"/>
              <w:rPr>
                <w:sz w:val="16"/>
                <w:szCs w:val="16"/>
              </w:rPr>
            </w:pPr>
            <w:r w:rsidRPr="008F45EA">
              <w:rPr>
                <w:sz w:val="16"/>
                <w:szCs w:val="16"/>
              </w:rPr>
              <w:t>68</w:t>
            </w:r>
          </w:p>
        </w:tc>
        <w:tc>
          <w:tcPr>
            <w:tcW w:w="5387" w:type="dxa"/>
            <w:shd w:val="clear" w:color="auto" w:fill="auto"/>
          </w:tcPr>
          <w:p w:rsidR="008F45EA" w:rsidRPr="008F45EA" w:rsidRDefault="008F45EA" w:rsidP="008F45EA">
            <w:pPr>
              <w:widowControl w:val="0"/>
              <w:autoSpaceDE w:val="0"/>
              <w:autoSpaceDN w:val="0"/>
              <w:adjustRightInd w:val="0"/>
              <w:rPr>
                <w:sz w:val="16"/>
                <w:szCs w:val="16"/>
              </w:rPr>
            </w:pPr>
            <w:r w:rsidRPr="008F45EA">
              <w:rPr>
                <w:sz w:val="16"/>
                <w:szCs w:val="16"/>
              </w:rPr>
              <w:t>Информационная вывеска (стенд)</w:t>
            </w:r>
          </w:p>
        </w:tc>
        <w:tc>
          <w:tcPr>
            <w:tcW w:w="2439" w:type="dxa"/>
            <w:shd w:val="clear" w:color="auto" w:fill="auto"/>
          </w:tcPr>
          <w:p w:rsidR="008F45EA" w:rsidRPr="008F45EA" w:rsidRDefault="008F45EA" w:rsidP="008F45EA">
            <w:pPr>
              <w:autoSpaceDE w:val="0"/>
              <w:snapToGrid w:val="0"/>
              <w:jc w:val="center"/>
              <w:rPr>
                <w:sz w:val="16"/>
                <w:szCs w:val="16"/>
              </w:rPr>
            </w:pPr>
            <w:r w:rsidRPr="008F45EA">
              <w:rPr>
                <w:sz w:val="16"/>
                <w:szCs w:val="16"/>
              </w:rPr>
              <w:t>Не менее 1 ед</w:t>
            </w:r>
          </w:p>
        </w:tc>
        <w:tc>
          <w:tcPr>
            <w:tcW w:w="1672" w:type="dxa"/>
            <w:shd w:val="clear" w:color="auto" w:fill="auto"/>
          </w:tcPr>
          <w:p w:rsidR="008F45EA" w:rsidRPr="008F45EA" w:rsidRDefault="008F45EA" w:rsidP="008F45EA">
            <w:pPr>
              <w:autoSpaceDE w:val="0"/>
              <w:snapToGrid w:val="0"/>
              <w:jc w:val="center"/>
              <w:rPr>
                <w:sz w:val="16"/>
                <w:szCs w:val="16"/>
              </w:rPr>
            </w:pPr>
            <w:r w:rsidRPr="008F45EA">
              <w:rPr>
                <w:sz w:val="16"/>
                <w:szCs w:val="16"/>
              </w:rPr>
              <w:t>20 000,00</w:t>
            </w:r>
          </w:p>
        </w:tc>
      </w:tr>
    </w:tbl>
    <w:p w:rsidR="008F45EA" w:rsidRPr="008F45EA" w:rsidRDefault="008F45EA" w:rsidP="008F45EA">
      <w:pPr>
        <w:rPr>
          <w:sz w:val="16"/>
          <w:szCs w:val="16"/>
        </w:rPr>
      </w:pPr>
    </w:p>
    <w:p w:rsidR="008F45EA" w:rsidRPr="008F45EA" w:rsidRDefault="008F45EA" w:rsidP="008F45EA">
      <w:pPr>
        <w:jc w:val="both"/>
        <w:rPr>
          <w:sz w:val="16"/>
          <w:szCs w:val="16"/>
        </w:rPr>
      </w:pPr>
      <w:r w:rsidRPr="008F45EA">
        <w:rPr>
          <w:sz w:val="16"/>
          <w:szCs w:val="16"/>
        </w:rPr>
        <w:t>Примечание: Количество и состав может отличаться от приведенного в зависимости от решаемых задач учреждений. При этом закупка осуществляется в пределах доведенных лимитов бюджетных обязательств на обеспечение функций подведомственных казенных учреждений.</w:t>
      </w:r>
    </w:p>
    <w:p w:rsidR="008F45EA" w:rsidRPr="008F45EA" w:rsidRDefault="008F45EA" w:rsidP="008F45EA">
      <w:pPr>
        <w:autoSpaceDE w:val="0"/>
        <w:autoSpaceDN w:val="0"/>
        <w:adjustRightInd w:val="0"/>
        <w:ind w:firstLine="540"/>
        <w:jc w:val="right"/>
        <w:rPr>
          <w:sz w:val="16"/>
          <w:szCs w:val="16"/>
        </w:rPr>
      </w:pPr>
    </w:p>
    <w:p w:rsidR="008F45EA" w:rsidRPr="008F45EA" w:rsidRDefault="008F45EA" w:rsidP="008F45EA">
      <w:pPr>
        <w:autoSpaceDE w:val="0"/>
        <w:autoSpaceDN w:val="0"/>
        <w:adjustRightInd w:val="0"/>
        <w:rPr>
          <w:sz w:val="20"/>
          <w:szCs w:val="20"/>
        </w:rPr>
      </w:pPr>
    </w:p>
    <w:p w:rsidR="008F45EA" w:rsidRPr="008F45EA" w:rsidRDefault="008F45EA" w:rsidP="008F45EA">
      <w:pPr>
        <w:widowControl w:val="0"/>
        <w:autoSpaceDE w:val="0"/>
        <w:autoSpaceDN w:val="0"/>
        <w:adjustRightInd w:val="0"/>
        <w:jc w:val="center"/>
        <w:rPr>
          <w:b/>
          <w:sz w:val="16"/>
          <w:szCs w:val="16"/>
        </w:rPr>
      </w:pPr>
      <w:r w:rsidRPr="008F45EA">
        <w:rPr>
          <w:b/>
          <w:sz w:val="16"/>
          <w:szCs w:val="16"/>
        </w:rPr>
        <w:t xml:space="preserve">АДМИНИСТРАЦИЯ </w:t>
      </w:r>
    </w:p>
    <w:p w:rsidR="008F45EA" w:rsidRPr="008F45EA" w:rsidRDefault="008F45EA" w:rsidP="008F45EA">
      <w:pPr>
        <w:widowControl w:val="0"/>
        <w:autoSpaceDE w:val="0"/>
        <w:autoSpaceDN w:val="0"/>
        <w:adjustRightInd w:val="0"/>
        <w:jc w:val="center"/>
        <w:rPr>
          <w:b/>
          <w:sz w:val="16"/>
          <w:szCs w:val="16"/>
        </w:rPr>
      </w:pPr>
      <w:r w:rsidRPr="008F45EA">
        <w:rPr>
          <w:b/>
          <w:sz w:val="16"/>
          <w:szCs w:val="16"/>
        </w:rPr>
        <w:t>ГРИБАНОВСКОГО МУНИЦИПАЛЬНОГО РАЙОНА</w:t>
      </w:r>
      <w:r w:rsidRPr="008F45EA">
        <w:rPr>
          <w:b/>
          <w:sz w:val="16"/>
          <w:szCs w:val="16"/>
        </w:rPr>
        <w:br/>
        <w:t>ВОРОНЕЖСКОЙ ОБЛАСТИ</w:t>
      </w:r>
    </w:p>
    <w:p w:rsidR="008F45EA" w:rsidRPr="008F45EA" w:rsidRDefault="008F45EA" w:rsidP="008F45EA">
      <w:pPr>
        <w:widowControl w:val="0"/>
        <w:autoSpaceDE w:val="0"/>
        <w:autoSpaceDN w:val="0"/>
        <w:adjustRightInd w:val="0"/>
        <w:ind w:firstLine="142"/>
        <w:jc w:val="center"/>
        <w:rPr>
          <w:b/>
          <w:sz w:val="16"/>
          <w:szCs w:val="16"/>
        </w:rPr>
      </w:pPr>
    </w:p>
    <w:p w:rsidR="008F45EA" w:rsidRPr="008F45EA" w:rsidRDefault="008F45EA" w:rsidP="008F45EA">
      <w:pPr>
        <w:keepNext/>
        <w:widowControl w:val="0"/>
        <w:autoSpaceDE w:val="0"/>
        <w:autoSpaceDN w:val="0"/>
        <w:adjustRightInd w:val="0"/>
        <w:jc w:val="center"/>
        <w:outlineLvl w:val="0"/>
        <w:rPr>
          <w:b/>
          <w:sz w:val="16"/>
          <w:szCs w:val="16"/>
        </w:rPr>
      </w:pPr>
      <w:r w:rsidRPr="008F45EA">
        <w:rPr>
          <w:b/>
          <w:sz w:val="16"/>
          <w:szCs w:val="16"/>
        </w:rPr>
        <w:t>П О С Т А Н О В Л Е Н И Е</w:t>
      </w:r>
    </w:p>
    <w:p w:rsidR="008F45EA" w:rsidRPr="008F45EA" w:rsidRDefault="008F45EA" w:rsidP="008F45EA">
      <w:pPr>
        <w:widowControl w:val="0"/>
        <w:autoSpaceDE w:val="0"/>
        <w:autoSpaceDN w:val="0"/>
        <w:adjustRightInd w:val="0"/>
        <w:ind w:firstLine="142"/>
        <w:jc w:val="center"/>
        <w:rPr>
          <w:b/>
          <w:sz w:val="16"/>
          <w:szCs w:val="16"/>
        </w:rPr>
      </w:pPr>
    </w:p>
    <w:p w:rsidR="008F45EA" w:rsidRPr="00ED62A8" w:rsidRDefault="008F45EA" w:rsidP="008F45EA">
      <w:pPr>
        <w:widowControl w:val="0"/>
        <w:autoSpaceDE w:val="0"/>
        <w:autoSpaceDN w:val="0"/>
        <w:adjustRightInd w:val="0"/>
        <w:jc w:val="both"/>
        <w:rPr>
          <w:sz w:val="16"/>
          <w:szCs w:val="16"/>
        </w:rPr>
      </w:pPr>
      <w:r w:rsidRPr="00ED62A8">
        <w:rPr>
          <w:sz w:val="16"/>
          <w:szCs w:val="16"/>
        </w:rPr>
        <w:t>от 03.02.2025 г. №88</w:t>
      </w:r>
    </w:p>
    <w:p w:rsidR="008F45EA" w:rsidRPr="008F45EA" w:rsidRDefault="00ED62A8" w:rsidP="008F45EA">
      <w:pPr>
        <w:widowControl w:val="0"/>
        <w:autoSpaceDE w:val="0"/>
        <w:autoSpaceDN w:val="0"/>
        <w:adjustRightInd w:val="0"/>
        <w:jc w:val="both"/>
        <w:rPr>
          <w:sz w:val="16"/>
          <w:szCs w:val="16"/>
        </w:rPr>
      </w:pPr>
      <w:r>
        <w:rPr>
          <w:sz w:val="16"/>
          <w:szCs w:val="16"/>
        </w:rPr>
        <w:t>пгт</w:t>
      </w:r>
      <w:r w:rsidR="008F45EA" w:rsidRPr="008F45EA">
        <w:rPr>
          <w:sz w:val="16"/>
          <w:szCs w:val="16"/>
        </w:rPr>
        <w:t xml:space="preserve"> Грибановский</w:t>
      </w:r>
    </w:p>
    <w:p w:rsidR="008F45EA" w:rsidRPr="008F45EA" w:rsidRDefault="008F45EA" w:rsidP="008F45EA">
      <w:pPr>
        <w:widowControl w:val="0"/>
        <w:autoSpaceDE w:val="0"/>
        <w:autoSpaceDN w:val="0"/>
        <w:adjustRightInd w:val="0"/>
        <w:jc w:val="both"/>
        <w:rPr>
          <w:sz w:val="16"/>
          <w:szCs w:val="16"/>
        </w:rPr>
      </w:pPr>
    </w:p>
    <w:p w:rsidR="008F45EA" w:rsidRPr="008F45EA" w:rsidRDefault="008F45EA" w:rsidP="008F45EA">
      <w:pPr>
        <w:widowControl w:val="0"/>
        <w:tabs>
          <w:tab w:val="left" w:pos="-5103"/>
        </w:tabs>
        <w:autoSpaceDE w:val="0"/>
        <w:autoSpaceDN w:val="0"/>
        <w:adjustRightInd w:val="0"/>
        <w:ind w:right="4819"/>
        <w:jc w:val="both"/>
        <w:rPr>
          <w:bCs/>
          <w:iCs/>
          <w:sz w:val="16"/>
          <w:szCs w:val="16"/>
        </w:rPr>
      </w:pPr>
      <w:r w:rsidRPr="008F45EA">
        <w:rPr>
          <w:sz w:val="16"/>
          <w:szCs w:val="16"/>
        </w:rPr>
        <w:t xml:space="preserve">О внесении изменений в постановление администрации Грибановского муниципального района Воронежской области от 23.12.2020 №926 «Об утверждении Требований к отдельным видам товаров, работ, услуг (в том числе предельные цены товаров, работ, услуг),  закупаемым администрацией Грибановского муниципального района Воронежской области и </w:t>
      </w:r>
      <w:r w:rsidRPr="008F45EA">
        <w:rPr>
          <w:bCs/>
          <w:iCs/>
          <w:sz w:val="16"/>
          <w:szCs w:val="16"/>
        </w:rPr>
        <w:t xml:space="preserve">подведомственными ей казенными учреждениями, </w:t>
      </w:r>
      <w:r w:rsidRPr="008F45EA">
        <w:rPr>
          <w:sz w:val="16"/>
          <w:szCs w:val="16"/>
        </w:rPr>
        <w:t xml:space="preserve">бюджетными учреждениями, муниципальными унитарными предприятиями» </w:t>
      </w:r>
    </w:p>
    <w:p w:rsidR="008F45EA" w:rsidRPr="008F45EA" w:rsidRDefault="008F45EA" w:rsidP="008F45EA">
      <w:pPr>
        <w:widowControl w:val="0"/>
        <w:shd w:val="clear" w:color="auto" w:fill="FFFFFF"/>
        <w:autoSpaceDE w:val="0"/>
        <w:autoSpaceDN w:val="0"/>
        <w:adjustRightInd w:val="0"/>
        <w:ind w:firstLine="720"/>
        <w:jc w:val="both"/>
        <w:rPr>
          <w:iCs/>
          <w:noProof/>
          <w:sz w:val="16"/>
          <w:szCs w:val="16"/>
        </w:rPr>
      </w:pPr>
    </w:p>
    <w:p w:rsidR="008F45EA" w:rsidRPr="008F45EA" w:rsidRDefault="008F45EA" w:rsidP="008F45EA">
      <w:pPr>
        <w:widowControl w:val="0"/>
        <w:shd w:val="clear" w:color="auto" w:fill="FFFFFF"/>
        <w:autoSpaceDE w:val="0"/>
        <w:autoSpaceDN w:val="0"/>
        <w:adjustRightInd w:val="0"/>
        <w:ind w:firstLine="720"/>
        <w:jc w:val="both"/>
        <w:rPr>
          <w:b/>
          <w:iCs/>
          <w:noProof/>
          <w:sz w:val="16"/>
          <w:szCs w:val="16"/>
        </w:rPr>
      </w:pPr>
      <w:r w:rsidRPr="008F45EA">
        <w:rPr>
          <w:iCs/>
          <w:noProof/>
          <w:sz w:val="16"/>
          <w:szCs w:val="16"/>
        </w:rPr>
        <w:t xml:space="preserve">В целях эффективности расходования бюджетных средств и организации процесса бюджетного планирования, администрация Грибановского муниципального района  </w:t>
      </w:r>
      <w:r w:rsidRPr="008F45EA">
        <w:rPr>
          <w:b/>
          <w:iCs/>
          <w:noProof/>
          <w:sz w:val="16"/>
          <w:szCs w:val="16"/>
        </w:rPr>
        <w:t>п о с т а н о в л я е т:</w:t>
      </w:r>
    </w:p>
    <w:p w:rsidR="008F45EA" w:rsidRPr="008F45EA" w:rsidRDefault="008F45EA" w:rsidP="00B7729B">
      <w:pPr>
        <w:widowControl w:val="0"/>
        <w:numPr>
          <w:ilvl w:val="0"/>
          <w:numId w:val="7"/>
        </w:numPr>
        <w:tabs>
          <w:tab w:val="clear" w:pos="375"/>
          <w:tab w:val="num" w:pos="942"/>
        </w:tabs>
        <w:autoSpaceDE w:val="0"/>
        <w:autoSpaceDN w:val="0"/>
        <w:adjustRightInd w:val="0"/>
        <w:ind w:left="0" w:right="-28" w:firstLine="567"/>
        <w:jc w:val="both"/>
        <w:rPr>
          <w:sz w:val="16"/>
          <w:szCs w:val="16"/>
        </w:rPr>
      </w:pPr>
      <w:r w:rsidRPr="008F45EA">
        <w:rPr>
          <w:sz w:val="16"/>
          <w:szCs w:val="16"/>
        </w:rPr>
        <w:t>Внести  в Правила определения требований к закупаемым заказчиками отдельным видам товаров, работ, услуг (в том числе предельных цен товаров, работ, услуг), утвержденных постановлением администрации Грибановского муниципального района от 23.12.2020 №926  «Об утверждении Требований к отдельным видам товаров, работ, услуг (в том числе предельные цены товаров,  работ, услуг), закупаемым администрацией Грибановского муниципального района Воронежской области и подведомственными ей казенными учреждениями, бюджетными учреждениями, муниципальными унитарными предприятиями» (в редакции постановления администрации Грибановского муниципального района Воронежской области от 25.03.2022 №167, от 09.11.2023 №746, от 18.12.2023 №930, от 26.04.2024 №333) следующие изменения:</w:t>
      </w:r>
    </w:p>
    <w:p w:rsidR="008F45EA" w:rsidRPr="008F45EA" w:rsidRDefault="008F45EA" w:rsidP="008F45EA">
      <w:pPr>
        <w:widowControl w:val="0"/>
        <w:autoSpaceDE w:val="0"/>
        <w:autoSpaceDN w:val="0"/>
        <w:adjustRightInd w:val="0"/>
        <w:ind w:firstLine="567"/>
        <w:jc w:val="both"/>
        <w:rPr>
          <w:sz w:val="16"/>
          <w:szCs w:val="16"/>
        </w:rPr>
      </w:pPr>
      <w:r w:rsidRPr="008F45EA">
        <w:rPr>
          <w:sz w:val="16"/>
          <w:szCs w:val="16"/>
        </w:rPr>
        <w:t xml:space="preserve">1.1.  В приложение №1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администрации Грибановского муниципального района Воронежской области и </w:t>
      </w:r>
      <w:r w:rsidRPr="008F45EA">
        <w:rPr>
          <w:bCs/>
          <w:iCs/>
          <w:sz w:val="16"/>
          <w:szCs w:val="16"/>
        </w:rPr>
        <w:t xml:space="preserve">подведомственными ей казенными учреждениями, </w:t>
      </w:r>
      <w:r w:rsidRPr="008F45EA">
        <w:rPr>
          <w:sz w:val="16"/>
          <w:szCs w:val="16"/>
        </w:rPr>
        <w:t>бюджетными учреждениями, муниципальными унитарными предприятиями» дополнить позициями 69, 70, 71, 72, 73, 74, 75, 76, 77, 78, 79, 80 и изложить в редакции согласно Приложению к настоящему постановлению.</w:t>
      </w:r>
    </w:p>
    <w:p w:rsidR="008F45EA" w:rsidRPr="008F45EA" w:rsidRDefault="008F45EA" w:rsidP="00B7729B">
      <w:pPr>
        <w:widowControl w:val="0"/>
        <w:numPr>
          <w:ilvl w:val="0"/>
          <w:numId w:val="7"/>
        </w:numPr>
        <w:tabs>
          <w:tab w:val="clear" w:pos="375"/>
          <w:tab w:val="num" w:pos="942"/>
        </w:tabs>
        <w:autoSpaceDE w:val="0"/>
        <w:autoSpaceDN w:val="0"/>
        <w:adjustRightInd w:val="0"/>
        <w:ind w:left="0" w:firstLine="567"/>
        <w:jc w:val="both"/>
        <w:rPr>
          <w:sz w:val="16"/>
          <w:szCs w:val="16"/>
        </w:rPr>
      </w:pPr>
      <w:r w:rsidRPr="008F45EA">
        <w:rPr>
          <w:sz w:val="16"/>
          <w:szCs w:val="16"/>
        </w:rPr>
        <w:t>Опубликовать настоящее постановление на официальном сайте Единой информационной системы в сфере закупок (zakupki.gov.ru).</w:t>
      </w:r>
    </w:p>
    <w:p w:rsidR="008F45EA" w:rsidRPr="008F45EA" w:rsidRDefault="008F45EA" w:rsidP="00B7729B">
      <w:pPr>
        <w:widowControl w:val="0"/>
        <w:numPr>
          <w:ilvl w:val="0"/>
          <w:numId w:val="7"/>
        </w:numPr>
        <w:tabs>
          <w:tab w:val="clear" w:pos="375"/>
          <w:tab w:val="num" w:pos="942"/>
        </w:tabs>
        <w:autoSpaceDE w:val="0"/>
        <w:autoSpaceDN w:val="0"/>
        <w:adjustRightInd w:val="0"/>
        <w:ind w:left="0" w:firstLine="567"/>
        <w:jc w:val="both"/>
        <w:rPr>
          <w:sz w:val="16"/>
          <w:szCs w:val="16"/>
        </w:rPr>
      </w:pPr>
      <w:r w:rsidRPr="008F45EA">
        <w:rPr>
          <w:sz w:val="16"/>
          <w:szCs w:val="16"/>
        </w:rPr>
        <w:t>Контроль за исполнением  настоящего постановления возложить на исполняющего обязанности заместителя главы администрации Грибановского муниципального района Р.П. Крымова.</w:t>
      </w:r>
    </w:p>
    <w:p w:rsidR="008F45EA" w:rsidRPr="008F45EA" w:rsidRDefault="008F45EA" w:rsidP="008F45EA">
      <w:pPr>
        <w:ind w:left="567"/>
        <w:jc w:val="both"/>
        <w:rPr>
          <w:sz w:val="16"/>
          <w:szCs w:val="16"/>
        </w:rPr>
      </w:pPr>
    </w:p>
    <w:p w:rsidR="008F45EA" w:rsidRPr="008F45EA" w:rsidRDefault="008F45EA" w:rsidP="008F45EA">
      <w:pPr>
        <w:tabs>
          <w:tab w:val="left" w:pos="142"/>
        </w:tabs>
        <w:jc w:val="both"/>
        <w:rPr>
          <w:sz w:val="16"/>
          <w:szCs w:val="16"/>
        </w:rPr>
      </w:pPr>
      <w:r w:rsidRPr="008F45EA">
        <w:rPr>
          <w:sz w:val="16"/>
          <w:szCs w:val="16"/>
        </w:rPr>
        <w:t>Глава администрации</w:t>
      </w:r>
      <w:r w:rsidR="00ED62A8">
        <w:rPr>
          <w:sz w:val="16"/>
          <w:szCs w:val="16"/>
        </w:rPr>
        <w:t xml:space="preserve"> </w:t>
      </w:r>
      <w:r w:rsidRPr="008F45EA">
        <w:rPr>
          <w:sz w:val="16"/>
          <w:szCs w:val="16"/>
        </w:rPr>
        <w:t xml:space="preserve">муниципального района                           </w:t>
      </w:r>
      <w:r w:rsidRPr="008F45EA">
        <w:rPr>
          <w:sz w:val="16"/>
          <w:szCs w:val="16"/>
        </w:rPr>
        <w:tab/>
        <w:t xml:space="preserve"> </w:t>
      </w:r>
      <w:r w:rsidR="00ED62A8">
        <w:rPr>
          <w:sz w:val="16"/>
          <w:szCs w:val="16"/>
        </w:rPr>
        <w:t xml:space="preserve">                                                                                                 </w:t>
      </w:r>
      <w:r w:rsidRPr="008F45EA">
        <w:rPr>
          <w:sz w:val="16"/>
          <w:szCs w:val="16"/>
        </w:rPr>
        <w:t xml:space="preserve">    М.И. Тарасов</w:t>
      </w:r>
    </w:p>
    <w:p w:rsidR="008F45EA" w:rsidRPr="008F45EA" w:rsidRDefault="008F45EA" w:rsidP="008F45EA">
      <w:pPr>
        <w:widowControl w:val="0"/>
        <w:autoSpaceDE w:val="0"/>
        <w:autoSpaceDN w:val="0"/>
        <w:jc w:val="right"/>
        <w:outlineLvl w:val="1"/>
        <w:rPr>
          <w:sz w:val="16"/>
          <w:szCs w:val="16"/>
        </w:rPr>
      </w:pPr>
      <w:r w:rsidRPr="008F45EA">
        <w:rPr>
          <w:sz w:val="16"/>
          <w:szCs w:val="16"/>
        </w:rPr>
        <w:t>Приложение</w:t>
      </w:r>
    </w:p>
    <w:p w:rsidR="008F45EA" w:rsidRPr="008F45EA" w:rsidRDefault="008F45EA" w:rsidP="008F45EA">
      <w:pPr>
        <w:widowControl w:val="0"/>
        <w:autoSpaceDE w:val="0"/>
        <w:autoSpaceDN w:val="0"/>
        <w:jc w:val="right"/>
        <w:outlineLvl w:val="1"/>
        <w:rPr>
          <w:sz w:val="16"/>
          <w:szCs w:val="16"/>
        </w:rPr>
      </w:pPr>
      <w:r w:rsidRPr="008F45EA">
        <w:rPr>
          <w:sz w:val="16"/>
          <w:szCs w:val="16"/>
        </w:rPr>
        <w:t xml:space="preserve"> к постановлению администрации</w:t>
      </w:r>
    </w:p>
    <w:p w:rsidR="008F45EA" w:rsidRPr="008F45EA" w:rsidRDefault="008F45EA" w:rsidP="008F45EA">
      <w:pPr>
        <w:widowControl w:val="0"/>
        <w:autoSpaceDE w:val="0"/>
        <w:autoSpaceDN w:val="0"/>
        <w:jc w:val="right"/>
        <w:outlineLvl w:val="1"/>
        <w:rPr>
          <w:sz w:val="16"/>
          <w:szCs w:val="16"/>
        </w:rPr>
      </w:pPr>
      <w:r w:rsidRPr="008F45EA">
        <w:rPr>
          <w:sz w:val="16"/>
          <w:szCs w:val="16"/>
        </w:rPr>
        <w:t xml:space="preserve"> Грибановского муниципального района</w:t>
      </w:r>
    </w:p>
    <w:p w:rsidR="008F45EA" w:rsidRPr="008F45EA" w:rsidRDefault="008F45EA" w:rsidP="008F45EA">
      <w:pPr>
        <w:widowControl w:val="0"/>
        <w:autoSpaceDE w:val="0"/>
        <w:autoSpaceDN w:val="0"/>
        <w:jc w:val="right"/>
        <w:outlineLvl w:val="1"/>
        <w:rPr>
          <w:sz w:val="16"/>
          <w:szCs w:val="16"/>
        </w:rPr>
      </w:pPr>
      <w:r w:rsidRPr="008F45EA">
        <w:rPr>
          <w:sz w:val="16"/>
          <w:szCs w:val="16"/>
        </w:rPr>
        <w:t>от 03.02.2025 г. № 88</w:t>
      </w:r>
    </w:p>
    <w:p w:rsidR="008F45EA" w:rsidRPr="008F45EA" w:rsidRDefault="008F45EA" w:rsidP="008F45EA">
      <w:pPr>
        <w:widowControl w:val="0"/>
        <w:autoSpaceDE w:val="0"/>
        <w:autoSpaceDN w:val="0"/>
        <w:jc w:val="right"/>
        <w:outlineLvl w:val="1"/>
        <w:rPr>
          <w:sz w:val="16"/>
          <w:szCs w:val="16"/>
        </w:rPr>
      </w:pPr>
    </w:p>
    <w:tbl>
      <w:tblPr>
        <w:tblW w:w="5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8"/>
        <w:gridCol w:w="761"/>
        <w:gridCol w:w="953"/>
        <w:gridCol w:w="497"/>
        <w:gridCol w:w="588"/>
        <w:gridCol w:w="1193"/>
        <w:gridCol w:w="737"/>
        <w:gridCol w:w="914"/>
        <w:gridCol w:w="687"/>
        <w:gridCol w:w="754"/>
        <w:gridCol w:w="674"/>
        <w:gridCol w:w="836"/>
        <w:gridCol w:w="705"/>
        <w:gridCol w:w="858"/>
        <w:gridCol w:w="341"/>
      </w:tblGrid>
      <w:tr w:rsidR="008F45EA" w:rsidRPr="008F45EA" w:rsidTr="008F45EA">
        <w:trPr>
          <w:trHeight w:val="643"/>
          <w:jc w:val="center"/>
        </w:trPr>
        <w:tc>
          <w:tcPr>
            <w:tcW w:w="142" w:type="pct"/>
            <w:vMerge w:val="restart"/>
            <w:vAlign w:val="center"/>
          </w:tcPr>
          <w:p w:rsidR="008F45EA" w:rsidRPr="008F45EA" w:rsidRDefault="008F45EA" w:rsidP="008F45EA">
            <w:pPr>
              <w:widowControl w:val="0"/>
              <w:autoSpaceDE w:val="0"/>
              <w:autoSpaceDN w:val="0"/>
              <w:jc w:val="center"/>
              <w:rPr>
                <w:sz w:val="16"/>
                <w:szCs w:val="16"/>
              </w:rPr>
            </w:pPr>
            <w:r w:rsidRPr="008F45EA">
              <w:rPr>
                <w:sz w:val="16"/>
                <w:szCs w:val="16"/>
              </w:rPr>
              <w:t>N п/п</w:t>
            </w:r>
          </w:p>
        </w:tc>
        <w:tc>
          <w:tcPr>
            <w:tcW w:w="352" w:type="pct"/>
            <w:vMerge w:val="restart"/>
            <w:vAlign w:val="center"/>
          </w:tcPr>
          <w:p w:rsidR="008F45EA" w:rsidRPr="008F45EA" w:rsidRDefault="008F45EA" w:rsidP="008F45EA">
            <w:pPr>
              <w:widowControl w:val="0"/>
              <w:autoSpaceDE w:val="0"/>
              <w:autoSpaceDN w:val="0"/>
              <w:jc w:val="center"/>
              <w:rPr>
                <w:sz w:val="16"/>
                <w:szCs w:val="16"/>
              </w:rPr>
            </w:pPr>
            <w:r w:rsidRPr="008F45EA">
              <w:rPr>
                <w:sz w:val="16"/>
                <w:szCs w:val="16"/>
              </w:rPr>
              <w:t xml:space="preserve">Код по </w:t>
            </w:r>
            <w:hyperlink r:id="rId11" w:history="1">
              <w:r w:rsidRPr="008F45EA">
                <w:rPr>
                  <w:sz w:val="16"/>
                  <w:szCs w:val="16"/>
                </w:rPr>
                <w:t>ОКПД</w:t>
              </w:r>
            </w:hyperlink>
          </w:p>
        </w:tc>
        <w:tc>
          <w:tcPr>
            <w:tcW w:w="441" w:type="pct"/>
            <w:vMerge w:val="restart"/>
            <w:vAlign w:val="center"/>
          </w:tcPr>
          <w:p w:rsidR="008F45EA" w:rsidRPr="008F45EA" w:rsidRDefault="008F45EA" w:rsidP="008F45EA">
            <w:pPr>
              <w:widowControl w:val="0"/>
              <w:autoSpaceDE w:val="0"/>
              <w:autoSpaceDN w:val="0"/>
              <w:jc w:val="center"/>
              <w:rPr>
                <w:sz w:val="16"/>
                <w:szCs w:val="16"/>
              </w:rPr>
            </w:pPr>
            <w:r w:rsidRPr="008F45EA">
              <w:rPr>
                <w:sz w:val="16"/>
                <w:szCs w:val="16"/>
              </w:rPr>
              <w:t>Наименование отдельного вида товаров, работ, услуг</w:t>
            </w:r>
          </w:p>
        </w:tc>
        <w:tc>
          <w:tcPr>
            <w:tcW w:w="502" w:type="pct"/>
            <w:gridSpan w:val="2"/>
            <w:vMerge w:val="restart"/>
            <w:vAlign w:val="center"/>
          </w:tcPr>
          <w:p w:rsidR="008F45EA" w:rsidRPr="008F45EA" w:rsidRDefault="008F45EA" w:rsidP="008F45EA">
            <w:pPr>
              <w:widowControl w:val="0"/>
              <w:autoSpaceDE w:val="0"/>
              <w:autoSpaceDN w:val="0"/>
              <w:jc w:val="center"/>
              <w:rPr>
                <w:sz w:val="16"/>
                <w:szCs w:val="16"/>
              </w:rPr>
            </w:pPr>
            <w:r w:rsidRPr="008F45EA">
              <w:rPr>
                <w:sz w:val="16"/>
                <w:szCs w:val="16"/>
              </w:rPr>
              <w:t>Единица измерения</w:t>
            </w:r>
          </w:p>
        </w:tc>
        <w:tc>
          <w:tcPr>
            <w:tcW w:w="893" w:type="pct"/>
            <w:gridSpan w:val="2"/>
            <w:vMerge w:val="restart"/>
            <w:vAlign w:val="center"/>
          </w:tcPr>
          <w:p w:rsidR="008F45EA" w:rsidRPr="008F45EA" w:rsidRDefault="008F45EA" w:rsidP="008F45EA">
            <w:pPr>
              <w:widowControl w:val="0"/>
              <w:autoSpaceDE w:val="0"/>
              <w:autoSpaceDN w:val="0"/>
              <w:jc w:val="center"/>
              <w:rPr>
                <w:sz w:val="16"/>
                <w:szCs w:val="16"/>
              </w:rPr>
            </w:pPr>
            <w:r w:rsidRPr="008F45EA">
              <w:rPr>
                <w:sz w:val="16"/>
                <w:szCs w:val="16"/>
              </w:rPr>
              <w:t>Требования к потребительским свойствам (в том числе качеству) и иным характеристикам</w:t>
            </w:r>
          </w:p>
        </w:tc>
        <w:tc>
          <w:tcPr>
            <w:tcW w:w="2670" w:type="pct"/>
            <w:gridSpan w:val="8"/>
            <w:vAlign w:val="center"/>
          </w:tcPr>
          <w:p w:rsidR="008F45EA" w:rsidRPr="008F45EA" w:rsidRDefault="008F45EA" w:rsidP="008F45EA">
            <w:pPr>
              <w:widowControl w:val="0"/>
              <w:autoSpaceDE w:val="0"/>
              <w:autoSpaceDN w:val="0"/>
              <w:adjustRightInd w:val="0"/>
              <w:jc w:val="center"/>
              <w:rPr>
                <w:sz w:val="16"/>
                <w:szCs w:val="16"/>
              </w:rPr>
            </w:pPr>
            <w:r w:rsidRPr="008F45EA">
              <w:rPr>
                <w:sz w:val="16"/>
                <w:szCs w:val="16"/>
              </w:rPr>
              <w:t xml:space="preserve">Требования к потребительским свойствам (в том числе качеству) и иным характеристикам, утвержденные администрацией Грибановского муниципального района Воронежской области и </w:t>
            </w:r>
            <w:r w:rsidRPr="008F45EA">
              <w:rPr>
                <w:bCs/>
                <w:iCs/>
                <w:sz w:val="16"/>
                <w:szCs w:val="16"/>
              </w:rPr>
              <w:t xml:space="preserve">подведомственными ей казенными учреждениями, </w:t>
            </w:r>
            <w:r w:rsidRPr="008F45EA">
              <w:rPr>
                <w:sz w:val="16"/>
                <w:szCs w:val="16"/>
              </w:rPr>
              <w:t>бюджетными учреждениями, муниципальными унитарными предприятиями  для обеспечения своих нужд</w:t>
            </w:r>
          </w:p>
        </w:tc>
      </w:tr>
      <w:tr w:rsidR="008F45EA" w:rsidRPr="008F45EA" w:rsidTr="00231E23">
        <w:trPr>
          <w:trHeight w:val="31"/>
          <w:jc w:val="center"/>
        </w:trPr>
        <w:tc>
          <w:tcPr>
            <w:tcW w:w="142" w:type="pct"/>
            <w:vMerge/>
            <w:vAlign w:val="center"/>
          </w:tcPr>
          <w:p w:rsidR="008F45EA" w:rsidRPr="008F45EA" w:rsidRDefault="008F45EA" w:rsidP="008F45EA">
            <w:pPr>
              <w:widowControl w:val="0"/>
              <w:autoSpaceDE w:val="0"/>
              <w:autoSpaceDN w:val="0"/>
              <w:adjustRightInd w:val="0"/>
              <w:jc w:val="center"/>
              <w:rPr>
                <w:sz w:val="16"/>
                <w:szCs w:val="16"/>
              </w:rPr>
            </w:pPr>
          </w:p>
        </w:tc>
        <w:tc>
          <w:tcPr>
            <w:tcW w:w="352" w:type="pct"/>
            <w:vMerge/>
            <w:vAlign w:val="center"/>
          </w:tcPr>
          <w:p w:rsidR="008F45EA" w:rsidRPr="008F45EA" w:rsidRDefault="008F45EA" w:rsidP="008F45EA">
            <w:pPr>
              <w:widowControl w:val="0"/>
              <w:autoSpaceDE w:val="0"/>
              <w:autoSpaceDN w:val="0"/>
              <w:adjustRightInd w:val="0"/>
              <w:jc w:val="center"/>
              <w:rPr>
                <w:sz w:val="16"/>
                <w:szCs w:val="16"/>
              </w:rPr>
            </w:pPr>
          </w:p>
        </w:tc>
        <w:tc>
          <w:tcPr>
            <w:tcW w:w="441" w:type="pct"/>
            <w:vMerge/>
            <w:vAlign w:val="center"/>
          </w:tcPr>
          <w:p w:rsidR="008F45EA" w:rsidRPr="008F45EA" w:rsidRDefault="008F45EA" w:rsidP="008F45EA">
            <w:pPr>
              <w:widowControl w:val="0"/>
              <w:autoSpaceDE w:val="0"/>
              <w:autoSpaceDN w:val="0"/>
              <w:adjustRightInd w:val="0"/>
              <w:jc w:val="center"/>
              <w:rPr>
                <w:sz w:val="16"/>
                <w:szCs w:val="16"/>
              </w:rPr>
            </w:pPr>
          </w:p>
        </w:tc>
        <w:tc>
          <w:tcPr>
            <w:tcW w:w="502" w:type="pct"/>
            <w:gridSpan w:val="2"/>
            <w:vMerge/>
            <w:vAlign w:val="center"/>
          </w:tcPr>
          <w:p w:rsidR="008F45EA" w:rsidRPr="008F45EA" w:rsidRDefault="008F45EA" w:rsidP="008F45EA">
            <w:pPr>
              <w:widowControl w:val="0"/>
              <w:autoSpaceDE w:val="0"/>
              <w:autoSpaceDN w:val="0"/>
              <w:jc w:val="center"/>
              <w:rPr>
                <w:sz w:val="16"/>
                <w:szCs w:val="16"/>
              </w:rPr>
            </w:pPr>
          </w:p>
        </w:tc>
        <w:tc>
          <w:tcPr>
            <w:tcW w:w="893" w:type="pct"/>
            <w:gridSpan w:val="2"/>
            <w:vMerge/>
            <w:vAlign w:val="center"/>
          </w:tcPr>
          <w:p w:rsidR="008F45EA" w:rsidRPr="008F45EA" w:rsidRDefault="008F45EA" w:rsidP="008F45EA">
            <w:pPr>
              <w:widowControl w:val="0"/>
              <w:autoSpaceDE w:val="0"/>
              <w:autoSpaceDN w:val="0"/>
              <w:jc w:val="center"/>
              <w:rPr>
                <w:sz w:val="16"/>
                <w:szCs w:val="16"/>
              </w:rPr>
            </w:pPr>
          </w:p>
        </w:tc>
        <w:tc>
          <w:tcPr>
            <w:tcW w:w="423" w:type="pct"/>
            <w:vMerge w:val="restart"/>
            <w:vAlign w:val="center"/>
          </w:tcPr>
          <w:p w:rsidR="008F45EA" w:rsidRPr="008F45EA" w:rsidRDefault="008F45EA" w:rsidP="008F45EA">
            <w:pPr>
              <w:widowControl w:val="0"/>
              <w:autoSpaceDE w:val="0"/>
              <w:autoSpaceDN w:val="0"/>
              <w:jc w:val="center"/>
              <w:rPr>
                <w:sz w:val="16"/>
                <w:szCs w:val="16"/>
              </w:rPr>
            </w:pPr>
            <w:r w:rsidRPr="008F45EA">
              <w:rPr>
                <w:sz w:val="16"/>
                <w:szCs w:val="16"/>
              </w:rPr>
              <w:t>Характеристика</w:t>
            </w:r>
          </w:p>
        </w:tc>
        <w:tc>
          <w:tcPr>
            <w:tcW w:w="1692" w:type="pct"/>
            <w:gridSpan w:val="5"/>
            <w:vAlign w:val="center"/>
          </w:tcPr>
          <w:p w:rsidR="008F45EA" w:rsidRPr="008F45EA" w:rsidRDefault="008F45EA" w:rsidP="008F45EA">
            <w:pPr>
              <w:widowControl w:val="0"/>
              <w:autoSpaceDE w:val="0"/>
              <w:autoSpaceDN w:val="0"/>
              <w:jc w:val="center"/>
              <w:rPr>
                <w:sz w:val="16"/>
                <w:szCs w:val="16"/>
              </w:rPr>
            </w:pPr>
            <w:r w:rsidRPr="008F45EA">
              <w:rPr>
                <w:sz w:val="16"/>
                <w:szCs w:val="16"/>
              </w:rPr>
              <w:t>Значение характеристики</w:t>
            </w:r>
          </w:p>
        </w:tc>
        <w:tc>
          <w:tcPr>
            <w:tcW w:w="397" w:type="pct"/>
            <w:vMerge w:val="restart"/>
            <w:vAlign w:val="center"/>
          </w:tcPr>
          <w:p w:rsidR="008F45EA" w:rsidRPr="008F45EA" w:rsidRDefault="008F45EA" w:rsidP="008F45EA">
            <w:pPr>
              <w:widowControl w:val="0"/>
              <w:autoSpaceDE w:val="0"/>
              <w:autoSpaceDN w:val="0"/>
              <w:jc w:val="center"/>
              <w:rPr>
                <w:sz w:val="16"/>
                <w:szCs w:val="16"/>
              </w:rPr>
            </w:pPr>
            <w:r w:rsidRPr="008F45EA">
              <w:rPr>
                <w:sz w:val="16"/>
                <w:szCs w:val="16"/>
              </w:rPr>
              <w:t xml:space="preserve">Обоснование отклонения значения характеристики </w:t>
            </w:r>
          </w:p>
        </w:tc>
        <w:tc>
          <w:tcPr>
            <w:tcW w:w="158" w:type="pct"/>
            <w:vMerge w:val="restart"/>
            <w:vAlign w:val="center"/>
          </w:tcPr>
          <w:p w:rsidR="008F45EA" w:rsidRPr="008F45EA" w:rsidRDefault="008F45EA" w:rsidP="00231E23">
            <w:pPr>
              <w:widowControl w:val="0"/>
              <w:autoSpaceDE w:val="0"/>
              <w:autoSpaceDN w:val="0"/>
              <w:jc w:val="center"/>
              <w:rPr>
                <w:sz w:val="16"/>
                <w:szCs w:val="16"/>
              </w:rPr>
            </w:pPr>
            <w:r w:rsidRPr="008F45EA">
              <w:rPr>
                <w:sz w:val="16"/>
                <w:szCs w:val="16"/>
              </w:rPr>
              <w:t>Функциональное назначение*&gt;</w:t>
            </w:r>
          </w:p>
        </w:tc>
      </w:tr>
      <w:tr w:rsidR="008F45EA" w:rsidRPr="008F45EA" w:rsidTr="00231E23">
        <w:trPr>
          <w:trHeight w:val="2036"/>
          <w:jc w:val="center"/>
        </w:trPr>
        <w:tc>
          <w:tcPr>
            <w:tcW w:w="142" w:type="pct"/>
            <w:vMerge/>
            <w:vAlign w:val="center"/>
          </w:tcPr>
          <w:p w:rsidR="008F45EA" w:rsidRPr="008F45EA" w:rsidRDefault="008F45EA" w:rsidP="008F45EA">
            <w:pPr>
              <w:widowControl w:val="0"/>
              <w:autoSpaceDE w:val="0"/>
              <w:autoSpaceDN w:val="0"/>
              <w:adjustRightInd w:val="0"/>
              <w:jc w:val="center"/>
              <w:rPr>
                <w:sz w:val="16"/>
                <w:szCs w:val="16"/>
              </w:rPr>
            </w:pPr>
          </w:p>
        </w:tc>
        <w:tc>
          <w:tcPr>
            <w:tcW w:w="352" w:type="pct"/>
            <w:vMerge/>
            <w:vAlign w:val="center"/>
          </w:tcPr>
          <w:p w:rsidR="008F45EA" w:rsidRPr="008F45EA" w:rsidRDefault="008F45EA" w:rsidP="008F45EA">
            <w:pPr>
              <w:widowControl w:val="0"/>
              <w:autoSpaceDE w:val="0"/>
              <w:autoSpaceDN w:val="0"/>
              <w:adjustRightInd w:val="0"/>
              <w:jc w:val="center"/>
              <w:rPr>
                <w:sz w:val="16"/>
                <w:szCs w:val="16"/>
              </w:rPr>
            </w:pPr>
          </w:p>
        </w:tc>
        <w:tc>
          <w:tcPr>
            <w:tcW w:w="441" w:type="pct"/>
            <w:vMerge/>
            <w:vAlign w:val="center"/>
          </w:tcPr>
          <w:p w:rsidR="008F45EA" w:rsidRPr="008F45EA" w:rsidRDefault="008F45EA" w:rsidP="008F45EA">
            <w:pPr>
              <w:widowControl w:val="0"/>
              <w:autoSpaceDE w:val="0"/>
              <w:autoSpaceDN w:val="0"/>
              <w:adjustRightInd w:val="0"/>
              <w:jc w:val="center"/>
              <w:rPr>
                <w:sz w:val="16"/>
                <w:szCs w:val="16"/>
              </w:rPr>
            </w:pPr>
          </w:p>
        </w:tc>
        <w:tc>
          <w:tcPr>
            <w:tcW w:w="230" w:type="pct"/>
            <w:vAlign w:val="center"/>
          </w:tcPr>
          <w:p w:rsidR="008F45EA" w:rsidRPr="008F45EA" w:rsidRDefault="008F45EA" w:rsidP="008F45EA">
            <w:pPr>
              <w:widowControl w:val="0"/>
              <w:autoSpaceDE w:val="0"/>
              <w:autoSpaceDN w:val="0"/>
              <w:jc w:val="center"/>
              <w:rPr>
                <w:sz w:val="16"/>
                <w:szCs w:val="16"/>
              </w:rPr>
            </w:pPr>
            <w:r w:rsidRPr="008F45EA">
              <w:rPr>
                <w:sz w:val="16"/>
                <w:szCs w:val="16"/>
              </w:rPr>
              <w:t xml:space="preserve">код по </w:t>
            </w:r>
            <w:hyperlink r:id="rId12" w:history="1">
              <w:r w:rsidRPr="008F45EA">
                <w:rPr>
                  <w:sz w:val="16"/>
                  <w:szCs w:val="16"/>
                </w:rPr>
                <w:t>ОКЕИ</w:t>
              </w:r>
            </w:hyperlink>
          </w:p>
        </w:tc>
        <w:tc>
          <w:tcPr>
            <w:tcW w:w="272" w:type="pct"/>
            <w:vAlign w:val="center"/>
          </w:tcPr>
          <w:p w:rsidR="008F45EA" w:rsidRPr="008F45EA" w:rsidRDefault="008F45EA" w:rsidP="008F45EA">
            <w:pPr>
              <w:widowControl w:val="0"/>
              <w:autoSpaceDE w:val="0"/>
              <w:autoSpaceDN w:val="0"/>
              <w:jc w:val="center"/>
              <w:rPr>
                <w:sz w:val="16"/>
                <w:szCs w:val="16"/>
              </w:rPr>
            </w:pPr>
            <w:r w:rsidRPr="008F45EA">
              <w:rPr>
                <w:sz w:val="16"/>
                <w:szCs w:val="16"/>
              </w:rPr>
              <w:t>наименование</w:t>
            </w:r>
          </w:p>
        </w:tc>
        <w:tc>
          <w:tcPr>
            <w:tcW w:w="552" w:type="pct"/>
            <w:vAlign w:val="center"/>
          </w:tcPr>
          <w:p w:rsidR="008F45EA" w:rsidRPr="008F45EA" w:rsidRDefault="008F45EA" w:rsidP="008F45EA">
            <w:pPr>
              <w:widowControl w:val="0"/>
              <w:autoSpaceDE w:val="0"/>
              <w:autoSpaceDN w:val="0"/>
              <w:jc w:val="center"/>
              <w:rPr>
                <w:sz w:val="16"/>
                <w:szCs w:val="16"/>
              </w:rPr>
            </w:pPr>
            <w:r w:rsidRPr="008F45EA">
              <w:rPr>
                <w:sz w:val="16"/>
                <w:szCs w:val="16"/>
              </w:rPr>
              <w:t>характеристика</w:t>
            </w:r>
          </w:p>
        </w:tc>
        <w:tc>
          <w:tcPr>
            <w:tcW w:w="341" w:type="pct"/>
            <w:vAlign w:val="center"/>
          </w:tcPr>
          <w:p w:rsidR="008F45EA" w:rsidRPr="008F45EA" w:rsidRDefault="008F45EA" w:rsidP="008F45EA">
            <w:pPr>
              <w:widowControl w:val="0"/>
              <w:autoSpaceDE w:val="0"/>
              <w:autoSpaceDN w:val="0"/>
              <w:jc w:val="center"/>
              <w:rPr>
                <w:sz w:val="16"/>
                <w:szCs w:val="16"/>
              </w:rPr>
            </w:pPr>
            <w:r w:rsidRPr="008F45EA">
              <w:rPr>
                <w:sz w:val="16"/>
                <w:szCs w:val="16"/>
              </w:rPr>
              <w:t>Значение характеристики</w:t>
            </w:r>
          </w:p>
        </w:tc>
        <w:tc>
          <w:tcPr>
            <w:tcW w:w="423" w:type="pct"/>
            <w:vMerge/>
            <w:vAlign w:val="center"/>
          </w:tcPr>
          <w:p w:rsidR="008F45EA" w:rsidRPr="008F45EA" w:rsidRDefault="008F45EA" w:rsidP="008F45EA">
            <w:pPr>
              <w:widowControl w:val="0"/>
              <w:autoSpaceDE w:val="0"/>
              <w:autoSpaceDN w:val="0"/>
              <w:jc w:val="center"/>
              <w:rPr>
                <w:sz w:val="16"/>
                <w:szCs w:val="16"/>
              </w:rPr>
            </w:pPr>
          </w:p>
        </w:tc>
        <w:tc>
          <w:tcPr>
            <w:tcW w:w="318" w:type="pct"/>
            <w:vAlign w:val="center"/>
          </w:tcPr>
          <w:p w:rsidR="008F45EA" w:rsidRPr="008F45EA" w:rsidRDefault="008F45EA" w:rsidP="008F45EA">
            <w:pPr>
              <w:widowControl w:val="0"/>
              <w:autoSpaceDE w:val="0"/>
              <w:autoSpaceDN w:val="0"/>
              <w:jc w:val="center"/>
              <w:rPr>
                <w:sz w:val="16"/>
                <w:szCs w:val="16"/>
              </w:rPr>
            </w:pPr>
            <w:r w:rsidRPr="008F45EA">
              <w:rPr>
                <w:sz w:val="16"/>
                <w:szCs w:val="16"/>
              </w:rPr>
              <w:t xml:space="preserve">Высшая должность </w:t>
            </w:r>
          </w:p>
        </w:tc>
        <w:tc>
          <w:tcPr>
            <w:tcW w:w="349" w:type="pct"/>
            <w:vAlign w:val="center"/>
          </w:tcPr>
          <w:p w:rsidR="008F45EA" w:rsidRPr="008F45EA" w:rsidRDefault="008F45EA" w:rsidP="008F45EA">
            <w:pPr>
              <w:widowControl w:val="0"/>
              <w:autoSpaceDE w:val="0"/>
              <w:autoSpaceDN w:val="0"/>
              <w:jc w:val="center"/>
              <w:rPr>
                <w:sz w:val="16"/>
                <w:szCs w:val="16"/>
              </w:rPr>
            </w:pPr>
            <w:r w:rsidRPr="008F45EA">
              <w:rPr>
                <w:sz w:val="16"/>
                <w:szCs w:val="16"/>
              </w:rPr>
              <w:t>главная группа должностей категории «Руководители»</w:t>
            </w:r>
          </w:p>
        </w:tc>
        <w:tc>
          <w:tcPr>
            <w:tcW w:w="312" w:type="pct"/>
            <w:vAlign w:val="center"/>
          </w:tcPr>
          <w:p w:rsidR="008F45EA" w:rsidRPr="008F45EA" w:rsidRDefault="008F45EA" w:rsidP="008F45EA">
            <w:pPr>
              <w:widowControl w:val="0"/>
              <w:autoSpaceDE w:val="0"/>
              <w:autoSpaceDN w:val="0"/>
              <w:jc w:val="center"/>
              <w:rPr>
                <w:sz w:val="16"/>
                <w:szCs w:val="16"/>
              </w:rPr>
            </w:pPr>
            <w:r w:rsidRPr="008F45EA">
              <w:rPr>
                <w:sz w:val="16"/>
                <w:szCs w:val="16"/>
              </w:rPr>
              <w:t>главная группа должностей категории</w:t>
            </w:r>
          </w:p>
          <w:p w:rsidR="008F45EA" w:rsidRPr="008F45EA" w:rsidRDefault="008F45EA" w:rsidP="008F45EA">
            <w:pPr>
              <w:widowControl w:val="0"/>
              <w:autoSpaceDE w:val="0"/>
              <w:autoSpaceDN w:val="0"/>
              <w:jc w:val="center"/>
              <w:rPr>
                <w:sz w:val="16"/>
                <w:szCs w:val="16"/>
              </w:rPr>
            </w:pPr>
            <w:r w:rsidRPr="008F45EA">
              <w:rPr>
                <w:sz w:val="16"/>
                <w:szCs w:val="16"/>
              </w:rPr>
              <w:t>«Специалисты»</w:t>
            </w:r>
          </w:p>
        </w:tc>
        <w:tc>
          <w:tcPr>
            <w:tcW w:w="387" w:type="pct"/>
            <w:vAlign w:val="center"/>
          </w:tcPr>
          <w:p w:rsidR="008F45EA" w:rsidRPr="008F45EA" w:rsidRDefault="008F45EA" w:rsidP="008F45EA">
            <w:pPr>
              <w:widowControl w:val="0"/>
              <w:autoSpaceDE w:val="0"/>
              <w:autoSpaceDN w:val="0"/>
              <w:jc w:val="center"/>
              <w:rPr>
                <w:sz w:val="16"/>
                <w:szCs w:val="16"/>
              </w:rPr>
            </w:pPr>
            <w:r w:rsidRPr="008F45EA">
              <w:rPr>
                <w:sz w:val="16"/>
                <w:szCs w:val="16"/>
              </w:rPr>
              <w:t>ведущая группа должностей категории «специалисты»</w:t>
            </w:r>
          </w:p>
        </w:tc>
        <w:tc>
          <w:tcPr>
            <w:tcW w:w="326" w:type="pct"/>
            <w:vAlign w:val="center"/>
          </w:tcPr>
          <w:p w:rsidR="008F45EA" w:rsidRPr="008F45EA" w:rsidRDefault="008F45EA" w:rsidP="008F45EA">
            <w:pPr>
              <w:widowControl w:val="0"/>
              <w:autoSpaceDE w:val="0"/>
              <w:autoSpaceDN w:val="0"/>
              <w:jc w:val="center"/>
              <w:rPr>
                <w:sz w:val="16"/>
                <w:szCs w:val="16"/>
              </w:rPr>
            </w:pPr>
            <w:r w:rsidRPr="008F45EA">
              <w:rPr>
                <w:sz w:val="16"/>
                <w:szCs w:val="16"/>
              </w:rPr>
              <w:t>иные должности</w:t>
            </w:r>
          </w:p>
        </w:tc>
        <w:tc>
          <w:tcPr>
            <w:tcW w:w="397" w:type="pct"/>
            <w:vMerge/>
            <w:vAlign w:val="center"/>
          </w:tcPr>
          <w:p w:rsidR="008F45EA" w:rsidRPr="008F45EA" w:rsidRDefault="008F45EA" w:rsidP="008F45EA">
            <w:pPr>
              <w:widowControl w:val="0"/>
              <w:autoSpaceDE w:val="0"/>
              <w:autoSpaceDN w:val="0"/>
              <w:jc w:val="center"/>
              <w:rPr>
                <w:sz w:val="16"/>
                <w:szCs w:val="16"/>
              </w:rPr>
            </w:pPr>
          </w:p>
        </w:tc>
        <w:tc>
          <w:tcPr>
            <w:tcW w:w="158" w:type="pct"/>
            <w:vMerge/>
            <w:vAlign w:val="center"/>
          </w:tcPr>
          <w:p w:rsidR="008F45EA" w:rsidRPr="008F45EA" w:rsidRDefault="008F45EA" w:rsidP="008F45EA">
            <w:pPr>
              <w:widowControl w:val="0"/>
              <w:autoSpaceDE w:val="0"/>
              <w:autoSpaceDN w:val="0"/>
              <w:jc w:val="center"/>
              <w:rPr>
                <w:sz w:val="16"/>
                <w:szCs w:val="16"/>
              </w:rPr>
            </w:pPr>
          </w:p>
        </w:tc>
      </w:tr>
      <w:tr w:rsidR="008F45EA" w:rsidRPr="008F45EA" w:rsidTr="00231E23">
        <w:trPr>
          <w:trHeight w:val="920"/>
          <w:jc w:val="center"/>
        </w:trPr>
        <w:tc>
          <w:tcPr>
            <w:tcW w:w="142" w:type="pct"/>
            <w:vMerge w:val="restart"/>
            <w:vAlign w:val="center"/>
          </w:tcPr>
          <w:p w:rsidR="008F45EA" w:rsidRPr="008F45EA" w:rsidRDefault="008F45EA" w:rsidP="008F45EA">
            <w:pPr>
              <w:widowControl w:val="0"/>
              <w:autoSpaceDE w:val="0"/>
              <w:autoSpaceDN w:val="0"/>
              <w:adjustRightInd w:val="0"/>
              <w:jc w:val="center"/>
              <w:rPr>
                <w:sz w:val="16"/>
                <w:szCs w:val="16"/>
              </w:rPr>
            </w:pPr>
            <w:r w:rsidRPr="008F45EA">
              <w:rPr>
                <w:sz w:val="16"/>
                <w:szCs w:val="16"/>
              </w:rPr>
              <w:t>69</w:t>
            </w:r>
          </w:p>
        </w:tc>
        <w:tc>
          <w:tcPr>
            <w:tcW w:w="352" w:type="pct"/>
            <w:vMerge w:val="restart"/>
            <w:vAlign w:val="center"/>
          </w:tcPr>
          <w:p w:rsidR="008F45EA" w:rsidRPr="008F45EA" w:rsidRDefault="008F45EA" w:rsidP="008F45EA">
            <w:pPr>
              <w:widowControl w:val="0"/>
              <w:autoSpaceDE w:val="0"/>
              <w:autoSpaceDN w:val="0"/>
              <w:adjustRightInd w:val="0"/>
              <w:jc w:val="center"/>
              <w:rPr>
                <w:sz w:val="16"/>
                <w:szCs w:val="16"/>
              </w:rPr>
            </w:pPr>
          </w:p>
          <w:p w:rsidR="008F45EA" w:rsidRPr="008F45EA" w:rsidRDefault="008F45EA" w:rsidP="008F45EA">
            <w:pPr>
              <w:widowControl w:val="0"/>
              <w:autoSpaceDE w:val="0"/>
              <w:autoSpaceDN w:val="0"/>
              <w:adjustRightInd w:val="0"/>
              <w:jc w:val="center"/>
              <w:rPr>
                <w:sz w:val="16"/>
                <w:szCs w:val="16"/>
              </w:rPr>
            </w:pPr>
            <w:r w:rsidRPr="008F45EA">
              <w:rPr>
                <w:noProof/>
                <w:sz w:val="16"/>
                <w:szCs w:val="16"/>
              </w:rPr>
              <w:t>26.20.30.190</w:t>
            </w:r>
          </w:p>
          <w:p w:rsidR="008F45EA" w:rsidRPr="008F45EA" w:rsidRDefault="008F45EA" w:rsidP="008F45EA">
            <w:pPr>
              <w:widowControl w:val="0"/>
              <w:autoSpaceDE w:val="0"/>
              <w:autoSpaceDN w:val="0"/>
              <w:adjustRightInd w:val="0"/>
              <w:jc w:val="center"/>
              <w:rPr>
                <w:sz w:val="16"/>
                <w:szCs w:val="16"/>
              </w:rPr>
            </w:pPr>
          </w:p>
        </w:tc>
        <w:tc>
          <w:tcPr>
            <w:tcW w:w="441" w:type="pct"/>
            <w:vMerge w:val="restart"/>
            <w:vAlign w:val="center"/>
          </w:tcPr>
          <w:p w:rsidR="008F45EA" w:rsidRPr="008F45EA" w:rsidRDefault="008F45EA" w:rsidP="008F45EA">
            <w:pPr>
              <w:widowControl w:val="0"/>
              <w:autoSpaceDE w:val="0"/>
              <w:autoSpaceDN w:val="0"/>
              <w:adjustRightInd w:val="0"/>
              <w:jc w:val="center"/>
              <w:rPr>
                <w:sz w:val="16"/>
                <w:szCs w:val="16"/>
              </w:rPr>
            </w:pPr>
            <w:r w:rsidRPr="008F45EA">
              <w:rPr>
                <w:noProof/>
                <w:sz w:val="16"/>
                <w:szCs w:val="16"/>
                <w:lang w:val="en-US"/>
              </w:rPr>
              <w:t>Устройство управления DMX-сингалом</w:t>
            </w: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Протокол </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DMX-512</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jc w:val="center"/>
              <w:rPr>
                <w:sz w:val="16"/>
                <w:szCs w:val="16"/>
              </w:rPr>
            </w:pPr>
          </w:p>
        </w:tc>
        <w:tc>
          <w:tcPr>
            <w:tcW w:w="349" w:type="pct"/>
            <w:vAlign w:val="center"/>
          </w:tcPr>
          <w:p w:rsidR="008F45EA" w:rsidRPr="008F45EA" w:rsidRDefault="008F45EA" w:rsidP="008F45EA">
            <w:pPr>
              <w:widowControl w:val="0"/>
              <w:autoSpaceDE w:val="0"/>
              <w:autoSpaceDN w:val="0"/>
              <w:jc w:val="center"/>
              <w:rPr>
                <w:sz w:val="16"/>
                <w:szCs w:val="16"/>
              </w:rPr>
            </w:pPr>
          </w:p>
        </w:tc>
        <w:tc>
          <w:tcPr>
            <w:tcW w:w="312" w:type="pct"/>
            <w:vAlign w:val="center"/>
          </w:tcPr>
          <w:p w:rsidR="008F45EA" w:rsidRPr="008F45EA" w:rsidRDefault="008F45EA" w:rsidP="008F45EA">
            <w:pPr>
              <w:widowControl w:val="0"/>
              <w:autoSpaceDE w:val="0"/>
              <w:autoSpaceDN w:val="0"/>
              <w:jc w:val="center"/>
              <w:rPr>
                <w:sz w:val="16"/>
                <w:szCs w:val="16"/>
              </w:rPr>
            </w:pPr>
          </w:p>
        </w:tc>
        <w:tc>
          <w:tcPr>
            <w:tcW w:w="387" w:type="pct"/>
            <w:vAlign w:val="center"/>
          </w:tcPr>
          <w:p w:rsidR="008F45EA" w:rsidRPr="008F45EA" w:rsidRDefault="008F45EA" w:rsidP="008F45EA">
            <w:pPr>
              <w:widowControl w:val="0"/>
              <w:autoSpaceDE w:val="0"/>
              <w:autoSpaceDN w:val="0"/>
              <w:jc w:val="center"/>
              <w:rPr>
                <w:sz w:val="16"/>
                <w:szCs w:val="16"/>
              </w:rPr>
            </w:pPr>
          </w:p>
        </w:tc>
        <w:tc>
          <w:tcPr>
            <w:tcW w:w="326" w:type="pct"/>
            <w:vAlign w:val="center"/>
          </w:tcPr>
          <w:p w:rsidR="008F45EA" w:rsidRPr="008F45EA" w:rsidRDefault="008F45EA" w:rsidP="008F45EA">
            <w:pPr>
              <w:widowControl w:val="0"/>
              <w:autoSpaceDE w:val="0"/>
              <w:autoSpaceDN w:val="0"/>
              <w:jc w:val="center"/>
              <w:rPr>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jc w:val="center"/>
              <w:rPr>
                <w:sz w:val="16"/>
                <w:szCs w:val="16"/>
              </w:rPr>
            </w:pPr>
          </w:p>
        </w:tc>
      </w:tr>
      <w:tr w:rsidR="008F45EA" w:rsidRPr="008F45EA" w:rsidTr="00231E23">
        <w:trPr>
          <w:trHeight w:val="740"/>
          <w:jc w:val="center"/>
        </w:trPr>
        <w:tc>
          <w:tcPr>
            <w:tcW w:w="142"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каналов,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1000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оптически изолированных выходов,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Поддержка ART-NET</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Соответствие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экрана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Сенсорный</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Диагональ экрана, мм</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175 и &lt; 180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Варианты цветовой подсветки кнопок </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Красный, зеленый, желтый</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оптических энкодеров с подсветкой для детализированной настройки,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3</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8F45EA">
        <w:trPr>
          <w:trHeight w:val="166"/>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программируемых плейбеков,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590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страниц плейбеков,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38</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Максимальное количество одновременно запускаемых плейбеков,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14</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фейдеров прямого управления плейбеками,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14</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Максимальное количество юнитов для патчинга приборов,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396</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66"/>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Макисимальное количество групп,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396</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Макисимальное количество пресетов,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396</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Макисимальное количество пользовательских эффектов,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396</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Макисимальное количество макро-шоу,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396</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Возможность запуска макро-шоу по миди тайм-коду или по системному времени пульта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Соответствие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231E23">
        <w:trPr>
          <w:trHeight w:val="1298"/>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Система смешения цветов с визуальной палитрой цвета </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RGB и CMY</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Возможность шейп-генератора использовать генерируемые эффекты для PAN/TILT, CMY/RGB, IRIS, ZOOM</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Соответствие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231E23">
        <w:trPr>
          <w:trHeight w:val="1233"/>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Возможность сохранения пользовательских наборов эффектов</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Соответствие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уровней приоритетности для эффектов, шт</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4</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lang w:val="en-US"/>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adjustRightInd w:val="0"/>
              <w:jc w:val="center"/>
              <w:rPr>
                <w:noProof/>
                <w:sz w:val="16"/>
                <w:szCs w:val="16"/>
              </w:rPr>
            </w:pPr>
          </w:p>
        </w:tc>
        <w:tc>
          <w:tcPr>
            <w:tcW w:w="441"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lang w:val="en-US"/>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встроенных библиотек приборов, шт</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7999</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73"/>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Встроенный редактор библиотеки приборов</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Соответствие</w:t>
            </w:r>
          </w:p>
        </w:tc>
        <w:tc>
          <w:tcPr>
            <w:tcW w:w="423" w:type="pct"/>
          </w:tcPr>
          <w:p w:rsidR="008F45EA" w:rsidRPr="008F45EA" w:rsidRDefault="008F45EA" w:rsidP="008F45EA">
            <w:pPr>
              <w:widowControl w:val="0"/>
              <w:autoSpaceDE w:val="0"/>
              <w:autoSpaceDN w:val="0"/>
              <w:adjustRightInd w:val="0"/>
              <w:jc w:val="center"/>
              <w:rPr>
                <w:noProof/>
                <w:sz w:val="16"/>
                <w:szCs w:val="16"/>
              </w:rPr>
            </w:pPr>
            <w:r w:rsidRPr="008F45EA">
              <w:rPr>
                <w:noProof/>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49"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12"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87"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26"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adjustRightInd w:val="0"/>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Обновляемая программная оболочка</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Соответствие</w:t>
            </w:r>
          </w:p>
        </w:tc>
        <w:tc>
          <w:tcPr>
            <w:tcW w:w="423" w:type="pct"/>
          </w:tcPr>
          <w:p w:rsidR="008F45EA" w:rsidRPr="008F45EA" w:rsidRDefault="008F45EA" w:rsidP="008F45EA">
            <w:pPr>
              <w:widowControl w:val="0"/>
              <w:autoSpaceDE w:val="0"/>
              <w:autoSpaceDN w:val="0"/>
              <w:adjustRightInd w:val="0"/>
              <w:jc w:val="center"/>
              <w:rPr>
                <w:noProof/>
                <w:sz w:val="16"/>
                <w:szCs w:val="16"/>
              </w:rPr>
            </w:pPr>
            <w:r w:rsidRPr="008F45EA">
              <w:rPr>
                <w:noProof/>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49"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12"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87"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26" w:type="pct"/>
            <w:vAlign w:val="center"/>
          </w:tcPr>
          <w:p w:rsidR="008F45EA" w:rsidRPr="008F45EA" w:rsidRDefault="008F45EA" w:rsidP="008F45EA">
            <w:pPr>
              <w:widowControl w:val="0"/>
              <w:autoSpaceDE w:val="0"/>
              <w:autoSpaceDN w:val="0"/>
              <w:adjustRightInd w:val="0"/>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adjustRightInd w:val="0"/>
              <w:jc w:val="center"/>
              <w:rPr>
                <w:noProof/>
                <w:sz w:val="16"/>
                <w:szCs w:val="16"/>
              </w:rPr>
            </w:pPr>
          </w:p>
        </w:tc>
      </w:tr>
      <w:tr w:rsidR="008F45EA" w:rsidRPr="008F45EA" w:rsidTr="00231E23">
        <w:trPr>
          <w:trHeight w:val="131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USB интерфейс для восстановления данных с носителя</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Наличие</w:t>
            </w:r>
          </w:p>
        </w:tc>
        <w:tc>
          <w:tcPr>
            <w:tcW w:w="423" w:type="pct"/>
          </w:tcPr>
          <w:p w:rsidR="008F45EA" w:rsidRPr="008F45EA" w:rsidRDefault="008F45EA" w:rsidP="008F45EA">
            <w:pPr>
              <w:widowControl w:val="0"/>
              <w:autoSpaceDE w:val="0"/>
              <w:autoSpaceDN w:val="0"/>
              <w:adjustRightInd w:val="0"/>
              <w:jc w:val="center"/>
              <w:rPr>
                <w:noProof/>
                <w:sz w:val="16"/>
                <w:szCs w:val="16"/>
              </w:rPr>
            </w:pPr>
            <w:r w:rsidRPr="008F45EA">
              <w:rPr>
                <w:noProof/>
                <w:sz w:val="16"/>
                <w:szCs w:val="16"/>
              </w:rPr>
              <w:t>Значение характеристики</w:t>
            </w:r>
            <w:r w:rsidRPr="008F45EA">
              <w:rPr>
                <w:sz w:val="16"/>
                <w:szCs w:val="16"/>
              </w:rPr>
              <w:t xml:space="preserve">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064"/>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MIDI-IN, MIDI-OUT</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Наличие</w:t>
            </w:r>
          </w:p>
        </w:tc>
        <w:tc>
          <w:tcPr>
            <w:tcW w:w="423" w:type="pct"/>
          </w:tcPr>
          <w:p w:rsidR="008F45EA" w:rsidRPr="008F45EA" w:rsidRDefault="008F45EA" w:rsidP="008F45EA">
            <w:pPr>
              <w:widowControl w:val="0"/>
              <w:autoSpaceDE w:val="0"/>
              <w:autoSpaceDN w:val="0"/>
              <w:adjustRightInd w:val="0"/>
              <w:jc w:val="center"/>
              <w:rPr>
                <w:noProof/>
                <w:sz w:val="16"/>
                <w:szCs w:val="16"/>
              </w:rPr>
            </w:pPr>
            <w:r w:rsidRPr="008F45EA">
              <w:rPr>
                <w:noProof/>
                <w:sz w:val="16"/>
                <w:szCs w:val="16"/>
              </w:rPr>
              <w:t>Участник закупки</w:t>
            </w:r>
            <w:r w:rsidRPr="008F45EA">
              <w:rPr>
                <w:sz w:val="16"/>
                <w:szCs w:val="16"/>
              </w:rPr>
              <w:t xml:space="preserve">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Размеры (ШхГхВ),мм</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xml:space="preserve">&gt; 480x440x175 и </w:t>
            </w:r>
            <w:r w:rsidRPr="008F45EA">
              <w:rPr>
                <w:color w:val="000000"/>
                <w:sz w:val="16"/>
                <w:szCs w:val="16"/>
              </w:rPr>
              <w:br/>
              <w:t>&lt; 485x450x185</w:t>
            </w:r>
          </w:p>
        </w:tc>
        <w:tc>
          <w:tcPr>
            <w:tcW w:w="423" w:type="pct"/>
          </w:tcPr>
          <w:p w:rsidR="008F45EA" w:rsidRPr="008F45EA" w:rsidRDefault="008F45EA" w:rsidP="008F45EA">
            <w:pPr>
              <w:widowControl w:val="0"/>
              <w:autoSpaceDE w:val="0"/>
              <w:autoSpaceDN w:val="0"/>
              <w:adjustRightInd w:val="0"/>
              <w:jc w:val="center"/>
              <w:rPr>
                <w:noProof/>
                <w:sz w:val="16"/>
                <w:szCs w:val="16"/>
              </w:rPr>
            </w:pPr>
            <w:r w:rsidRPr="008F45EA">
              <w:rPr>
                <w:noProof/>
                <w:sz w:val="16"/>
                <w:szCs w:val="16"/>
              </w:rPr>
              <w:t>Участник закупки</w:t>
            </w:r>
            <w:r w:rsidRPr="008F45EA">
              <w:rPr>
                <w:sz w:val="16"/>
                <w:szCs w:val="16"/>
              </w:rPr>
              <w:t xml:space="preserve">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Вес, кг</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9 и ≤ 11</w:t>
            </w:r>
          </w:p>
        </w:tc>
        <w:tc>
          <w:tcPr>
            <w:tcW w:w="423" w:type="pct"/>
          </w:tcPr>
          <w:p w:rsidR="008F45EA" w:rsidRPr="008F45EA" w:rsidRDefault="008F45EA" w:rsidP="008F45EA">
            <w:pPr>
              <w:widowControl w:val="0"/>
              <w:autoSpaceDE w:val="0"/>
              <w:autoSpaceDN w:val="0"/>
              <w:adjustRightInd w:val="0"/>
              <w:jc w:val="center"/>
              <w:rPr>
                <w:noProof/>
                <w:sz w:val="16"/>
                <w:szCs w:val="16"/>
              </w:rPr>
            </w:pPr>
            <w:r w:rsidRPr="008F45EA">
              <w:rPr>
                <w:noProof/>
                <w:sz w:val="16"/>
                <w:szCs w:val="16"/>
              </w:rPr>
              <w:t>Участник закупки</w:t>
            </w:r>
            <w:r w:rsidRPr="008F45EA">
              <w:rPr>
                <w:sz w:val="16"/>
                <w:szCs w:val="16"/>
              </w:rPr>
              <w:t xml:space="preserve">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70</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27.40.22.190</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Прожектор сценического освещения тип1</w:t>
            </w: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прожектора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Полноповоротный SPOT</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Общая мощность источников света, Вт                          </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180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307"/>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светораспределения прожектора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Симметричное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Фиксированный угол раскрытия луча, Градус</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10  и  &lt; 20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источника света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Светодиод</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Общее количество цветов на колесах цвета с цветными светофильтрами (без учета белого),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8</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Угол поворота по горизонтали (Pan), градус</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530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Угол поворота по вертикали (Tilt), градус</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200 и &lt; 255</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соединителя питания</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Powercon</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Световой поток, Люмен</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4000 и ≤ 6000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Общее количество вращающихся трафаретов (гобо),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6</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Потребляемая мощность, Вт</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250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Количество источников света, шт                                     </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Индекс цветопередачи, Ra</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70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Вид коммутации</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Выход DMX thru, сквозной выход питания</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Комплектация</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Страховочный трос, кабель питания</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165"/>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71</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 xml:space="preserve"> 27.40.33.190</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Прожектор сценического освещения тип2</w:t>
            </w:r>
          </w:p>
          <w:p w:rsidR="008F45EA" w:rsidRPr="008F45EA" w:rsidRDefault="008F45EA" w:rsidP="008F45EA">
            <w:pPr>
              <w:widowControl w:val="0"/>
              <w:autoSpaceDE w:val="0"/>
              <w:autoSpaceDN w:val="0"/>
              <w:ind w:left="34" w:hanging="34"/>
              <w:jc w:val="center"/>
              <w:rPr>
                <w:noProof/>
                <w:sz w:val="16"/>
                <w:szCs w:val="16"/>
              </w:rPr>
            </w:pP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прожектора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PAR</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216"/>
          <w:jc w:val="center"/>
        </w:trPr>
        <w:tc>
          <w:tcPr>
            <w:tcW w:w="142" w:type="pct"/>
            <w:vMerge/>
            <w:tcBorders>
              <w:bottom w:val="single" w:sz="4" w:space="0" w:color="auto"/>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tcBorders>
              <w:bottom w:val="single" w:sz="4" w:space="0" w:color="auto"/>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источника света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Светодиод</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restart"/>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restart"/>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Цвет излучения</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Красный (R), Зеленый (G), Синий (B), Белый (W), Янтарный (A), Ультрафиолет (UV)</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Общая мощность источников света, Вт                          </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200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светораспределения прожектора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Симметричное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Фиксированный угол раскрытия луча, Градус</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20  и  &lt; 30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restart"/>
            <w:tcBorders>
              <w:top w:val="nil"/>
              <w:bottom w:val="nil"/>
            </w:tcBorders>
            <w:vAlign w:val="center"/>
          </w:tcPr>
          <w:p w:rsidR="008F45EA" w:rsidRPr="008F45EA" w:rsidRDefault="008F45EA" w:rsidP="008F45EA">
            <w:pPr>
              <w:widowControl w:val="0"/>
              <w:autoSpaceDE w:val="0"/>
              <w:autoSpaceDN w:val="0"/>
              <w:ind w:left="34" w:hanging="34"/>
              <w:jc w:val="center"/>
              <w:rPr>
                <w:noProof/>
                <w:sz w:val="16"/>
                <w:szCs w:val="16"/>
              </w:rPr>
            </w:pPr>
          </w:p>
          <w:p w:rsidR="008F45EA" w:rsidRPr="008F45EA" w:rsidRDefault="008F45EA" w:rsidP="008F45EA">
            <w:pPr>
              <w:widowControl w:val="0"/>
              <w:autoSpaceDE w:val="0"/>
              <w:autoSpaceDN w:val="0"/>
              <w:ind w:left="34" w:hanging="34"/>
              <w:jc w:val="center"/>
              <w:rPr>
                <w:noProof/>
                <w:sz w:val="16"/>
                <w:szCs w:val="16"/>
              </w:rPr>
            </w:pPr>
          </w:p>
        </w:tc>
        <w:tc>
          <w:tcPr>
            <w:tcW w:w="35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источника света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Светодиод</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165"/>
          <w:jc w:val="center"/>
        </w:trPr>
        <w:tc>
          <w:tcPr>
            <w:tcW w:w="14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Система управления цветосмешением</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Аддитивная</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Вид коммутации</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Выход DMX thru, сквозной выход питания</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Нижняя граница диапазона цветовой температуры, Кельвин</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3000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tcBorders>
              <w:bottom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Верхняя граница диапазона цветовой температуры, Кельвин</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8000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restart"/>
            <w:tcBorders>
              <w:top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restart"/>
            <w:tcBorders>
              <w:top w:val="nil"/>
            </w:tcBorders>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соединителя питания</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Powercon</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системы охлаждения</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Активная (принудительное)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Потребляемая мощность, Вт</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250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вспышек в режиме стробоскопа в секунду, шт.</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25</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Комплектация</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Страховочный трос, кабель питания</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Количество DMX каналов управления, шт                      </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Количество источников света, шт                                     </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19</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72</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 xml:space="preserve"> 27.40.33.190</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Прожектор сценического освещения тип3</w:t>
            </w:r>
          </w:p>
          <w:p w:rsidR="008F45EA" w:rsidRPr="008F45EA" w:rsidRDefault="008F45EA" w:rsidP="008F45EA">
            <w:pPr>
              <w:widowControl w:val="0"/>
              <w:autoSpaceDE w:val="0"/>
              <w:autoSpaceDN w:val="0"/>
              <w:ind w:left="34" w:hanging="34"/>
              <w:jc w:val="center"/>
              <w:rPr>
                <w:noProof/>
                <w:sz w:val="16"/>
                <w:szCs w:val="16"/>
              </w:rPr>
            </w:pP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прожектора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Профильный</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источника света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Светодиод</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Нижняя граница диапазона регулировки раскрытия светового луча,градус</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25</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307"/>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Верхняя граница диапазона регулировки раскрытия светового луча, градус</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50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вспышек в режиме стробоскопа в секунду, шт.</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25</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Общая мощность источников света,Вт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140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b/>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b/>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соединителя порта управления</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XLR-5 pin</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restart"/>
            <w:vAlign w:val="center"/>
          </w:tcPr>
          <w:p w:rsidR="008F45EA" w:rsidRPr="008F45EA" w:rsidRDefault="008F45EA" w:rsidP="008F45EA">
            <w:pPr>
              <w:widowControl w:val="0"/>
              <w:autoSpaceDE w:val="0"/>
              <w:autoSpaceDN w:val="0"/>
              <w:ind w:left="34" w:hanging="34"/>
              <w:jc w:val="center"/>
              <w:rPr>
                <w:b/>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b/>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Вид коммутации</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Выход DMX thru, сквозной выход питания</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b/>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b/>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Потребляемая мощность, Вт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180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b/>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b/>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Индекс цветопередачи, Ra</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95</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840"/>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Количество источников света, шт                            </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noProof/>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225"/>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rPr>
                <w:color w:val="000000"/>
                <w:sz w:val="16"/>
                <w:szCs w:val="16"/>
              </w:rPr>
            </w:pPr>
            <w:r w:rsidRPr="008F45EA">
              <w:rPr>
                <w:color w:val="000000"/>
                <w:sz w:val="16"/>
                <w:szCs w:val="16"/>
              </w:rPr>
              <w:t xml:space="preserve"> Нижняя граница диапазона цветовой температуры, Кельвин</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4000</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noProof/>
                <w:sz w:val="16"/>
                <w:szCs w:val="16"/>
                <w:lang w:val="en-US"/>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73</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27.40.33.190</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Прожектор сценического освещения тип4</w:t>
            </w:r>
          </w:p>
          <w:p w:rsidR="008F45EA" w:rsidRPr="008F45EA" w:rsidRDefault="008F45EA" w:rsidP="008F45EA">
            <w:pPr>
              <w:widowControl w:val="0"/>
              <w:autoSpaceDE w:val="0"/>
              <w:autoSpaceDN w:val="0"/>
              <w:ind w:left="34" w:hanging="34"/>
              <w:jc w:val="center"/>
              <w:rPr>
                <w:noProof/>
                <w:sz w:val="16"/>
                <w:szCs w:val="16"/>
              </w:rPr>
            </w:pP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прожектора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Профильный</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источника света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Светодиод</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Нижняя граница диапазона регулировки раскрытия светового луча, градус</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25</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Верхняя граница диапазона регулировки раскрытия светового луча, градус</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50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вспышек в режиме стробоскопа в секунду, шт.</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25</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Общая мощность источников света, Ватт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140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317"/>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соединителя порта управления</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XLR-5 pin</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Вид коммутации</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Выход DMX thru, сквозной выход питания</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Потребляемая мощность, Вт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180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Индекс цветопередачи, Ra</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95</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Количество источников света, шт                                     </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Верхняя граница диапазона цветовой температуры, Кельвин</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5000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166"/>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74</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27.40.33.190</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Световой прибор тип 5</w:t>
            </w:r>
          </w:p>
          <w:p w:rsidR="008F45EA" w:rsidRPr="008F45EA" w:rsidRDefault="008F45EA" w:rsidP="008F45EA">
            <w:pPr>
              <w:widowControl w:val="0"/>
              <w:autoSpaceDE w:val="0"/>
              <w:autoSpaceDN w:val="0"/>
              <w:ind w:left="34" w:hanging="34"/>
              <w:jc w:val="center"/>
              <w:rPr>
                <w:noProof/>
                <w:sz w:val="16"/>
                <w:szCs w:val="16"/>
              </w:rPr>
            </w:pP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прожектора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PAR</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649"/>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p>
        </w:tc>
        <w:tc>
          <w:tcPr>
            <w:tcW w:w="341" w:type="pct"/>
            <w:vAlign w:val="center"/>
          </w:tcPr>
          <w:p w:rsidR="008F45EA" w:rsidRPr="008F45EA" w:rsidRDefault="008F45EA" w:rsidP="008F45EA">
            <w:pPr>
              <w:widowControl w:val="0"/>
              <w:autoSpaceDE w:val="0"/>
              <w:autoSpaceDN w:val="0"/>
              <w:adjustRightInd w:val="0"/>
              <w:jc w:val="both"/>
              <w:rPr>
                <w:color w:val="000000"/>
                <w:sz w:val="16"/>
                <w:szCs w:val="16"/>
              </w:rPr>
            </w:pP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130"/>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источника света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Светодиод</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Количество DMX каналов управления, шт                      </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15  и  &lt; 20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Количество источников света, шт                                     </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4</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Общая мощность источников света, Вт                          </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200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Световой поток, Люмен</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8000 и ≤ 10000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Фиксированный угол раскрытия луча, Градус</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20 и &lt; 30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307"/>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Вид коммутации</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Сквозной выход питания,</w:t>
            </w:r>
            <w:r w:rsidRPr="008F45EA">
              <w:rPr>
                <w:color w:val="000000"/>
                <w:sz w:val="16"/>
                <w:szCs w:val="16"/>
              </w:rPr>
              <w:br/>
              <w:t>Выход DMX thru</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231E23">
        <w:trPr>
          <w:trHeight w:val="1202"/>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Комплектация</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Кашетирующие шторки, Кабель питания, Страховочный трос</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вспышек в режиме стробоскопа в секунду,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25</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Нижняя граница диапазона цветовой температуры, Кельвин</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4000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Верхняя граница диапазона цветовой температуры, Кельвин</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7000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Цвет излучения</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CW,WW</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75</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26.20.30.190</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Устройство маршрутизации DMX-сингала</w:t>
            </w:r>
          </w:p>
          <w:p w:rsidR="008F45EA" w:rsidRPr="008F45EA" w:rsidRDefault="008F45EA" w:rsidP="008F45EA">
            <w:pPr>
              <w:widowControl w:val="0"/>
              <w:autoSpaceDE w:val="0"/>
              <w:autoSpaceDN w:val="0"/>
              <w:ind w:left="34" w:hanging="34"/>
              <w:jc w:val="center"/>
              <w:rPr>
                <w:noProof/>
                <w:sz w:val="16"/>
                <w:szCs w:val="16"/>
              </w:rPr>
            </w:pP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Потребляемая мощность, Вт</w:t>
            </w:r>
          </w:p>
        </w:tc>
        <w:tc>
          <w:tcPr>
            <w:tcW w:w="341"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5</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noProof/>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входов,шт</w:t>
            </w:r>
          </w:p>
        </w:tc>
        <w:tc>
          <w:tcPr>
            <w:tcW w:w="341"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1</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выходов,шт</w:t>
            </w:r>
          </w:p>
        </w:tc>
        <w:tc>
          <w:tcPr>
            <w:tcW w:w="341"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6</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используемых гнезд</w:t>
            </w:r>
          </w:p>
        </w:tc>
        <w:tc>
          <w:tcPr>
            <w:tcW w:w="341"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3pin XLR</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xml:space="preserve">Вес,кг                                                                                 </w:t>
            </w:r>
          </w:p>
        </w:tc>
        <w:tc>
          <w:tcPr>
            <w:tcW w:w="341"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 1</w:t>
            </w:r>
          </w:p>
        </w:tc>
        <w:tc>
          <w:tcPr>
            <w:tcW w:w="423"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DMX link</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Наличие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Терминатор</w:t>
            </w:r>
          </w:p>
        </w:tc>
        <w:tc>
          <w:tcPr>
            <w:tcW w:w="341" w:type="pct"/>
            <w:vAlign w:val="bottom"/>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Наличие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Габариты, мм</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xml:space="preserve">&gt; 185x125x120 и </w:t>
            </w:r>
            <w:r w:rsidRPr="008F45EA">
              <w:rPr>
                <w:color w:val="000000"/>
                <w:sz w:val="16"/>
                <w:szCs w:val="16"/>
              </w:rPr>
              <w:br/>
              <w:t>&lt; 190x130x125</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76</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Пульт микшерный</w:t>
            </w: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каналов,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both"/>
              <w:rPr>
                <w:sz w:val="16"/>
                <w:szCs w:val="16"/>
              </w:rPr>
            </w:pPr>
          </w:p>
          <w:p w:rsidR="008F45EA" w:rsidRPr="008F45EA" w:rsidRDefault="008F45EA" w:rsidP="008F45EA">
            <w:pPr>
              <w:widowControl w:val="0"/>
              <w:autoSpaceDE w:val="0"/>
              <w:autoSpaceDN w:val="0"/>
              <w:adjustRightInd w:val="0"/>
              <w:jc w:val="both"/>
              <w:rPr>
                <w:sz w:val="16"/>
                <w:szCs w:val="16"/>
              </w:rPr>
            </w:pPr>
          </w:p>
          <w:p w:rsidR="008F45EA" w:rsidRPr="008F45EA" w:rsidRDefault="008F45EA" w:rsidP="008F45EA">
            <w:pPr>
              <w:widowControl w:val="0"/>
              <w:autoSpaceDE w:val="0"/>
              <w:autoSpaceDN w:val="0"/>
              <w:adjustRightInd w:val="0"/>
              <w:jc w:val="both"/>
              <w:rPr>
                <w:sz w:val="16"/>
                <w:szCs w:val="16"/>
              </w:rPr>
            </w:pPr>
          </w:p>
          <w:p w:rsidR="008F45EA" w:rsidRPr="008F45EA" w:rsidRDefault="008F45EA" w:rsidP="008F45EA">
            <w:pPr>
              <w:widowControl w:val="0"/>
              <w:autoSpaceDE w:val="0"/>
              <w:autoSpaceDN w:val="0"/>
              <w:adjustRightInd w:val="0"/>
              <w:jc w:val="both"/>
              <w:rPr>
                <w:sz w:val="16"/>
                <w:szCs w:val="16"/>
              </w:rPr>
            </w:pPr>
            <w:r w:rsidRPr="008F45EA">
              <w:rPr>
                <w:color w:val="000000"/>
                <w:sz w:val="16"/>
                <w:szCs w:val="16"/>
              </w:rPr>
              <w:t>≥ 16</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noProof/>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входов микрофонных, шт.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both"/>
              <w:rPr>
                <w:sz w:val="16"/>
                <w:szCs w:val="16"/>
              </w:rPr>
            </w:pPr>
          </w:p>
          <w:p w:rsidR="008F45EA" w:rsidRPr="008F45EA" w:rsidRDefault="008F45EA" w:rsidP="008F45EA">
            <w:pPr>
              <w:widowControl w:val="0"/>
              <w:autoSpaceDE w:val="0"/>
              <w:autoSpaceDN w:val="0"/>
              <w:adjustRightInd w:val="0"/>
              <w:jc w:val="both"/>
              <w:rPr>
                <w:sz w:val="16"/>
                <w:szCs w:val="16"/>
              </w:rPr>
            </w:pPr>
          </w:p>
          <w:p w:rsidR="008F45EA" w:rsidRPr="008F45EA" w:rsidRDefault="008F45EA" w:rsidP="008F45EA">
            <w:pPr>
              <w:widowControl w:val="0"/>
              <w:autoSpaceDE w:val="0"/>
              <w:autoSpaceDN w:val="0"/>
              <w:adjustRightInd w:val="0"/>
              <w:jc w:val="both"/>
              <w:rPr>
                <w:sz w:val="16"/>
                <w:szCs w:val="16"/>
              </w:rPr>
            </w:pPr>
          </w:p>
          <w:p w:rsidR="008F45EA" w:rsidRPr="008F45EA" w:rsidRDefault="008F45EA" w:rsidP="008F45EA">
            <w:pPr>
              <w:widowControl w:val="0"/>
              <w:autoSpaceDE w:val="0"/>
              <w:autoSpaceDN w:val="0"/>
              <w:adjustRightInd w:val="0"/>
              <w:jc w:val="both"/>
              <w:rPr>
                <w:sz w:val="16"/>
                <w:szCs w:val="16"/>
              </w:rPr>
            </w:pPr>
            <w:r w:rsidRPr="008F45EA">
              <w:rPr>
                <w:color w:val="000000"/>
                <w:sz w:val="16"/>
                <w:szCs w:val="16"/>
              </w:rPr>
              <w:t>≥ 8</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38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Совместимость с цифровыми беспроводными системами</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Наличие</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450"/>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77</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26.40.31.190-00000010</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Акустическая система</w:t>
            </w: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Номинальная мощность</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&gt; 10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450"/>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Количество СЧ/НЧ-динамиков</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Участник закупки указывает в заявке конкретное значение характеристики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513"/>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78</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26.40.41000-00000006</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Микрофон</w:t>
            </w: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Принцип действия микрофона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Динамический</w:t>
            </w:r>
          </w:p>
        </w:tc>
        <w:tc>
          <w:tcPr>
            <w:tcW w:w="423" w:type="pct"/>
          </w:tcPr>
          <w:p w:rsidR="008F45EA" w:rsidRPr="008F45EA" w:rsidRDefault="008F45EA" w:rsidP="008F45EA">
            <w:pPr>
              <w:widowControl w:val="0"/>
              <w:autoSpaceDE w:val="0"/>
              <w:autoSpaceDN w:val="0"/>
              <w:adjustRightInd w:val="0"/>
              <w:jc w:val="both"/>
              <w:rPr>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626"/>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Вид микрофона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Ручной</w:t>
            </w:r>
          </w:p>
        </w:tc>
        <w:tc>
          <w:tcPr>
            <w:tcW w:w="423" w:type="pct"/>
          </w:tcPr>
          <w:p w:rsidR="008F45EA" w:rsidRPr="008F45EA" w:rsidRDefault="008F45EA" w:rsidP="008F45EA">
            <w:pPr>
              <w:widowControl w:val="0"/>
              <w:autoSpaceDE w:val="0"/>
              <w:autoSpaceDN w:val="0"/>
              <w:adjustRightInd w:val="0"/>
              <w:jc w:val="both"/>
              <w:rPr>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614"/>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Кнопка отключения микрофона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Наличие</w:t>
            </w:r>
          </w:p>
        </w:tc>
        <w:tc>
          <w:tcPr>
            <w:tcW w:w="423" w:type="pct"/>
          </w:tcPr>
          <w:p w:rsidR="008F45EA" w:rsidRPr="008F45EA" w:rsidRDefault="008F45EA" w:rsidP="008F45EA">
            <w:pPr>
              <w:widowControl w:val="0"/>
              <w:autoSpaceDE w:val="0"/>
              <w:autoSpaceDN w:val="0"/>
              <w:adjustRightInd w:val="0"/>
              <w:jc w:val="both"/>
              <w:rPr>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66"/>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79</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27.51.21.111</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Пылесос</w:t>
            </w: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уборки</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сухая</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300"/>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Тип пылесборника</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контейнер</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1490"/>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vAlign w:val="bottom"/>
          </w:tcPr>
          <w:p w:rsidR="008F45EA" w:rsidRPr="008F45EA" w:rsidRDefault="008F45EA" w:rsidP="008F45EA">
            <w:pPr>
              <w:widowControl w:val="0"/>
              <w:autoSpaceDE w:val="0"/>
              <w:autoSpaceDN w:val="0"/>
              <w:adjustRightInd w:val="0"/>
              <w:jc w:val="both"/>
              <w:rPr>
                <w:color w:val="000000"/>
                <w:sz w:val="16"/>
                <w:szCs w:val="16"/>
              </w:rPr>
            </w:pPr>
            <w:r w:rsidRPr="008F45EA">
              <w:rPr>
                <w:sz w:val="16"/>
                <w:szCs w:val="16"/>
              </w:rPr>
              <w:t>Электрическая мощность, Вт</w:t>
            </w:r>
          </w:p>
        </w:tc>
        <w:tc>
          <w:tcPr>
            <w:tcW w:w="341" w:type="pct"/>
            <w:vAlign w:val="center"/>
          </w:tcPr>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center"/>
              <w:rPr>
                <w:color w:val="000000"/>
                <w:sz w:val="16"/>
                <w:szCs w:val="16"/>
              </w:rPr>
            </w:pPr>
          </w:p>
          <w:p w:rsidR="008F45EA" w:rsidRPr="008F45EA" w:rsidRDefault="008F45EA" w:rsidP="008F45EA">
            <w:pPr>
              <w:widowControl w:val="0"/>
              <w:autoSpaceDE w:val="0"/>
              <w:autoSpaceDN w:val="0"/>
              <w:adjustRightInd w:val="0"/>
              <w:jc w:val="center"/>
              <w:rPr>
                <w:color w:val="000000"/>
                <w:sz w:val="16"/>
                <w:szCs w:val="16"/>
              </w:rPr>
            </w:pPr>
            <w:r w:rsidRPr="008F45EA">
              <w:rPr>
                <w:color w:val="000000"/>
                <w:sz w:val="16"/>
                <w:szCs w:val="16"/>
              </w:rPr>
              <w:t>≥ 1600</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r w:rsidRPr="008F45EA">
              <w:rPr>
                <w:color w:val="000000"/>
                <w:sz w:val="16"/>
                <w:szCs w:val="16"/>
              </w:rPr>
              <w:t>Значение характеристики не может изменяться участником закупки</w:t>
            </w: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624"/>
          <w:jc w:val="center"/>
        </w:trPr>
        <w:tc>
          <w:tcPr>
            <w:tcW w:w="14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80</w:t>
            </w:r>
          </w:p>
        </w:tc>
        <w:tc>
          <w:tcPr>
            <w:tcW w:w="352"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sz w:val="16"/>
                <w:szCs w:val="16"/>
              </w:rPr>
              <w:t>27.51.21.119-00000001</w:t>
            </w:r>
          </w:p>
        </w:tc>
        <w:tc>
          <w:tcPr>
            <w:tcW w:w="441" w:type="pct"/>
            <w:vMerge w:val="restart"/>
            <w:vAlign w:val="center"/>
          </w:tcPr>
          <w:p w:rsidR="008F45EA" w:rsidRPr="008F45EA" w:rsidRDefault="008F45EA" w:rsidP="008F45EA">
            <w:pPr>
              <w:widowControl w:val="0"/>
              <w:autoSpaceDE w:val="0"/>
              <w:autoSpaceDN w:val="0"/>
              <w:ind w:left="34" w:hanging="34"/>
              <w:jc w:val="center"/>
              <w:rPr>
                <w:noProof/>
                <w:sz w:val="16"/>
                <w:szCs w:val="16"/>
              </w:rPr>
            </w:pPr>
            <w:r w:rsidRPr="008F45EA">
              <w:rPr>
                <w:noProof/>
                <w:sz w:val="16"/>
                <w:szCs w:val="16"/>
              </w:rPr>
              <w:t>Отпариватель</w:t>
            </w:r>
          </w:p>
        </w:tc>
        <w:tc>
          <w:tcPr>
            <w:tcW w:w="230" w:type="pct"/>
            <w:vMerge w:val="restart"/>
            <w:vAlign w:val="center"/>
          </w:tcPr>
          <w:p w:rsidR="008F45EA" w:rsidRPr="008F45EA" w:rsidRDefault="008F45EA" w:rsidP="008F45EA">
            <w:pPr>
              <w:widowControl w:val="0"/>
              <w:autoSpaceDE w:val="0"/>
              <w:autoSpaceDN w:val="0"/>
              <w:adjustRightInd w:val="0"/>
              <w:ind w:left="34" w:hanging="34"/>
              <w:jc w:val="center"/>
              <w:rPr>
                <w:noProof/>
                <w:sz w:val="16"/>
                <w:szCs w:val="16"/>
                <w:lang w:val="en-US"/>
              </w:rPr>
            </w:pPr>
            <w:r w:rsidRPr="008F45EA">
              <w:rPr>
                <w:noProof/>
                <w:sz w:val="16"/>
                <w:szCs w:val="16"/>
                <w:lang w:val="en-US"/>
              </w:rPr>
              <w:t>796</w:t>
            </w:r>
          </w:p>
        </w:tc>
        <w:tc>
          <w:tcPr>
            <w:tcW w:w="272" w:type="pct"/>
            <w:vMerge w:val="restart"/>
            <w:vAlign w:val="center"/>
          </w:tcPr>
          <w:p w:rsidR="008F45EA" w:rsidRPr="008F45EA" w:rsidRDefault="008F45EA" w:rsidP="008F45EA">
            <w:pPr>
              <w:widowControl w:val="0"/>
              <w:autoSpaceDE w:val="0"/>
              <w:autoSpaceDN w:val="0"/>
              <w:ind w:left="34" w:hanging="34"/>
              <w:jc w:val="center"/>
              <w:rPr>
                <w:noProof/>
                <w:sz w:val="16"/>
                <w:szCs w:val="16"/>
                <w:lang w:val="en-US"/>
              </w:rPr>
            </w:pPr>
            <w:r w:rsidRPr="008F45EA">
              <w:rPr>
                <w:noProof/>
                <w:sz w:val="16"/>
                <w:szCs w:val="16"/>
                <w:lang w:val="en-US"/>
              </w:rPr>
              <w:t>Шт.</w:t>
            </w:r>
          </w:p>
        </w:tc>
        <w:tc>
          <w:tcPr>
            <w:tcW w:w="552" w:type="pct"/>
          </w:tcPr>
          <w:p w:rsidR="008F45EA" w:rsidRPr="008F45EA" w:rsidRDefault="008F45EA" w:rsidP="008F45EA">
            <w:pPr>
              <w:widowControl w:val="0"/>
              <w:autoSpaceDE w:val="0"/>
              <w:autoSpaceDN w:val="0"/>
              <w:adjustRightInd w:val="0"/>
              <w:jc w:val="both"/>
              <w:rPr>
                <w:sz w:val="16"/>
                <w:szCs w:val="16"/>
              </w:rPr>
            </w:pPr>
            <w:r w:rsidRPr="008F45EA">
              <w:rPr>
                <w:sz w:val="16"/>
                <w:szCs w:val="16"/>
              </w:rPr>
              <w:t>Максимальное давление пара</w:t>
            </w:r>
          </w:p>
        </w:tc>
        <w:tc>
          <w:tcPr>
            <w:tcW w:w="341" w:type="pct"/>
          </w:tcPr>
          <w:p w:rsidR="008F45EA" w:rsidRPr="008F45EA" w:rsidRDefault="008F45EA" w:rsidP="008F45EA">
            <w:pPr>
              <w:widowControl w:val="0"/>
              <w:suppressAutoHyphens/>
              <w:autoSpaceDE w:val="0"/>
              <w:autoSpaceDN w:val="0"/>
              <w:adjustRightInd w:val="0"/>
              <w:jc w:val="center"/>
              <w:rPr>
                <w:sz w:val="16"/>
                <w:szCs w:val="16"/>
              </w:rPr>
            </w:pPr>
            <w:r w:rsidRPr="008F45EA">
              <w:rPr>
                <w:sz w:val="16"/>
                <w:szCs w:val="16"/>
              </w:rPr>
              <w:t>≥ 1</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746"/>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adjustRightInd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tcPr>
          <w:p w:rsidR="008F45EA" w:rsidRPr="008F45EA" w:rsidRDefault="008F45EA" w:rsidP="008F45EA">
            <w:pPr>
              <w:widowControl w:val="0"/>
              <w:autoSpaceDE w:val="0"/>
              <w:autoSpaceDN w:val="0"/>
              <w:adjustRightInd w:val="0"/>
              <w:jc w:val="both"/>
              <w:rPr>
                <w:sz w:val="16"/>
                <w:szCs w:val="16"/>
              </w:rPr>
            </w:pPr>
            <w:r w:rsidRPr="008F45EA">
              <w:rPr>
                <w:sz w:val="16"/>
                <w:szCs w:val="16"/>
              </w:rPr>
              <w:t>Мощность</w:t>
            </w:r>
          </w:p>
        </w:tc>
        <w:tc>
          <w:tcPr>
            <w:tcW w:w="341" w:type="pct"/>
          </w:tcPr>
          <w:p w:rsidR="008F45EA" w:rsidRPr="008F45EA" w:rsidRDefault="008F45EA" w:rsidP="008F45EA">
            <w:pPr>
              <w:widowControl w:val="0"/>
              <w:suppressAutoHyphens/>
              <w:autoSpaceDE w:val="0"/>
              <w:autoSpaceDN w:val="0"/>
              <w:adjustRightInd w:val="0"/>
              <w:jc w:val="center"/>
              <w:rPr>
                <w:sz w:val="16"/>
                <w:szCs w:val="16"/>
              </w:rPr>
            </w:pPr>
            <w:r w:rsidRPr="008F45EA">
              <w:rPr>
                <w:sz w:val="16"/>
                <w:szCs w:val="16"/>
              </w:rPr>
              <w:t>≥ 2  и  &lt; 2.5</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570"/>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tcPr>
          <w:p w:rsidR="008F45EA" w:rsidRPr="008F45EA" w:rsidRDefault="008F45EA" w:rsidP="008F45EA">
            <w:pPr>
              <w:widowControl w:val="0"/>
              <w:autoSpaceDE w:val="0"/>
              <w:autoSpaceDN w:val="0"/>
              <w:adjustRightInd w:val="0"/>
              <w:jc w:val="both"/>
              <w:rPr>
                <w:sz w:val="16"/>
                <w:szCs w:val="16"/>
              </w:rPr>
            </w:pPr>
            <w:r w:rsidRPr="008F45EA">
              <w:rPr>
                <w:sz w:val="16"/>
                <w:szCs w:val="16"/>
              </w:rPr>
              <w:t>Объем бака воды</w:t>
            </w:r>
          </w:p>
        </w:tc>
        <w:tc>
          <w:tcPr>
            <w:tcW w:w="341" w:type="pct"/>
          </w:tcPr>
          <w:p w:rsidR="008F45EA" w:rsidRPr="008F45EA" w:rsidRDefault="008F45EA" w:rsidP="008F45EA">
            <w:pPr>
              <w:widowControl w:val="0"/>
              <w:suppressAutoHyphens/>
              <w:autoSpaceDE w:val="0"/>
              <w:autoSpaceDN w:val="0"/>
              <w:adjustRightInd w:val="0"/>
              <w:jc w:val="center"/>
              <w:rPr>
                <w:sz w:val="16"/>
                <w:szCs w:val="16"/>
              </w:rPr>
            </w:pPr>
            <w:r w:rsidRPr="008F45EA">
              <w:rPr>
                <w:sz w:val="16"/>
                <w:szCs w:val="16"/>
              </w:rPr>
              <w:t>&lt; 0.5</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591"/>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tcPr>
          <w:p w:rsidR="008F45EA" w:rsidRPr="008F45EA" w:rsidRDefault="008F45EA" w:rsidP="008F45EA">
            <w:pPr>
              <w:widowControl w:val="0"/>
              <w:autoSpaceDE w:val="0"/>
              <w:autoSpaceDN w:val="0"/>
              <w:adjustRightInd w:val="0"/>
              <w:jc w:val="both"/>
              <w:rPr>
                <w:sz w:val="16"/>
                <w:szCs w:val="16"/>
              </w:rPr>
            </w:pPr>
            <w:r w:rsidRPr="008F45EA">
              <w:rPr>
                <w:sz w:val="16"/>
                <w:szCs w:val="16"/>
              </w:rPr>
              <w:t>Тип</w:t>
            </w:r>
          </w:p>
        </w:tc>
        <w:tc>
          <w:tcPr>
            <w:tcW w:w="341" w:type="pct"/>
          </w:tcPr>
          <w:p w:rsidR="008F45EA" w:rsidRPr="008F45EA" w:rsidRDefault="008F45EA" w:rsidP="008F45EA">
            <w:pPr>
              <w:widowControl w:val="0"/>
              <w:suppressAutoHyphens/>
              <w:autoSpaceDE w:val="0"/>
              <w:autoSpaceDN w:val="0"/>
              <w:adjustRightInd w:val="0"/>
              <w:jc w:val="center"/>
              <w:rPr>
                <w:sz w:val="16"/>
                <w:szCs w:val="16"/>
              </w:rPr>
            </w:pPr>
            <w:r w:rsidRPr="008F45EA">
              <w:rPr>
                <w:sz w:val="16"/>
                <w:szCs w:val="16"/>
              </w:rPr>
              <w:t>Ручной</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556"/>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tcPr>
          <w:p w:rsidR="008F45EA" w:rsidRPr="008F45EA" w:rsidRDefault="008F45EA" w:rsidP="008F45EA">
            <w:pPr>
              <w:widowControl w:val="0"/>
              <w:autoSpaceDE w:val="0"/>
              <w:autoSpaceDN w:val="0"/>
              <w:adjustRightInd w:val="0"/>
              <w:jc w:val="both"/>
              <w:rPr>
                <w:sz w:val="16"/>
                <w:szCs w:val="16"/>
              </w:rPr>
            </w:pPr>
            <w:r w:rsidRPr="008F45EA">
              <w:rPr>
                <w:sz w:val="16"/>
                <w:szCs w:val="16"/>
              </w:rPr>
              <w:t>Наличие вешалки</w:t>
            </w:r>
          </w:p>
        </w:tc>
        <w:tc>
          <w:tcPr>
            <w:tcW w:w="341" w:type="pct"/>
          </w:tcPr>
          <w:p w:rsidR="008F45EA" w:rsidRPr="008F45EA" w:rsidRDefault="008F45EA" w:rsidP="008F45EA">
            <w:pPr>
              <w:widowControl w:val="0"/>
              <w:suppressAutoHyphens/>
              <w:autoSpaceDE w:val="0"/>
              <w:autoSpaceDN w:val="0"/>
              <w:adjustRightInd w:val="0"/>
              <w:jc w:val="center"/>
              <w:rPr>
                <w:sz w:val="16"/>
                <w:szCs w:val="16"/>
              </w:rPr>
            </w:pPr>
            <w:r w:rsidRPr="008F45EA">
              <w:rPr>
                <w:sz w:val="16"/>
                <w:szCs w:val="16"/>
              </w:rPr>
              <w:t>Нет</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r w:rsidR="008F45EA" w:rsidRPr="008F45EA" w:rsidTr="008F45EA">
        <w:trPr>
          <w:trHeight w:val="612"/>
          <w:jc w:val="center"/>
        </w:trPr>
        <w:tc>
          <w:tcPr>
            <w:tcW w:w="14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35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441"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30"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272" w:type="pct"/>
            <w:vMerge/>
            <w:vAlign w:val="center"/>
          </w:tcPr>
          <w:p w:rsidR="008F45EA" w:rsidRPr="008F45EA" w:rsidRDefault="008F45EA" w:rsidP="008F45EA">
            <w:pPr>
              <w:widowControl w:val="0"/>
              <w:autoSpaceDE w:val="0"/>
              <w:autoSpaceDN w:val="0"/>
              <w:ind w:left="34" w:hanging="34"/>
              <w:jc w:val="center"/>
              <w:rPr>
                <w:noProof/>
                <w:sz w:val="16"/>
                <w:szCs w:val="16"/>
              </w:rPr>
            </w:pPr>
          </w:p>
        </w:tc>
        <w:tc>
          <w:tcPr>
            <w:tcW w:w="552" w:type="pct"/>
          </w:tcPr>
          <w:p w:rsidR="008F45EA" w:rsidRPr="008F45EA" w:rsidRDefault="008F45EA" w:rsidP="008F45EA">
            <w:pPr>
              <w:widowControl w:val="0"/>
              <w:autoSpaceDE w:val="0"/>
              <w:autoSpaceDN w:val="0"/>
              <w:adjustRightInd w:val="0"/>
              <w:jc w:val="both"/>
              <w:rPr>
                <w:sz w:val="16"/>
                <w:szCs w:val="16"/>
              </w:rPr>
            </w:pPr>
            <w:r w:rsidRPr="008F45EA">
              <w:rPr>
                <w:sz w:val="16"/>
                <w:szCs w:val="16"/>
              </w:rPr>
              <w:t>Максимальное давление пара</w:t>
            </w:r>
          </w:p>
        </w:tc>
        <w:tc>
          <w:tcPr>
            <w:tcW w:w="341" w:type="pct"/>
          </w:tcPr>
          <w:p w:rsidR="008F45EA" w:rsidRPr="008F45EA" w:rsidRDefault="008F45EA" w:rsidP="008F45EA">
            <w:pPr>
              <w:widowControl w:val="0"/>
              <w:suppressAutoHyphens/>
              <w:autoSpaceDE w:val="0"/>
              <w:autoSpaceDN w:val="0"/>
              <w:adjustRightInd w:val="0"/>
              <w:jc w:val="center"/>
              <w:rPr>
                <w:sz w:val="16"/>
                <w:szCs w:val="16"/>
              </w:rPr>
            </w:pPr>
            <w:r w:rsidRPr="008F45EA">
              <w:rPr>
                <w:sz w:val="16"/>
                <w:szCs w:val="16"/>
              </w:rPr>
              <w:t>≥ 1</w:t>
            </w:r>
          </w:p>
        </w:tc>
        <w:tc>
          <w:tcPr>
            <w:tcW w:w="423" w:type="pct"/>
            <w:vAlign w:val="center"/>
          </w:tcPr>
          <w:p w:rsidR="008F45EA" w:rsidRPr="008F45EA" w:rsidRDefault="008F45EA" w:rsidP="008F45EA">
            <w:pPr>
              <w:widowControl w:val="0"/>
              <w:autoSpaceDE w:val="0"/>
              <w:autoSpaceDN w:val="0"/>
              <w:adjustRightInd w:val="0"/>
              <w:jc w:val="both"/>
              <w:rPr>
                <w:color w:val="000000"/>
                <w:sz w:val="16"/>
                <w:szCs w:val="16"/>
              </w:rPr>
            </w:pPr>
          </w:p>
        </w:tc>
        <w:tc>
          <w:tcPr>
            <w:tcW w:w="318"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49"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12"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87"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26" w:type="pct"/>
            <w:vAlign w:val="center"/>
          </w:tcPr>
          <w:p w:rsidR="008F45EA" w:rsidRPr="008F45EA" w:rsidRDefault="008F45EA" w:rsidP="008F45EA">
            <w:pPr>
              <w:widowControl w:val="0"/>
              <w:autoSpaceDE w:val="0"/>
              <w:autoSpaceDN w:val="0"/>
              <w:ind w:left="34" w:hanging="34"/>
              <w:jc w:val="center"/>
              <w:rPr>
                <w:noProof/>
                <w:sz w:val="16"/>
                <w:szCs w:val="16"/>
              </w:rPr>
            </w:pPr>
          </w:p>
        </w:tc>
        <w:tc>
          <w:tcPr>
            <w:tcW w:w="397" w:type="pct"/>
          </w:tcPr>
          <w:p w:rsidR="008F45EA" w:rsidRPr="008F45EA" w:rsidRDefault="008F45EA" w:rsidP="008F45EA">
            <w:pPr>
              <w:widowControl w:val="0"/>
              <w:autoSpaceDE w:val="0"/>
              <w:autoSpaceDN w:val="0"/>
              <w:adjustRightInd w:val="0"/>
              <w:jc w:val="both"/>
              <w:rPr>
                <w:sz w:val="16"/>
                <w:szCs w:val="16"/>
              </w:rPr>
            </w:pPr>
            <w:r w:rsidRPr="008F45EA">
              <w:rPr>
                <w:noProof/>
                <w:sz w:val="16"/>
                <w:szCs w:val="16"/>
                <w:lang w:val="en-US"/>
              </w:rPr>
              <w:t>Обусловлено функциональностью</w:t>
            </w:r>
          </w:p>
        </w:tc>
        <w:tc>
          <w:tcPr>
            <w:tcW w:w="158" w:type="pct"/>
            <w:vAlign w:val="center"/>
          </w:tcPr>
          <w:p w:rsidR="008F45EA" w:rsidRPr="008F45EA" w:rsidRDefault="008F45EA" w:rsidP="008F45EA">
            <w:pPr>
              <w:widowControl w:val="0"/>
              <w:autoSpaceDE w:val="0"/>
              <w:autoSpaceDN w:val="0"/>
              <w:ind w:left="34" w:hanging="34"/>
              <w:jc w:val="center"/>
              <w:rPr>
                <w:noProof/>
                <w:sz w:val="16"/>
                <w:szCs w:val="16"/>
              </w:rPr>
            </w:pPr>
          </w:p>
        </w:tc>
      </w:tr>
    </w:tbl>
    <w:p w:rsidR="00BF2B05" w:rsidRPr="008F45EA" w:rsidRDefault="00BF2B05" w:rsidP="008F45EA">
      <w:pPr>
        <w:jc w:val="center"/>
        <w:rPr>
          <w:rFonts w:eastAsia="Calibri"/>
          <w:sz w:val="16"/>
          <w:szCs w:val="16"/>
        </w:rPr>
      </w:pPr>
    </w:p>
    <w:p w:rsidR="00602D02" w:rsidRPr="00602D02" w:rsidRDefault="00602D02" w:rsidP="00602D02">
      <w:pPr>
        <w:jc w:val="center"/>
        <w:rPr>
          <w:bCs/>
          <w:iCs/>
          <w:sz w:val="16"/>
          <w:szCs w:val="16"/>
        </w:rPr>
      </w:pPr>
      <w:r w:rsidRPr="00602D02">
        <w:rPr>
          <w:bCs/>
          <w:iCs/>
          <w:sz w:val="16"/>
          <w:szCs w:val="16"/>
        </w:rPr>
        <w:t>АДМИНИСТРАЦИЯ</w:t>
      </w:r>
    </w:p>
    <w:p w:rsidR="00602D02" w:rsidRPr="00602D02" w:rsidRDefault="00602D02" w:rsidP="00602D02">
      <w:pPr>
        <w:keepNext/>
        <w:autoSpaceDE w:val="0"/>
        <w:autoSpaceDN w:val="0"/>
        <w:jc w:val="center"/>
        <w:outlineLvl w:val="0"/>
        <w:rPr>
          <w:rFonts w:ascii="Courier" w:hAnsi="Courier"/>
          <w:bCs/>
          <w:iCs/>
          <w:sz w:val="16"/>
          <w:szCs w:val="16"/>
        </w:rPr>
      </w:pPr>
      <w:r w:rsidRPr="00602D02">
        <w:rPr>
          <w:bCs/>
          <w:iCs/>
          <w:sz w:val="16"/>
          <w:szCs w:val="16"/>
        </w:rPr>
        <w:t>ГРИБАНОВСКОГО МУНИЦИПАЛЬНОГО РАЙОНА</w:t>
      </w:r>
    </w:p>
    <w:p w:rsidR="00602D02" w:rsidRPr="00602D02" w:rsidRDefault="00602D02" w:rsidP="00602D02">
      <w:pPr>
        <w:jc w:val="center"/>
        <w:rPr>
          <w:bCs/>
          <w:iCs/>
          <w:sz w:val="16"/>
          <w:szCs w:val="16"/>
        </w:rPr>
      </w:pPr>
      <w:r w:rsidRPr="00602D02">
        <w:rPr>
          <w:bCs/>
          <w:iCs/>
          <w:sz w:val="16"/>
          <w:szCs w:val="16"/>
        </w:rPr>
        <w:t>ВОРОНЕЖСКОЙ ОБЛАСТИ</w:t>
      </w:r>
    </w:p>
    <w:p w:rsidR="00602D02" w:rsidRPr="00602D02" w:rsidRDefault="00602D02" w:rsidP="00602D02">
      <w:pPr>
        <w:jc w:val="center"/>
        <w:rPr>
          <w:bCs/>
          <w:iCs/>
          <w:sz w:val="16"/>
          <w:szCs w:val="16"/>
        </w:rPr>
      </w:pPr>
    </w:p>
    <w:p w:rsidR="00602D02" w:rsidRPr="00602D02" w:rsidRDefault="00602D02" w:rsidP="00602D02">
      <w:pPr>
        <w:keepNext/>
        <w:shd w:val="clear" w:color="auto" w:fill="FFFFFF"/>
        <w:jc w:val="center"/>
        <w:outlineLvl w:val="0"/>
        <w:rPr>
          <w:bCs/>
          <w:sz w:val="16"/>
          <w:szCs w:val="16"/>
        </w:rPr>
      </w:pPr>
      <w:r w:rsidRPr="00602D02">
        <w:rPr>
          <w:bCs/>
          <w:sz w:val="16"/>
          <w:szCs w:val="16"/>
        </w:rPr>
        <w:t>П О С Т А Н О В Л Е Н И Е</w:t>
      </w:r>
    </w:p>
    <w:p w:rsidR="00602D02" w:rsidRPr="00602D02" w:rsidRDefault="00602D02" w:rsidP="00602D02">
      <w:pPr>
        <w:jc w:val="center"/>
        <w:rPr>
          <w:sz w:val="16"/>
          <w:szCs w:val="16"/>
        </w:rPr>
      </w:pPr>
    </w:p>
    <w:p w:rsidR="00602D02" w:rsidRPr="00602D02" w:rsidRDefault="00602D02" w:rsidP="00602D02">
      <w:pPr>
        <w:jc w:val="both"/>
        <w:rPr>
          <w:sz w:val="16"/>
          <w:szCs w:val="16"/>
        </w:rPr>
      </w:pPr>
      <w:r w:rsidRPr="00602D02">
        <w:rPr>
          <w:sz w:val="16"/>
          <w:szCs w:val="16"/>
        </w:rPr>
        <w:t>от  06.02.2025 г. № 107</w:t>
      </w:r>
    </w:p>
    <w:p w:rsidR="00602D02" w:rsidRPr="00602D02" w:rsidRDefault="00602D02" w:rsidP="00602D02">
      <w:pPr>
        <w:jc w:val="both"/>
        <w:rPr>
          <w:sz w:val="16"/>
          <w:szCs w:val="16"/>
        </w:rPr>
      </w:pPr>
      <w:r w:rsidRPr="00602D02">
        <w:rPr>
          <w:sz w:val="16"/>
          <w:szCs w:val="16"/>
        </w:rPr>
        <w:t xml:space="preserve">          пгт. Грибановский</w:t>
      </w:r>
    </w:p>
    <w:p w:rsidR="00602D02" w:rsidRPr="00602D02" w:rsidRDefault="00602D02" w:rsidP="00602D02">
      <w:pPr>
        <w:ind w:right="4855"/>
        <w:jc w:val="both"/>
        <w:rPr>
          <w:sz w:val="16"/>
          <w:szCs w:val="16"/>
        </w:rPr>
      </w:pPr>
    </w:p>
    <w:p w:rsidR="00602D02" w:rsidRPr="00602D02" w:rsidRDefault="00602D02" w:rsidP="00602D02">
      <w:pPr>
        <w:ind w:right="4534"/>
        <w:jc w:val="both"/>
        <w:rPr>
          <w:sz w:val="16"/>
          <w:szCs w:val="16"/>
        </w:rPr>
      </w:pPr>
      <w:r w:rsidRPr="00602D02">
        <w:rPr>
          <w:sz w:val="16"/>
          <w:szCs w:val="16"/>
        </w:rPr>
        <w:t xml:space="preserve">О внесении изменений в состав приемочной комиссии, подтверждающей завершение переустройства, и (или) перепланировки, и (или) иных работ, необходимых для обеспечения использования переводимого помещения в качестве жилого или нежилого помещения, утвержденный постановлением администрации Грибановского муниципального района Воронежской   области  от  30.03.2015 </w:t>
      </w:r>
    </w:p>
    <w:p w:rsidR="00602D02" w:rsidRPr="00602D02" w:rsidRDefault="00602D02" w:rsidP="00602D02">
      <w:pPr>
        <w:ind w:right="4534"/>
        <w:jc w:val="both"/>
        <w:rPr>
          <w:sz w:val="16"/>
          <w:szCs w:val="16"/>
        </w:rPr>
      </w:pPr>
      <w:r w:rsidRPr="00602D02">
        <w:rPr>
          <w:sz w:val="16"/>
          <w:szCs w:val="16"/>
        </w:rPr>
        <w:t>№ 246</w:t>
      </w:r>
    </w:p>
    <w:p w:rsidR="00602D02" w:rsidRPr="00602D02" w:rsidRDefault="00602D02" w:rsidP="00602D02">
      <w:pPr>
        <w:ind w:right="4855"/>
        <w:jc w:val="both"/>
        <w:rPr>
          <w:sz w:val="16"/>
          <w:szCs w:val="16"/>
        </w:rPr>
      </w:pPr>
    </w:p>
    <w:p w:rsidR="00602D02" w:rsidRPr="00602D02" w:rsidRDefault="00602D02" w:rsidP="00602D02">
      <w:pPr>
        <w:ind w:firstLine="709"/>
        <w:jc w:val="both"/>
        <w:rPr>
          <w:sz w:val="16"/>
          <w:szCs w:val="16"/>
        </w:rPr>
      </w:pPr>
      <w:r w:rsidRPr="00602D02">
        <w:rPr>
          <w:sz w:val="16"/>
          <w:szCs w:val="16"/>
        </w:rPr>
        <w:t>В связи с организационно-кадровыми изменениями и в целях обеспечения эффективной работы администрация Грибановского муниципального района  п о с т а н о в л я е т:</w:t>
      </w:r>
    </w:p>
    <w:p w:rsidR="00602D02" w:rsidRPr="00602D02" w:rsidRDefault="00602D02" w:rsidP="00602D02">
      <w:pPr>
        <w:ind w:firstLine="709"/>
        <w:jc w:val="both"/>
        <w:rPr>
          <w:sz w:val="16"/>
          <w:szCs w:val="16"/>
        </w:rPr>
      </w:pPr>
      <w:r w:rsidRPr="00602D02">
        <w:rPr>
          <w:sz w:val="16"/>
          <w:szCs w:val="16"/>
        </w:rPr>
        <w:t xml:space="preserve">1. Внести в состав приемочной комиссии, подтверждающей завершение переустройства, и (или) перепланировки, и (или) иных работ, необходимых для обеспечения использования переводимого помещения в качестве  жилого  или  нежилого  помещения,  утвержденный постановлением администрации   Грибановского  муниципального  района  от 30.03.2015   № 246 «О создании приемочной комиссии, подтверждающей завершение переустройства, и  (или)  перепланировки, и (или) иных работ, необходимых  для обеспечения использования переводимого помещения в качестве жилого или нежилого помещения» следующие изменения, изложив в новой редакции согласно приложению к настоящему постановлению. </w:t>
      </w:r>
    </w:p>
    <w:p w:rsidR="00602D02" w:rsidRPr="00602D02" w:rsidRDefault="00602D02" w:rsidP="00602D02">
      <w:pPr>
        <w:ind w:firstLine="709"/>
        <w:jc w:val="both"/>
        <w:rPr>
          <w:sz w:val="16"/>
          <w:szCs w:val="16"/>
        </w:rPr>
      </w:pPr>
      <w:r w:rsidRPr="00602D02">
        <w:rPr>
          <w:sz w:val="16"/>
          <w:szCs w:val="16"/>
        </w:rPr>
        <w:t>2. Контроль  исполнения настоящего постановления  возложить  на исполняющего обязанности заместителя главы администрации Грибановского муниципального района Р.П. Крымова.</w:t>
      </w:r>
    </w:p>
    <w:p w:rsidR="00602D02" w:rsidRPr="00602D02" w:rsidRDefault="00602D02" w:rsidP="00602D02">
      <w:pPr>
        <w:ind w:firstLine="709"/>
        <w:jc w:val="both"/>
        <w:rPr>
          <w:sz w:val="16"/>
          <w:szCs w:val="16"/>
        </w:rPr>
      </w:pPr>
    </w:p>
    <w:p w:rsidR="00602D02" w:rsidRPr="00602D02" w:rsidRDefault="00602D02" w:rsidP="00602D02">
      <w:pPr>
        <w:jc w:val="both"/>
        <w:rPr>
          <w:sz w:val="16"/>
          <w:szCs w:val="16"/>
        </w:rPr>
      </w:pPr>
      <w:r w:rsidRPr="00602D02">
        <w:rPr>
          <w:sz w:val="16"/>
          <w:szCs w:val="16"/>
        </w:rPr>
        <w:t>Глава администрации</w:t>
      </w:r>
      <w:r w:rsidR="00ED62A8">
        <w:rPr>
          <w:sz w:val="16"/>
          <w:szCs w:val="16"/>
        </w:rPr>
        <w:t xml:space="preserve"> </w:t>
      </w:r>
      <w:r w:rsidRPr="00602D02">
        <w:rPr>
          <w:sz w:val="16"/>
          <w:szCs w:val="16"/>
        </w:rPr>
        <w:t xml:space="preserve">муниципального   района                                                   </w:t>
      </w:r>
      <w:r w:rsidR="00ED62A8">
        <w:rPr>
          <w:sz w:val="16"/>
          <w:szCs w:val="16"/>
        </w:rPr>
        <w:t xml:space="preserve">                                                                              </w:t>
      </w:r>
      <w:r w:rsidRPr="00602D02">
        <w:rPr>
          <w:sz w:val="16"/>
          <w:szCs w:val="16"/>
        </w:rPr>
        <w:t xml:space="preserve">     М.И. Тарасов                                    </w:t>
      </w:r>
    </w:p>
    <w:p w:rsidR="00602D02" w:rsidRPr="00602D02" w:rsidRDefault="00602D02" w:rsidP="00602D02">
      <w:pPr>
        <w:ind w:firstLine="709"/>
        <w:jc w:val="both"/>
        <w:rPr>
          <w:sz w:val="16"/>
          <w:szCs w:val="16"/>
        </w:rPr>
      </w:pPr>
    </w:p>
    <w:p w:rsidR="00602D02" w:rsidRPr="00602D02" w:rsidRDefault="00602D02" w:rsidP="00602D02">
      <w:pPr>
        <w:jc w:val="right"/>
        <w:rPr>
          <w:sz w:val="16"/>
          <w:szCs w:val="16"/>
        </w:rPr>
      </w:pPr>
      <w:r w:rsidRPr="00602D02">
        <w:rPr>
          <w:sz w:val="16"/>
          <w:szCs w:val="16"/>
        </w:rPr>
        <w:t xml:space="preserve">Приложение </w:t>
      </w:r>
    </w:p>
    <w:p w:rsidR="00602D02" w:rsidRPr="00602D02" w:rsidRDefault="00602D02" w:rsidP="00602D02">
      <w:pPr>
        <w:jc w:val="right"/>
        <w:rPr>
          <w:sz w:val="16"/>
          <w:szCs w:val="16"/>
        </w:rPr>
      </w:pPr>
      <w:r w:rsidRPr="00602D02">
        <w:rPr>
          <w:sz w:val="16"/>
          <w:szCs w:val="16"/>
        </w:rPr>
        <w:t>к постановлению администрации</w:t>
      </w:r>
    </w:p>
    <w:p w:rsidR="00602D02" w:rsidRPr="00602D02" w:rsidRDefault="00602D02" w:rsidP="00602D02">
      <w:pPr>
        <w:jc w:val="right"/>
        <w:rPr>
          <w:sz w:val="16"/>
          <w:szCs w:val="16"/>
        </w:rPr>
      </w:pPr>
      <w:r w:rsidRPr="00602D02">
        <w:rPr>
          <w:sz w:val="16"/>
          <w:szCs w:val="16"/>
        </w:rPr>
        <w:t>Грибановского муниципального района</w:t>
      </w:r>
    </w:p>
    <w:p w:rsidR="00602D02" w:rsidRPr="00602D02" w:rsidRDefault="00602D02" w:rsidP="00602D02">
      <w:pPr>
        <w:jc w:val="right"/>
        <w:rPr>
          <w:sz w:val="16"/>
          <w:szCs w:val="16"/>
        </w:rPr>
      </w:pPr>
      <w:r w:rsidRPr="00602D02">
        <w:rPr>
          <w:sz w:val="16"/>
          <w:szCs w:val="16"/>
        </w:rPr>
        <w:t>Воронежской области</w:t>
      </w:r>
    </w:p>
    <w:p w:rsidR="00602D02" w:rsidRPr="00602D02" w:rsidRDefault="00602D02" w:rsidP="00602D02">
      <w:pPr>
        <w:jc w:val="right"/>
        <w:rPr>
          <w:sz w:val="16"/>
          <w:szCs w:val="16"/>
        </w:rPr>
      </w:pPr>
      <w:r w:rsidRPr="00602D02">
        <w:rPr>
          <w:sz w:val="16"/>
          <w:szCs w:val="16"/>
        </w:rPr>
        <w:t>от 06.02.2025 г. №107</w:t>
      </w:r>
    </w:p>
    <w:p w:rsidR="00602D02" w:rsidRPr="00602D02" w:rsidRDefault="00602D02" w:rsidP="00602D02">
      <w:pPr>
        <w:jc w:val="center"/>
        <w:rPr>
          <w:sz w:val="16"/>
          <w:szCs w:val="16"/>
        </w:rPr>
      </w:pPr>
    </w:p>
    <w:p w:rsidR="00602D02" w:rsidRPr="00602D02" w:rsidRDefault="00602D02" w:rsidP="00602D02">
      <w:pPr>
        <w:jc w:val="center"/>
        <w:rPr>
          <w:sz w:val="16"/>
          <w:szCs w:val="16"/>
        </w:rPr>
      </w:pPr>
      <w:r w:rsidRPr="00602D02">
        <w:rPr>
          <w:sz w:val="16"/>
          <w:szCs w:val="16"/>
        </w:rPr>
        <w:t xml:space="preserve">Состав </w:t>
      </w:r>
    </w:p>
    <w:p w:rsidR="00602D02" w:rsidRPr="00602D02" w:rsidRDefault="00602D02" w:rsidP="00602D02">
      <w:pPr>
        <w:jc w:val="center"/>
        <w:rPr>
          <w:sz w:val="16"/>
          <w:szCs w:val="16"/>
        </w:rPr>
      </w:pPr>
      <w:r w:rsidRPr="00602D02">
        <w:rPr>
          <w:sz w:val="16"/>
          <w:szCs w:val="16"/>
        </w:rPr>
        <w:t>приемочной комиссии,  подтверждающей   завершение переустройства, и (или) перепланировки, и (или) иных работ, необходимых для обеспечения использования переводимого помещения в качестве жилого или нежилого помещения</w:t>
      </w:r>
    </w:p>
    <w:p w:rsidR="00602D02" w:rsidRPr="00602D02" w:rsidRDefault="00602D02" w:rsidP="00602D02">
      <w:pPr>
        <w:jc w:val="center"/>
        <w:rPr>
          <w:sz w:val="16"/>
          <w:szCs w:val="16"/>
        </w:rPr>
      </w:pPr>
    </w:p>
    <w:tbl>
      <w:tblPr>
        <w:tblW w:w="10740" w:type="dxa"/>
        <w:tblLook w:val="04A0"/>
      </w:tblPr>
      <w:tblGrid>
        <w:gridCol w:w="2376"/>
        <w:gridCol w:w="8364"/>
      </w:tblGrid>
      <w:tr w:rsidR="00602D02" w:rsidRPr="00602D02" w:rsidTr="00602D02">
        <w:tc>
          <w:tcPr>
            <w:tcW w:w="2376" w:type="dxa"/>
            <w:shd w:val="clear" w:color="auto" w:fill="auto"/>
          </w:tcPr>
          <w:p w:rsidR="00602D02" w:rsidRPr="00602D02" w:rsidRDefault="00602D02" w:rsidP="00602D02">
            <w:pPr>
              <w:rPr>
                <w:sz w:val="16"/>
                <w:szCs w:val="16"/>
              </w:rPr>
            </w:pPr>
            <w:r w:rsidRPr="00602D02">
              <w:rPr>
                <w:sz w:val="16"/>
                <w:szCs w:val="16"/>
              </w:rPr>
              <w:t>Крымов Р.П.  –</w:t>
            </w:r>
          </w:p>
        </w:tc>
        <w:tc>
          <w:tcPr>
            <w:tcW w:w="8364" w:type="dxa"/>
            <w:shd w:val="clear" w:color="auto" w:fill="auto"/>
          </w:tcPr>
          <w:p w:rsidR="00602D02" w:rsidRPr="00602D02" w:rsidRDefault="00602D02" w:rsidP="00602D02">
            <w:pPr>
              <w:rPr>
                <w:sz w:val="16"/>
                <w:szCs w:val="16"/>
              </w:rPr>
            </w:pPr>
            <w:r w:rsidRPr="00602D02">
              <w:rPr>
                <w:sz w:val="16"/>
                <w:szCs w:val="16"/>
              </w:rPr>
              <w:t>исполняющий обязанности  заместителя  главы  администрации  Грибановского  муниципального района,  председатель комиссии;</w:t>
            </w:r>
          </w:p>
          <w:p w:rsidR="00602D02" w:rsidRPr="00602D02" w:rsidRDefault="00602D02" w:rsidP="00602D02">
            <w:pPr>
              <w:rPr>
                <w:sz w:val="16"/>
                <w:szCs w:val="16"/>
              </w:rPr>
            </w:pPr>
          </w:p>
        </w:tc>
      </w:tr>
      <w:tr w:rsidR="00602D02" w:rsidRPr="00602D02" w:rsidTr="00602D02">
        <w:tc>
          <w:tcPr>
            <w:tcW w:w="2376" w:type="dxa"/>
            <w:shd w:val="clear" w:color="auto" w:fill="auto"/>
          </w:tcPr>
          <w:p w:rsidR="00602D02" w:rsidRPr="00602D02" w:rsidRDefault="00602D02" w:rsidP="00602D02">
            <w:pPr>
              <w:rPr>
                <w:sz w:val="16"/>
                <w:szCs w:val="16"/>
              </w:rPr>
            </w:pPr>
            <w:r w:rsidRPr="00602D02">
              <w:rPr>
                <w:sz w:val="16"/>
                <w:szCs w:val="16"/>
              </w:rPr>
              <w:t>Савченко А.В. –</w:t>
            </w:r>
          </w:p>
        </w:tc>
        <w:tc>
          <w:tcPr>
            <w:tcW w:w="8364" w:type="dxa"/>
            <w:shd w:val="clear" w:color="auto" w:fill="auto"/>
          </w:tcPr>
          <w:p w:rsidR="00602D02" w:rsidRPr="00602D02" w:rsidRDefault="00602D02" w:rsidP="00602D02">
            <w:pPr>
              <w:rPr>
                <w:sz w:val="16"/>
                <w:szCs w:val="16"/>
              </w:rPr>
            </w:pPr>
            <w:r w:rsidRPr="00602D02">
              <w:rPr>
                <w:sz w:val="16"/>
                <w:szCs w:val="16"/>
              </w:rPr>
              <w:t xml:space="preserve"> начальник  отдела градостроительной деятельности, главный  архитектор    администрации Грибановского муниципального    района, заместитель  председателя комиссии;</w:t>
            </w:r>
          </w:p>
          <w:p w:rsidR="00602D02" w:rsidRPr="00602D02" w:rsidRDefault="00602D02" w:rsidP="00602D02">
            <w:pPr>
              <w:rPr>
                <w:sz w:val="16"/>
                <w:szCs w:val="16"/>
              </w:rPr>
            </w:pPr>
          </w:p>
        </w:tc>
      </w:tr>
      <w:tr w:rsidR="00602D02" w:rsidRPr="00602D02" w:rsidTr="00602D02">
        <w:tc>
          <w:tcPr>
            <w:tcW w:w="2376" w:type="dxa"/>
            <w:shd w:val="clear" w:color="auto" w:fill="auto"/>
          </w:tcPr>
          <w:p w:rsidR="00602D02" w:rsidRPr="00602D02" w:rsidRDefault="00602D02" w:rsidP="00602D02">
            <w:pPr>
              <w:rPr>
                <w:sz w:val="16"/>
                <w:szCs w:val="16"/>
              </w:rPr>
            </w:pPr>
            <w:r w:rsidRPr="00602D02">
              <w:rPr>
                <w:sz w:val="16"/>
                <w:szCs w:val="16"/>
              </w:rPr>
              <w:t>Власова М.И.  –</w:t>
            </w:r>
          </w:p>
        </w:tc>
        <w:tc>
          <w:tcPr>
            <w:tcW w:w="8364" w:type="dxa"/>
            <w:shd w:val="clear" w:color="auto" w:fill="auto"/>
          </w:tcPr>
          <w:p w:rsidR="00602D02" w:rsidRPr="00602D02" w:rsidRDefault="00602D02" w:rsidP="00602D02">
            <w:pPr>
              <w:jc w:val="both"/>
              <w:rPr>
                <w:sz w:val="16"/>
                <w:szCs w:val="16"/>
              </w:rPr>
            </w:pPr>
            <w:r w:rsidRPr="00602D02">
              <w:rPr>
                <w:sz w:val="16"/>
                <w:szCs w:val="16"/>
              </w:rPr>
              <w:t>инспектор муниципального казенного учреждения   по обеспечению деятельности органов местного  самоуправления Грибановского муниципального   района,  секретарь комиссии;</w:t>
            </w:r>
          </w:p>
          <w:p w:rsidR="00602D02" w:rsidRPr="00602D02" w:rsidRDefault="00602D02" w:rsidP="00602D02">
            <w:pPr>
              <w:rPr>
                <w:sz w:val="16"/>
                <w:szCs w:val="16"/>
              </w:rPr>
            </w:pPr>
          </w:p>
        </w:tc>
      </w:tr>
      <w:tr w:rsidR="00602D02" w:rsidRPr="00602D02" w:rsidTr="00602D02">
        <w:tc>
          <w:tcPr>
            <w:tcW w:w="2376" w:type="dxa"/>
            <w:shd w:val="clear" w:color="auto" w:fill="auto"/>
          </w:tcPr>
          <w:p w:rsidR="00602D02" w:rsidRPr="00602D02" w:rsidRDefault="00602D02" w:rsidP="00602D02">
            <w:pPr>
              <w:rPr>
                <w:sz w:val="16"/>
                <w:szCs w:val="16"/>
              </w:rPr>
            </w:pPr>
            <w:r w:rsidRPr="00602D02">
              <w:rPr>
                <w:sz w:val="16"/>
                <w:szCs w:val="16"/>
              </w:rPr>
              <w:t>Чеботкова М.В. –</w:t>
            </w:r>
          </w:p>
        </w:tc>
        <w:tc>
          <w:tcPr>
            <w:tcW w:w="8364" w:type="dxa"/>
            <w:shd w:val="clear" w:color="auto" w:fill="auto"/>
          </w:tcPr>
          <w:p w:rsidR="00602D02" w:rsidRPr="00602D02" w:rsidRDefault="00602D02" w:rsidP="00602D02">
            <w:pPr>
              <w:rPr>
                <w:sz w:val="16"/>
                <w:szCs w:val="16"/>
              </w:rPr>
            </w:pPr>
            <w:r w:rsidRPr="00602D02">
              <w:rPr>
                <w:sz w:val="16"/>
                <w:szCs w:val="16"/>
              </w:rPr>
              <w:t xml:space="preserve">  начальник сектора по экологии и природопользованию  отдела по развитию сельских территорий администрации Грибановского муниципального района</w:t>
            </w:r>
          </w:p>
          <w:p w:rsidR="00602D02" w:rsidRPr="00602D02" w:rsidRDefault="00602D02" w:rsidP="00602D02">
            <w:pPr>
              <w:rPr>
                <w:sz w:val="16"/>
                <w:szCs w:val="16"/>
              </w:rPr>
            </w:pPr>
          </w:p>
        </w:tc>
      </w:tr>
      <w:tr w:rsidR="00602D02" w:rsidRPr="00602D02" w:rsidTr="00602D02">
        <w:tc>
          <w:tcPr>
            <w:tcW w:w="2376" w:type="dxa"/>
            <w:shd w:val="clear" w:color="auto" w:fill="auto"/>
          </w:tcPr>
          <w:p w:rsidR="00602D02" w:rsidRPr="00602D02" w:rsidRDefault="00602D02" w:rsidP="00602D02">
            <w:pPr>
              <w:rPr>
                <w:sz w:val="16"/>
                <w:szCs w:val="16"/>
              </w:rPr>
            </w:pPr>
            <w:r w:rsidRPr="00602D02">
              <w:rPr>
                <w:sz w:val="16"/>
                <w:szCs w:val="16"/>
              </w:rPr>
              <w:t>Никулин А.В.  –</w:t>
            </w:r>
          </w:p>
        </w:tc>
        <w:tc>
          <w:tcPr>
            <w:tcW w:w="8364" w:type="dxa"/>
            <w:shd w:val="clear" w:color="auto" w:fill="auto"/>
          </w:tcPr>
          <w:p w:rsidR="00602D02" w:rsidRPr="00602D02" w:rsidRDefault="00602D02" w:rsidP="00602D02">
            <w:pPr>
              <w:rPr>
                <w:sz w:val="16"/>
                <w:szCs w:val="16"/>
              </w:rPr>
            </w:pPr>
            <w:r w:rsidRPr="00602D02">
              <w:rPr>
                <w:sz w:val="16"/>
                <w:szCs w:val="16"/>
              </w:rPr>
              <w:t>представитель филиала ОАО «Газпром газораспределение Воронеж»</w:t>
            </w:r>
          </w:p>
        </w:tc>
      </w:tr>
    </w:tbl>
    <w:p w:rsidR="00602D02" w:rsidRPr="00602D02" w:rsidRDefault="00602D02" w:rsidP="00602D02">
      <w:pPr>
        <w:rPr>
          <w:sz w:val="16"/>
          <w:szCs w:val="16"/>
        </w:rPr>
      </w:pPr>
    </w:p>
    <w:p w:rsidR="00602D02" w:rsidRPr="00602D02" w:rsidRDefault="00602D02" w:rsidP="00602D02">
      <w:pPr>
        <w:rPr>
          <w:sz w:val="16"/>
          <w:szCs w:val="16"/>
        </w:rPr>
      </w:pPr>
    </w:p>
    <w:p w:rsidR="00602D02" w:rsidRPr="00602D02" w:rsidRDefault="00602D02" w:rsidP="00602D02">
      <w:pPr>
        <w:rPr>
          <w:sz w:val="16"/>
          <w:szCs w:val="16"/>
        </w:rPr>
      </w:pPr>
    </w:p>
    <w:p w:rsidR="00602D02" w:rsidRPr="00602D02" w:rsidRDefault="00602D02" w:rsidP="00602D02">
      <w:pPr>
        <w:rPr>
          <w:sz w:val="20"/>
          <w:szCs w:val="20"/>
        </w:rPr>
      </w:pPr>
    </w:p>
    <w:p w:rsidR="00602D02" w:rsidRPr="00602D02" w:rsidRDefault="00602D02" w:rsidP="00602D02">
      <w:pPr>
        <w:rPr>
          <w:sz w:val="20"/>
          <w:szCs w:val="20"/>
        </w:rPr>
      </w:pPr>
    </w:p>
    <w:p w:rsidR="00AA73ED" w:rsidRDefault="00AA73ED" w:rsidP="00214E58">
      <w:pPr>
        <w:jc w:val="center"/>
        <w:rPr>
          <w:rFonts w:eastAsia="Calibri"/>
          <w:sz w:val="28"/>
          <w:szCs w:val="28"/>
        </w:rPr>
      </w:pPr>
    </w:p>
    <w:p w:rsidR="001A70E0" w:rsidRDefault="001A70E0" w:rsidP="00214E58">
      <w:pPr>
        <w:jc w:val="center"/>
        <w:rPr>
          <w:rFonts w:eastAsia="Calibri"/>
          <w:sz w:val="28"/>
          <w:szCs w:val="28"/>
        </w:rPr>
      </w:pPr>
    </w:p>
    <w:p w:rsidR="001A70E0" w:rsidRDefault="001A70E0" w:rsidP="00214E58">
      <w:pPr>
        <w:jc w:val="center"/>
        <w:rPr>
          <w:rFonts w:eastAsia="Calibri"/>
          <w:sz w:val="28"/>
          <w:szCs w:val="28"/>
        </w:rPr>
      </w:pPr>
    </w:p>
    <w:p w:rsidR="001A70E0" w:rsidRDefault="001A70E0" w:rsidP="00214E58">
      <w:pPr>
        <w:jc w:val="center"/>
        <w:rPr>
          <w:rFonts w:eastAsia="Calibri"/>
          <w:sz w:val="28"/>
          <w:szCs w:val="28"/>
        </w:rPr>
      </w:pPr>
    </w:p>
    <w:p w:rsidR="00AA73ED" w:rsidRDefault="00AA73ED" w:rsidP="00214E58">
      <w:pPr>
        <w:jc w:val="center"/>
        <w:rPr>
          <w:rFonts w:eastAsia="Calibri"/>
          <w:sz w:val="28"/>
          <w:szCs w:val="28"/>
        </w:rPr>
      </w:pPr>
    </w:p>
    <w:p w:rsidR="00AA73ED" w:rsidRDefault="00AA73ED" w:rsidP="00214E58">
      <w:pPr>
        <w:jc w:val="center"/>
        <w:rPr>
          <w:rFonts w:eastAsia="Calibri"/>
          <w:sz w:val="28"/>
          <w:szCs w:val="28"/>
        </w:rPr>
      </w:pPr>
    </w:p>
    <w:p w:rsidR="00BF2B05" w:rsidRPr="007F3CC0" w:rsidRDefault="00BF2B05" w:rsidP="00214E58">
      <w:pPr>
        <w:jc w:val="center"/>
        <w:rPr>
          <w:rFonts w:eastAsia="Calibri"/>
          <w:sz w:val="28"/>
          <w:szCs w:val="28"/>
        </w:rPr>
      </w:pPr>
    </w:p>
    <w:p w:rsidR="007F3CC0" w:rsidRDefault="007F3CC0" w:rsidP="00214E58">
      <w:pPr>
        <w:widowControl w:val="0"/>
        <w:tabs>
          <w:tab w:val="left" w:pos="567"/>
          <w:tab w:val="left" w:pos="709"/>
        </w:tabs>
        <w:autoSpaceDE w:val="0"/>
        <w:autoSpaceDN w:val="0"/>
        <w:adjustRightInd w:val="0"/>
        <w:jc w:val="both"/>
        <w:rPr>
          <w:sz w:val="16"/>
          <w:szCs w:val="16"/>
        </w:rPr>
      </w:pPr>
    </w:p>
    <w:p w:rsidR="00753D73" w:rsidRPr="00753D73" w:rsidRDefault="00753D73" w:rsidP="00214E58">
      <w:pPr>
        <w:widowControl w:val="0"/>
        <w:tabs>
          <w:tab w:val="left" w:pos="567"/>
          <w:tab w:val="left" w:pos="709"/>
        </w:tabs>
        <w:autoSpaceDE w:val="0"/>
        <w:autoSpaceDN w:val="0"/>
        <w:adjustRightInd w:val="0"/>
        <w:jc w:val="both"/>
        <w:rPr>
          <w:sz w:val="16"/>
          <w:szCs w:val="16"/>
        </w:rPr>
      </w:pPr>
    </w:p>
    <w:p w:rsidR="00186F4C" w:rsidRPr="005B7924" w:rsidRDefault="00990172" w:rsidP="00214E58">
      <w:pPr>
        <w:autoSpaceDE w:val="0"/>
        <w:autoSpaceDN w:val="0"/>
        <w:adjustRightInd w:val="0"/>
        <w:ind w:firstLine="709"/>
        <w:jc w:val="both"/>
        <w:rPr>
          <w:sz w:val="16"/>
          <w:szCs w:val="16"/>
        </w:rPr>
      </w:pPr>
      <w:r>
        <w:rPr>
          <w:noProof/>
          <w:sz w:val="16"/>
          <w:szCs w:val="16"/>
        </w:rPr>
        <w:pict>
          <v:group id="Группа 24" o:spid="_x0000_s1028" style="position:absolute;left:0;text-align:left;margin-left:26.45pt;margin-top:4.8pt;width:487.5pt;height:101.25pt;z-index:251658240" coordsize="61912,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">
            <v:shape id="Поле 20" o:spid="_x0000_s1029" type="#_x0000_t202" style="position:absolute;width:61912;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20">
                <w:txbxContent>
                  <w:p w:rsidR="00A37C0F" w:rsidRPr="00DB020C" w:rsidRDefault="00A37C0F" w:rsidP="00074E65">
                    <w:pPr>
                      <w:rPr>
                        <w:b/>
                        <w:bCs/>
                        <w:sz w:val="22"/>
                      </w:rPr>
                    </w:pPr>
                  </w:p>
                  <w:p w:rsidR="00A37C0F" w:rsidRPr="00DB020C" w:rsidRDefault="00A37C0F" w:rsidP="00074E65">
                    <w:pPr>
                      <w:rPr>
                        <w:b/>
                        <w:i/>
                        <w:iCs/>
                        <w:sz w:val="18"/>
                        <w:szCs w:val="18"/>
                      </w:rPr>
                    </w:pPr>
                    <w:r w:rsidRPr="00DB020C">
                      <w:rPr>
                        <w:b/>
                        <w:bCs/>
                        <w:sz w:val="22"/>
                      </w:rPr>
                      <w:t xml:space="preserve"> Учредители и издатели:</w:t>
                    </w:r>
                    <w:r w:rsidR="00ED62A8">
                      <w:rPr>
                        <w:b/>
                        <w:bCs/>
                        <w:sz w:val="22"/>
                      </w:rPr>
                      <w:t xml:space="preserve"> </w:t>
                    </w:r>
                    <w:r w:rsidRPr="00DB020C">
                      <w:rPr>
                        <w:b/>
                        <w:i/>
                        <w:iCs/>
                        <w:sz w:val="18"/>
                        <w:szCs w:val="18"/>
                      </w:rPr>
                      <w:t>Совет народных депутатов и администрация Грибановского муниципального</w:t>
                    </w:r>
                  </w:p>
                  <w:p w:rsidR="00A37C0F" w:rsidRPr="00DB020C" w:rsidRDefault="00A37C0F" w:rsidP="006E7A2F">
                    <w:pPr>
                      <w:ind w:left="2124" w:firstLine="428"/>
                      <w:rPr>
                        <w:b/>
                        <w:i/>
                        <w:iCs/>
                        <w:sz w:val="18"/>
                        <w:szCs w:val="18"/>
                      </w:rPr>
                    </w:pPr>
                    <w:r w:rsidRPr="00DB020C">
                      <w:rPr>
                        <w:b/>
                        <w:i/>
                        <w:iCs/>
                        <w:sz w:val="18"/>
                        <w:szCs w:val="18"/>
                      </w:rPr>
                      <w:t xml:space="preserve"> района Воронежской области</w:t>
                    </w:r>
                  </w:p>
                  <w:p w:rsidR="00A37C0F" w:rsidRPr="00DB020C" w:rsidRDefault="00A37C0F" w:rsidP="006E7A2F">
                    <w:pPr>
                      <w:ind w:left="2124" w:firstLine="428"/>
                      <w:rPr>
                        <w:b/>
                        <w:i/>
                        <w:iCs/>
                        <w:sz w:val="18"/>
                        <w:szCs w:val="18"/>
                      </w:rPr>
                    </w:pPr>
                    <w:r w:rsidRPr="00DB020C">
                      <w:rPr>
                        <w:b/>
                        <w:i/>
                        <w:iCs/>
                        <w:sz w:val="18"/>
                        <w:szCs w:val="18"/>
                      </w:rPr>
                      <w:t xml:space="preserve"> 397240, Воронежская область, пгт. Грибановский, ул. Центральная, 4</w:t>
                    </w:r>
                  </w:p>
                  <w:p w:rsidR="00A37C0F" w:rsidRPr="00DB020C" w:rsidRDefault="00A37C0F" w:rsidP="006E7A2F">
                    <w:pPr>
                      <w:ind w:left="2124" w:firstLine="428"/>
                      <w:rPr>
                        <w:b/>
                        <w:i/>
                        <w:iCs/>
                        <w:sz w:val="18"/>
                        <w:szCs w:val="18"/>
                      </w:rPr>
                    </w:pPr>
                    <w:r>
                      <w:rPr>
                        <w:b/>
                        <w:i/>
                        <w:iCs/>
                        <w:sz w:val="18"/>
                        <w:szCs w:val="18"/>
                      </w:rPr>
                      <w:t xml:space="preserve"> Тел. 8(47348)3-05-31</w:t>
                    </w:r>
                  </w:p>
                  <w:p w:rsidR="00A37C0F" w:rsidRDefault="00A37C0F" w:rsidP="006E7A2F">
                    <w:pPr>
                      <w:ind w:left="2124" w:firstLine="428"/>
                      <w:rPr>
                        <w:b/>
                        <w:i/>
                        <w:sz w:val="18"/>
                        <w:szCs w:val="18"/>
                      </w:rPr>
                    </w:pPr>
                    <w:r w:rsidRPr="00DB020C">
                      <w:rPr>
                        <w:b/>
                        <w:i/>
                        <w:sz w:val="18"/>
                        <w:szCs w:val="18"/>
                      </w:rPr>
                      <w:t xml:space="preserve"> Ответственный за выпуск: </w:t>
                    </w:r>
                    <w:r>
                      <w:rPr>
                        <w:b/>
                        <w:i/>
                        <w:sz w:val="18"/>
                        <w:szCs w:val="18"/>
                      </w:rPr>
                      <w:t xml:space="preserve">помощник главы  </w:t>
                    </w:r>
                    <w:r w:rsidRPr="008F4E49">
                      <w:rPr>
                        <w:b/>
                        <w:i/>
                        <w:sz w:val="18"/>
                        <w:szCs w:val="18"/>
                      </w:rPr>
                      <w:t>муниципального района</w:t>
                    </w:r>
                    <w:r>
                      <w:rPr>
                        <w:b/>
                        <w:i/>
                        <w:sz w:val="18"/>
                        <w:szCs w:val="18"/>
                      </w:rPr>
                      <w:t xml:space="preserve">  по правовым      </w:t>
                    </w:r>
                  </w:p>
                  <w:p w:rsidR="00A37C0F" w:rsidRPr="00DB020C" w:rsidRDefault="00A37C0F" w:rsidP="006E7A2F">
                    <w:pPr>
                      <w:ind w:left="2124" w:firstLine="428"/>
                      <w:rPr>
                        <w:b/>
                        <w:i/>
                        <w:iCs/>
                        <w:sz w:val="18"/>
                        <w:szCs w:val="18"/>
                      </w:rPr>
                    </w:pPr>
                    <w:r>
                      <w:rPr>
                        <w:b/>
                        <w:i/>
                        <w:sz w:val="18"/>
                        <w:szCs w:val="18"/>
                      </w:rPr>
                      <w:t xml:space="preserve"> вопросам </w:t>
                    </w:r>
                    <w:r w:rsidRPr="00DB020C">
                      <w:rPr>
                        <w:b/>
                        <w:i/>
                        <w:sz w:val="18"/>
                        <w:szCs w:val="18"/>
                      </w:rPr>
                      <w:t>Труфанова Е.А.</w:t>
                    </w:r>
                  </w:p>
                  <w:p w:rsidR="00A37C0F" w:rsidRPr="00DB020C" w:rsidRDefault="00A37C0F" w:rsidP="006E7A2F">
                    <w:pPr>
                      <w:ind w:left="2124" w:firstLine="428"/>
                      <w:rPr>
                        <w:b/>
                        <w:sz w:val="18"/>
                        <w:szCs w:val="18"/>
                      </w:rPr>
                    </w:pPr>
                    <w:r>
                      <w:rPr>
                        <w:b/>
                        <w:i/>
                        <w:iCs/>
                        <w:sz w:val="18"/>
                      </w:rPr>
                      <w:t xml:space="preserve"> Объем 26</w:t>
                    </w:r>
                    <w:bookmarkStart w:id="0" w:name="_GoBack"/>
                    <w:bookmarkEnd w:id="0"/>
                    <w:r w:rsidR="00ED62A8">
                      <w:rPr>
                        <w:b/>
                        <w:i/>
                        <w:iCs/>
                        <w:sz w:val="18"/>
                      </w:rPr>
                      <w:t xml:space="preserve"> </w:t>
                    </w:r>
                    <w:r w:rsidRPr="00DB020C">
                      <w:rPr>
                        <w:b/>
                        <w:i/>
                        <w:iCs/>
                        <w:sz w:val="18"/>
                      </w:rPr>
                      <w:t xml:space="preserve">усл. печ. ст.; </w:t>
                    </w:r>
                    <w:r w:rsidRPr="00DB020C">
                      <w:rPr>
                        <w:b/>
                        <w:sz w:val="18"/>
                        <w:szCs w:val="18"/>
                      </w:rPr>
                      <w:t>Тираж 30; бесплатно</w:t>
                    </w:r>
                  </w:p>
                  <w:p w:rsidR="00A37C0F" w:rsidRPr="00DB020C" w:rsidRDefault="00A37C0F">
                    <w:pPr>
                      <w:rPr>
                        <w:b/>
                        <w:i/>
                        <w:iCs/>
                        <w:sz w:val="18"/>
                      </w:rPr>
                    </w:pPr>
                  </w:p>
                  <w:p w:rsidR="00A37C0F" w:rsidRPr="00DB020C" w:rsidRDefault="00A37C0F">
                    <w:pPr>
                      <w:rPr>
                        <w:b/>
                        <w:i/>
                        <w:iCs/>
                        <w:sz w:val="18"/>
                      </w:rPr>
                    </w:pPr>
                  </w:p>
                  <w:p w:rsidR="00A37C0F" w:rsidRPr="00DB020C" w:rsidRDefault="00A37C0F">
                    <w:pPr>
                      <w:rPr>
                        <w:b/>
                        <w:i/>
                        <w:iCs/>
                        <w:sz w:val="18"/>
                      </w:rPr>
                    </w:pPr>
                  </w:p>
                  <w:p w:rsidR="00A37C0F" w:rsidRPr="00DB020C" w:rsidRDefault="00A37C0F">
                    <w:pPr>
                      <w:rPr>
                        <w:b/>
                        <w:i/>
                        <w:iCs/>
                        <w:sz w:val="18"/>
                      </w:rPr>
                    </w:pPr>
                  </w:p>
                  <w:p w:rsidR="00A37C0F" w:rsidRPr="00DB020C" w:rsidRDefault="00A37C0F">
                    <w:pPr>
                      <w:rPr>
                        <w:b/>
                        <w:i/>
                        <w:iCs/>
                        <w:sz w:val="18"/>
                      </w:rPr>
                    </w:pPr>
                  </w:p>
                  <w:p w:rsidR="00A37C0F" w:rsidRPr="00DB020C" w:rsidRDefault="00A37C0F">
                    <w:pPr>
                      <w:rPr>
                        <w:b/>
                        <w:i/>
                        <w:iCs/>
                        <w:sz w:val="18"/>
                      </w:rPr>
                    </w:pPr>
                  </w:p>
                  <w:p w:rsidR="00A37C0F" w:rsidRPr="00DB020C" w:rsidRDefault="00A37C0F">
                    <w:pPr>
                      <w:rPr>
                        <w:b/>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h/MMA&#10;AADbAAAADwAAAGRycy9kb3ducmV2LnhtbESPT4vCMBTE78J+h/AWvGnqH0SqsYgiePCwuruw3h7N&#10;sy1NXkoTtX77jSB4HGbmN8wy66wRN2p95VjBaJiAIM6drrhQ8PO9G8xB+ICs0TgmBQ/ykK0+ektM&#10;tbvzkW6nUIgIYZ+igjKEJpXS5yVZ9EPXEEfv4lqLIcq2kLrFe4RbI8dJMpMWK44LJTa0KSmvT1er&#10;4Fj/NiOji223Pxv7N8V8Nv86KNX/7NYLEIG68A6/2nutYDKG55f4A+Tq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Y+h/MMAAADbAAAADwAAAAAAAAAAAAAAAACYAgAAZHJzL2Rv&#10;d25yZXYueG1sUEsFBgAAAAAEAAQA9QAAAIgDA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5BGsUA&#10;AADbAAAADwAAAGRycy9kb3ducmV2LnhtbESPS2vDMBCE74X8B7GB3ho5DZTiWgl5QmkOzcOX3BZr&#10;YzmxVq6lOu6/jwqFHoeZ+YbJZr2tRUetrxwrGI8SEMSF0xWXCvLj5ukVhA/IGmvHpOCHPMymg4cM&#10;U+1uvKfuEEoRIexTVGBCaFIpfWHIoh+5hjh6Z9daDFG2pdQt3iLc1vI5SV6kxYrjgsGGloaK6+Hb&#10;KtDHxf4zrHbrD9Pl5y+5PS1Xl0apx2E/fwMRqA//4b/2u1YwmcDvl/gD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HkEaxQAAANsAAAAPAAAAAAAAAAAAAAAAAJgCAABkcnMv&#10;ZG93bnJldi54bWxQSwUGAAAAAAQABAD1AAAAigMAAAAA&#10;" filled="f" strokeweight=".25pt"/>
            </v:group>
          </v:group>
        </w:pict>
      </w:r>
    </w:p>
    <w:sectPr w:rsidR="00186F4C" w:rsidRPr="005B7924" w:rsidSect="0005663E">
      <w:headerReference w:type="default" r:id="rId13"/>
      <w:footerReference w:type="default" r:id="rId14"/>
      <w:pgSz w:w="11906" w:h="16838"/>
      <w:pgMar w:top="0" w:right="566" w:bottom="709" w:left="851" w:header="28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C0F" w:rsidRDefault="00A37C0F" w:rsidP="00BB7F46">
      <w:r>
        <w:separator/>
      </w:r>
    </w:p>
  </w:endnote>
  <w:endnote w:type="continuationSeparator" w:id="1">
    <w:p w:rsidR="00A37C0F" w:rsidRDefault="00A37C0F" w:rsidP="00BB7F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panose1 w:val="00000000000000000000"/>
    <w:charset w:val="CC"/>
    <w:family w:val="auto"/>
    <w:notTrueType/>
    <w:pitch w:val="default"/>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XO Thames">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onsultant">
    <w:altName w:val="Courier New"/>
    <w:panose1 w:val="00000000000000000000"/>
    <w:charset w:val="CC"/>
    <w:family w:val="modern"/>
    <w:notTrueType/>
    <w:pitch w:val="default"/>
    <w:sig w:usb0="00000201" w:usb1="00000000" w:usb2="00000000" w:usb3="00000000" w:csb0="00000004" w:csb1="00000000"/>
  </w:font>
  <w:font w:name="Century Schoolbook">
    <w:panose1 w:val="02040604050505020304"/>
    <w:charset w:val="CC"/>
    <w:family w:val="roman"/>
    <w:pitch w:val="variable"/>
    <w:sig w:usb0="00000287" w:usb1="00000000" w:usb2="00000000" w:usb3="00000000" w:csb0="0000009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0130223"/>
      <w:docPartObj>
        <w:docPartGallery w:val="Page Numbers (Bottom of Page)"/>
        <w:docPartUnique/>
      </w:docPartObj>
    </w:sdtPr>
    <w:sdtEndPr>
      <w:rPr>
        <w:sz w:val="22"/>
        <w:szCs w:val="22"/>
      </w:rPr>
    </w:sdtEndPr>
    <w:sdtContent>
      <w:p w:rsidR="00A37C0F" w:rsidRPr="00643072" w:rsidRDefault="00A37C0F">
        <w:pPr>
          <w:pStyle w:val="aa"/>
          <w:jc w:val="right"/>
          <w:rPr>
            <w:sz w:val="22"/>
            <w:szCs w:val="22"/>
          </w:rPr>
        </w:pPr>
        <w:r w:rsidRPr="00643072">
          <w:rPr>
            <w:sz w:val="22"/>
            <w:szCs w:val="22"/>
          </w:rPr>
          <w:fldChar w:fldCharType="begin"/>
        </w:r>
        <w:r w:rsidRPr="00643072">
          <w:rPr>
            <w:sz w:val="22"/>
            <w:szCs w:val="22"/>
          </w:rPr>
          <w:instrText>PAGE   \* MERGEFORMAT</w:instrText>
        </w:r>
        <w:r w:rsidRPr="00643072">
          <w:rPr>
            <w:sz w:val="22"/>
            <w:szCs w:val="22"/>
          </w:rPr>
          <w:fldChar w:fldCharType="separate"/>
        </w:r>
        <w:r w:rsidR="00ED62A8">
          <w:rPr>
            <w:noProof/>
            <w:sz w:val="22"/>
            <w:szCs w:val="22"/>
          </w:rPr>
          <w:t>1</w:t>
        </w:r>
        <w:r w:rsidRPr="00643072">
          <w:rPr>
            <w:sz w:val="22"/>
            <w:szCs w:val="22"/>
          </w:rPr>
          <w:fldChar w:fldCharType="end"/>
        </w:r>
      </w:p>
    </w:sdtContent>
  </w:sdt>
  <w:p w:rsidR="00A37C0F" w:rsidRDefault="00A37C0F"/>
  <w:p w:rsidR="00A37C0F" w:rsidRDefault="00A37C0F"/>
  <w:p w:rsidR="00A37C0F" w:rsidRDefault="00A37C0F"/>
  <w:p w:rsidR="00A37C0F" w:rsidRDefault="00A37C0F"/>
  <w:p w:rsidR="00A37C0F" w:rsidRDefault="00A37C0F"/>
  <w:p w:rsidR="00A37C0F" w:rsidRDefault="00A37C0F"/>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C0F" w:rsidRDefault="00A37C0F" w:rsidP="00BB7F46">
      <w:r>
        <w:separator/>
      </w:r>
    </w:p>
  </w:footnote>
  <w:footnote w:type="continuationSeparator" w:id="1">
    <w:p w:rsidR="00A37C0F" w:rsidRDefault="00A37C0F" w:rsidP="00BB7F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C0F" w:rsidRPr="00E314C8" w:rsidRDefault="00A37C0F" w:rsidP="00E314C8">
    <w:pPr>
      <w:pStyle w:val="a8"/>
      <w:jc w:val="center"/>
      <w:rPr>
        <w:i/>
        <w:sz w:val="20"/>
        <w:szCs w:val="20"/>
      </w:rPr>
    </w:pPr>
    <w:r w:rsidRPr="00E314C8">
      <w:rPr>
        <w:i/>
        <w:sz w:val="20"/>
        <w:szCs w:val="20"/>
      </w:rPr>
      <w:t xml:space="preserve">Вестник муниципальных правовых актов </w:t>
    </w:r>
    <w:r>
      <w:rPr>
        <w:i/>
        <w:sz w:val="20"/>
        <w:szCs w:val="20"/>
      </w:rPr>
      <w:t xml:space="preserve">Грибановского </w:t>
    </w:r>
    <w:r w:rsidRPr="00E314C8">
      <w:rPr>
        <w:i/>
        <w:sz w:val="20"/>
        <w:szCs w:val="20"/>
      </w:rPr>
      <w:t>муниципальн</w:t>
    </w:r>
    <w:r>
      <w:rPr>
        <w:i/>
        <w:sz w:val="20"/>
        <w:szCs w:val="20"/>
      </w:rPr>
      <w:t xml:space="preserve">ого района Воронежской области </w:t>
    </w:r>
  </w:p>
  <w:p w:rsidR="00A37C0F" w:rsidRDefault="00ED62A8" w:rsidP="00E314C8">
    <w:pPr>
      <w:pStyle w:val="a8"/>
      <w:jc w:val="center"/>
    </w:pPr>
    <w:r>
      <w:rPr>
        <w:i/>
        <w:sz w:val="20"/>
        <w:szCs w:val="20"/>
      </w:rPr>
      <w:t xml:space="preserve">от  </w:t>
    </w:r>
    <w:r w:rsidR="00A37C0F">
      <w:rPr>
        <w:i/>
        <w:sz w:val="20"/>
        <w:szCs w:val="20"/>
      </w:rPr>
      <w:t>12 февраля 2025 года № 177</w:t>
    </w:r>
  </w:p>
  <w:p w:rsidR="00A37C0F" w:rsidRDefault="00A37C0F"/>
  <w:p w:rsidR="00A37C0F" w:rsidRDefault="00A37C0F"/>
  <w:p w:rsidR="00A37C0F" w:rsidRDefault="00A37C0F"/>
  <w:p w:rsidR="00A37C0F" w:rsidRDefault="00A37C0F"/>
  <w:p w:rsidR="00A37C0F" w:rsidRDefault="00A37C0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name w:val="WW8Num4"/>
    <w:lvl w:ilvl="0">
      <w:start w:val="1"/>
      <w:numFmt w:val="decimal"/>
      <w:lvlText w:val="%1)"/>
      <w:lvlJc w:val="left"/>
      <w:pPr>
        <w:tabs>
          <w:tab w:val="num" w:pos="1440"/>
        </w:tabs>
        <w:ind w:left="1440" w:hanging="360"/>
      </w:pPr>
      <w:rPr>
        <w:rFonts w:cs="Times New Roman"/>
      </w:rPr>
    </w:lvl>
  </w:abstractNum>
  <w:abstractNum w:abstractNumId="2">
    <w:nsid w:val="00000005"/>
    <w:multiLevelType w:val="multilevel"/>
    <w:tmpl w:val="00000005"/>
    <w:name w:val="WW8Num5"/>
    <w:lvl w:ilvl="0">
      <w:start w:val="1"/>
      <w:numFmt w:val="bullet"/>
      <w:lvlText w:val=""/>
      <w:lvlJc w:val="left"/>
      <w:pPr>
        <w:tabs>
          <w:tab w:val="num" w:pos="360"/>
        </w:tabs>
        <w:ind w:left="360" w:hanging="360"/>
      </w:pPr>
      <w:rPr>
        <w:rFonts w:ascii="Symbol" w:hAnsi="Symbol" w:cs="Times New Roman"/>
      </w:rPr>
    </w:lvl>
    <w:lvl w:ilvl="1">
      <w:start w:val="1"/>
      <w:numFmt w:val="bullet"/>
      <w:lvlText w:val=""/>
      <w:lvlJc w:val="left"/>
      <w:pPr>
        <w:tabs>
          <w:tab w:val="num" w:pos="720"/>
        </w:tabs>
        <w:ind w:left="720" w:hanging="360"/>
      </w:pPr>
      <w:rPr>
        <w:rFonts w:ascii="Symbol" w:hAnsi="Symbol" w:cs="Times New Roman"/>
      </w:rPr>
    </w:lvl>
    <w:lvl w:ilvl="2">
      <w:start w:val="1"/>
      <w:numFmt w:val="bullet"/>
      <w:lvlText w:val=""/>
      <w:lvlJc w:val="left"/>
      <w:pPr>
        <w:tabs>
          <w:tab w:val="num" w:pos="1080"/>
        </w:tabs>
        <w:ind w:left="1080" w:hanging="360"/>
      </w:pPr>
      <w:rPr>
        <w:rFonts w:ascii="Symbol" w:hAnsi="Symbol" w:cs="Times New Roman"/>
      </w:rPr>
    </w:lvl>
    <w:lvl w:ilvl="3">
      <w:start w:val="1"/>
      <w:numFmt w:val="bullet"/>
      <w:lvlText w:val=""/>
      <w:lvlJc w:val="left"/>
      <w:pPr>
        <w:tabs>
          <w:tab w:val="num" w:pos="1440"/>
        </w:tabs>
        <w:ind w:left="1440" w:hanging="360"/>
      </w:pPr>
      <w:rPr>
        <w:rFonts w:ascii="Symbol" w:hAnsi="Symbol" w:cs="Times New Roman"/>
      </w:rPr>
    </w:lvl>
    <w:lvl w:ilvl="4">
      <w:start w:val="1"/>
      <w:numFmt w:val="bullet"/>
      <w:lvlText w:val=""/>
      <w:lvlJc w:val="left"/>
      <w:pPr>
        <w:tabs>
          <w:tab w:val="num" w:pos="1800"/>
        </w:tabs>
        <w:ind w:left="1800" w:hanging="360"/>
      </w:pPr>
      <w:rPr>
        <w:rFonts w:ascii="Symbol" w:hAnsi="Symbol" w:cs="Times New Roman"/>
      </w:rPr>
    </w:lvl>
    <w:lvl w:ilvl="5">
      <w:start w:val="1"/>
      <w:numFmt w:val="bullet"/>
      <w:lvlText w:val=""/>
      <w:lvlJc w:val="left"/>
      <w:pPr>
        <w:tabs>
          <w:tab w:val="num" w:pos="2160"/>
        </w:tabs>
        <w:ind w:left="2160" w:hanging="360"/>
      </w:pPr>
      <w:rPr>
        <w:rFonts w:ascii="Symbol" w:hAnsi="Symbol" w:cs="Times New Roman"/>
      </w:rPr>
    </w:lvl>
    <w:lvl w:ilvl="6">
      <w:start w:val="1"/>
      <w:numFmt w:val="bullet"/>
      <w:lvlText w:val=""/>
      <w:lvlJc w:val="left"/>
      <w:pPr>
        <w:tabs>
          <w:tab w:val="num" w:pos="2520"/>
        </w:tabs>
        <w:ind w:left="2520" w:hanging="360"/>
      </w:pPr>
      <w:rPr>
        <w:rFonts w:ascii="Symbol" w:hAnsi="Symbol" w:cs="Times New Roman"/>
      </w:rPr>
    </w:lvl>
    <w:lvl w:ilvl="7">
      <w:start w:val="1"/>
      <w:numFmt w:val="bullet"/>
      <w:lvlText w:val=""/>
      <w:lvlJc w:val="left"/>
      <w:pPr>
        <w:tabs>
          <w:tab w:val="num" w:pos="2880"/>
        </w:tabs>
        <w:ind w:left="2880" w:hanging="360"/>
      </w:pPr>
      <w:rPr>
        <w:rFonts w:ascii="Symbol" w:hAnsi="Symbol" w:cs="Times New Roman"/>
      </w:rPr>
    </w:lvl>
    <w:lvl w:ilvl="8">
      <w:start w:val="1"/>
      <w:numFmt w:val="bullet"/>
      <w:lvlText w:val=""/>
      <w:lvlJc w:val="left"/>
      <w:pPr>
        <w:tabs>
          <w:tab w:val="num" w:pos="3240"/>
        </w:tabs>
        <w:ind w:left="3240" w:hanging="360"/>
      </w:pPr>
      <w:rPr>
        <w:rFonts w:ascii="Symbol" w:hAnsi="Symbol" w:cs="Times New Roman"/>
      </w:rPr>
    </w:lvl>
  </w:abstractNum>
  <w:abstractNum w:abstractNumId="3">
    <w:nsid w:val="00000006"/>
    <w:multiLevelType w:val="multilevel"/>
    <w:tmpl w:val="00000006"/>
    <w:name w:val="WW8Num6"/>
    <w:lvl w:ilvl="0">
      <w:start w:val="7"/>
      <w:numFmt w:val="decimal"/>
      <w:lvlText w:val="%1."/>
      <w:lvlJc w:val="left"/>
      <w:pPr>
        <w:tabs>
          <w:tab w:val="num" w:pos="720"/>
        </w:tabs>
        <w:ind w:left="720" w:hanging="360"/>
      </w:pPr>
      <w:rPr>
        <w:strike w:val="0"/>
        <w:dstrike w:val="0"/>
        <w:u w:val="none"/>
        <w:effect w:val="none"/>
      </w:rPr>
    </w:lvl>
    <w:lvl w:ilvl="1">
      <w:start w:val="3"/>
      <w:numFmt w:val="decimal"/>
      <w:lvlText w:val="%1.%2"/>
      <w:lvlJc w:val="left"/>
      <w:pPr>
        <w:tabs>
          <w:tab w:val="num" w:pos="1080"/>
        </w:tabs>
        <w:ind w:left="1080" w:hanging="360"/>
      </w:pPr>
      <w:rPr>
        <w:strike w:val="0"/>
        <w:dstrike w:val="0"/>
        <w:u w:val="none"/>
        <w:effect w:val="none"/>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b w:val="0"/>
        <w:i w:val="0"/>
      </w:rPr>
    </w:lvl>
    <w:lvl w:ilvl="1">
      <w:start w:val="1"/>
      <w:numFmt w:val="bullet"/>
      <w:lvlText w:val=""/>
      <w:lvlJc w:val="left"/>
      <w:pPr>
        <w:tabs>
          <w:tab w:val="num" w:pos="1080"/>
        </w:tabs>
        <w:ind w:left="1080" w:hanging="360"/>
      </w:pPr>
      <w:rPr>
        <w:rFonts w:ascii="Symbol" w:hAnsi="Symbol"/>
        <w:b w:val="0"/>
        <w:i w:val="0"/>
      </w:rPr>
    </w:lvl>
    <w:lvl w:ilvl="2">
      <w:start w:val="1"/>
      <w:numFmt w:val="bullet"/>
      <w:lvlText w:val=""/>
      <w:lvlJc w:val="left"/>
      <w:pPr>
        <w:tabs>
          <w:tab w:val="num" w:pos="1440"/>
        </w:tabs>
        <w:ind w:left="1440" w:hanging="360"/>
      </w:pPr>
      <w:rPr>
        <w:rFonts w:ascii="Symbol" w:hAnsi="Symbol"/>
        <w:b w:val="0"/>
        <w:i w:val="0"/>
      </w:rPr>
    </w:lvl>
    <w:lvl w:ilvl="3">
      <w:start w:val="1"/>
      <w:numFmt w:val="bullet"/>
      <w:lvlText w:val=""/>
      <w:lvlJc w:val="left"/>
      <w:pPr>
        <w:tabs>
          <w:tab w:val="num" w:pos="1800"/>
        </w:tabs>
        <w:ind w:left="1800" w:hanging="360"/>
      </w:pPr>
      <w:rPr>
        <w:rFonts w:ascii="Symbol" w:hAnsi="Symbol"/>
        <w:b w:val="0"/>
        <w:i w:val="0"/>
      </w:rPr>
    </w:lvl>
    <w:lvl w:ilvl="4">
      <w:start w:val="1"/>
      <w:numFmt w:val="bullet"/>
      <w:lvlText w:val=""/>
      <w:lvlJc w:val="left"/>
      <w:pPr>
        <w:tabs>
          <w:tab w:val="num" w:pos="2160"/>
        </w:tabs>
        <w:ind w:left="2160" w:hanging="360"/>
      </w:pPr>
      <w:rPr>
        <w:rFonts w:ascii="Symbol" w:hAnsi="Symbol"/>
        <w:b w:val="0"/>
        <w:i w:val="0"/>
      </w:rPr>
    </w:lvl>
    <w:lvl w:ilvl="5">
      <w:start w:val="1"/>
      <w:numFmt w:val="bullet"/>
      <w:lvlText w:val=""/>
      <w:lvlJc w:val="left"/>
      <w:pPr>
        <w:tabs>
          <w:tab w:val="num" w:pos="2520"/>
        </w:tabs>
        <w:ind w:left="2520" w:hanging="360"/>
      </w:pPr>
      <w:rPr>
        <w:rFonts w:ascii="Symbol" w:hAnsi="Symbol"/>
        <w:b w:val="0"/>
        <w:i w:val="0"/>
      </w:rPr>
    </w:lvl>
    <w:lvl w:ilvl="6">
      <w:start w:val="1"/>
      <w:numFmt w:val="bullet"/>
      <w:lvlText w:val=""/>
      <w:lvlJc w:val="left"/>
      <w:pPr>
        <w:tabs>
          <w:tab w:val="num" w:pos="2880"/>
        </w:tabs>
        <w:ind w:left="2880" w:hanging="360"/>
      </w:pPr>
      <w:rPr>
        <w:rFonts w:ascii="Symbol" w:hAnsi="Symbol"/>
        <w:b w:val="0"/>
        <w:i w:val="0"/>
      </w:rPr>
    </w:lvl>
    <w:lvl w:ilvl="7">
      <w:start w:val="1"/>
      <w:numFmt w:val="bullet"/>
      <w:lvlText w:val=""/>
      <w:lvlJc w:val="left"/>
      <w:pPr>
        <w:tabs>
          <w:tab w:val="num" w:pos="3240"/>
        </w:tabs>
        <w:ind w:left="3240" w:hanging="360"/>
      </w:pPr>
      <w:rPr>
        <w:rFonts w:ascii="Symbol" w:hAnsi="Symbol"/>
        <w:b w:val="0"/>
        <w:i w:val="0"/>
      </w:rPr>
    </w:lvl>
    <w:lvl w:ilvl="8">
      <w:start w:val="1"/>
      <w:numFmt w:val="bullet"/>
      <w:lvlText w:val=""/>
      <w:lvlJc w:val="left"/>
      <w:pPr>
        <w:tabs>
          <w:tab w:val="num" w:pos="3600"/>
        </w:tabs>
        <w:ind w:left="3600" w:hanging="360"/>
      </w:pPr>
      <w:rPr>
        <w:rFonts w:ascii="Symbol" w:hAnsi="Symbol"/>
        <w:b w:val="0"/>
        <w:i w:val="0"/>
      </w:rPr>
    </w:lvl>
  </w:abstractNum>
  <w:abstractNum w:abstractNumId="6">
    <w:nsid w:val="00000009"/>
    <w:multiLevelType w:val="multilevel"/>
    <w:tmpl w:val="00000009"/>
    <w:name w:val="WW8Num9"/>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A"/>
    <w:multiLevelType w:val="multilevel"/>
    <w:tmpl w:val="0000000A"/>
    <w:name w:val="WW8Num10"/>
    <w:lvl w:ilvl="0">
      <w:start w:val="1"/>
      <w:numFmt w:val="bullet"/>
      <w:lvlText w:val=""/>
      <w:lvlJc w:val="left"/>
      <w:pPr>
        <w:tabs>
          <w:tab w:val="num" w:pos="720"/>
        </w:tabs>
        <w:ind w:left="720" w:hanging="360"/>
      </w:pPr>
      <w:rPr>
        <w:rFonts w:ascii="Symbol" w:hAnsi="Symbol"/>
        <w:b w:val="0"/>
        <w:bCs w:val="0"/>
      </w:rPr>
    </w:lvl>
    <w:lvl w:ilvl="1">
      <w:start w:val="1"/>
      <w:numFmt w:val="bullet"/>
      <w:lvlText w:val=""/>
      <w:lvlJc w:val="left"/>
      <w:pPr>
        <w:tabs>
          <w:tab w:val="num" w:pos="1080"/>
        </w:tabs>
        <w:ind w:left="1080" w:hanging="360"/>
      </w:pPr>
      <w:rPr>
        <w:rFonts w:ascii="Symbol" w:hAnsi="Symbol"/>
        <w:b w:val="0"/>
        <w:bCs w:val="0"/>
      </w:rPr>
    </w:lvl>
    <w:lvl w:ilvl="2">
      <w:start w:val="1"/>
      <w:numFmt w:val="bullet"/>
      <w:lvlText w:val=""/>
      <w:lvlJc w:val="left"/>
      <w:pPr>
        <w:tabs>
          <w:tab w:val="num" w:pos="1440"/>
        </w:tabs>
        <w:ind w:left="1440" w:hanging="360"/>
      </w:pPr>
      <w:rPr>
        <w:rFonts w:ascii="Symbol" w:hAnsi="Symbol"/>
        <w:b w:val="0"/>
        <w:bCs w:val="0"/>
      </w:rPr>
    </w:lvl>
    <w:lvl w:ilvl="3">
      <w:start w:val="1"/>
      <w:numFmt w:val="bullet"/>
      <w:lvlText w:val=""/>
      <w:lvlJc w:val="left"/>
      <w:pPr>
        <w:tabs>
          <w:tab w:val="num" w:pos="1800"/>
        </w:tabs>
        <w:ind w:left="1800" w:hanging="360"/>
      </w:pPr>
      <w:rPr>
        <w:rFonts w:ascii="Symbol" w:hAnsi="Symbol"/>
        <w:b w:val="0"/>
        <w:bCs w:val="0"/>
      </w:rPr>
    </w:lvl>
    <w:lvl w:ilvl="4">
      <w:start w:val="1"/>
      <w:numFmt w:val="bullet"/>
      <w:lvlText w:val=""/>
      <w:lvlJc w:val="left"/>
      <w:pPr>
        <w:tabs>
          <w:tab w:val="num" w:pos="2160"/>
        </w:tabs>
        <w:ind w:left="2160" w:hanging="360"/>
      </w:pPr>
      <w:rPr>
        <w:rFonts w:ascii="Symbol" w:hAnsi="Symbol"/>
        <w:b w:val="0"/>
        <w:bCs w:val="0"/>
      </w:rPr>
    </w:lvl>
    <w:lvl w:ilvl="5">
      <w:start w:val="1"/>
      <w:numFmt w:val="bullet"/>
      <w:lvlText w:val=""/>
      <w:lvlJc w:val="left"/>
      <w:pPr>
        <w:tabs>
          <w:tab w:val="num" w:pos="2520"/>
        </w:tabs>
        <w:ind w:left="2520" w:hanging="360"/>
      </w:pPr>
      <w:rPr>
        <w:rFonts w:ascii="Symbol" w:hAnsi="Symbol"/>
        <w:b w:val="0"/>
        <w:bCs w:val="0"/>
      </w:rPr>
    </w:lvl>
    <w:lvl w:ilvl="6">
      <w:start w:val="1"/>
      <w:numFmt w:val="bullet"/>
      <w:lvlText w:val=""/>
      <w:lvlJc w:val="left"/>
      <w:pPr>
        <w:tabs>
          <w:tab w:val="num" w:pos="2880"/>
        </w:tabs>
        <w:ind w:left="2880" w:hanging="360"/>
      </w:pPr>
      <w:rPr>
        <w:rFonts w:ascii="Symbol" w:hAnsi="Symbol"/>
        <w:b w:val="0"/>
        <w:bCs w:val="0"/>
      </w:rPr>
    </w:lvl>
    <w:lvl w:ilvl="7">
      <w:start w:val="1"/>
      <w:numFmt w:val="bullet"/>
      <w:lvlText w:val=""/>
      <w:lvlJc w:val="left"/>
      <w:pPr>
        <w:tabs>
          <w:tab w:val="num" w:pos="3240"/>
        </w:tabs>
        <w:ind w:left="3240" w:hanging="360"/>
      </w:pPr>
      <w:rPr>
        <w:rFonts w:ascii="Symbol" w:hAnsi="Symbol"/>
        <w:b w:val="0"/>
        <w:bCs w:val="0"/>
      </w:rPr>
    </w:lvl>
    <w:lvl w:ilvl="8">
      <w:start w:val="1"/>
      <w:numFmt w:val="bullet"/>
      <w:lvlText w:val=""/>
      <w:lvlJc w:val="left"/>
      <w:pPr>
        <w:tabs>
          <w:tab w:val="num" w:pos="3600"/>
        </w:tabs>
        <w:ind w:left="3600" w:hanging="360"/>
      </w:pPr>
      <w:rPr>
        <w:rFonts w:ascii="Symbol" w:hAnsi="Symbol"/>
        <w:b w:val="0"/>
        <w:bCs w:val="0"/>
      </w:rPr>
    </w:lvl>
  </w:abstractNum>
  <w:abstractNum w:abstractNumId="8">
    <w:nsid w:val="0000000B"/>
    <w:multiLevelType w:val="multilevel"/>
    <w:tmpl w:val="0000000B"/>
    <w:name w:val="WW8Num11"/>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9">
    <w:nsid w:val="14704C0E"/>
    <w:multiLevelType w:val="multilevel"/>
    <w:tmpl w:val="2B64F9C4"/>
    <w:lvl w:ilvl="0">
      <w:start w:val="1"/>
      <w:numFmt w:val="decimal"/>
      <w:pStyle w:val="a"/>
      <w:lvlText w:val="%1."/>
      <w:lvlJc w:val="left"/>
      <w:pPr>
        <w:ind w:left="690" w:hanging="510"/>
      </w:pPr>
      <w:rPr>
        <w:rFonts w:ascii="Times New Roman" w:hAnsi="Times New Roman" w:cs="Times New Roman" w:hint="default"/>
        <w:b w:val="0"/>
        <w:i w:val="0"/>
        <w:color w:val="auto"/>
        <w:sz w:val="24"/>
        <w:szCs w:val="24"/>
      </w:rPr>
    </w:lvl>
    <w:lvl w:ilvl="1">
      <w:start w:val="1"/>
      <w:numFmt w:val="none"/>
      <w:lvlRestart w:val="0"/>
      <w:pStyle w:val="a0"/>
      <w:lvlText w:val="–"/>
      <w:lvlJc w:val="left"/>
      <w:pPr>
        <w:ind w:left="680" w:hanging="170"/>
      </w:pPr>
      <w:rPr>
        <w:rFonts w:hint="default"/>
      </w:rPr>
    </w:lvl>
    <w:lvl w:ilvl="2">
      <w:start w:val="1"/>
      <w:numFmt w:val="bullet"/>
      <w:pStyle w:val="2"/>
      <w:lvlText w:val=""/>
      <w:lvlJc w:val="left"/>
      <w:pPr>
        <w:ind w:left="794" w:hanging="114"/>
      </w:pPr>
      <w:rPr>
        <w:rFonts w:ascii="Symbol" w:hAnsi="Symbol"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19754E1A"/>
    <w:multiLevelType w:val="multilevel"/>
    <w:tmpl w:val="041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F373127"/>
    <w:multiLevelType w:val="multilevel"/>
    <w:tmpl w:val="454851EE"/>
    <w:styleLink w:val="a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284"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2C5855C9"/>
    <w:multiLevelType w:val="hybridMultilevel"/>
    <w:tmpl w:val="1FD2FD68"/>
    <w:lvl w:ilvl="0" w:tplc="51382A54">
      <w:start w:val="1"/>
      <w:numFmt w:val="decimal"/>
      <w:lvlText w:val="%1."/>
      <w:lvlJc w:val="left"/>
      <w:pPr>
        <w:tabs>
          <w:tab w:val="num" w:pos="375"/>
        </w:tabs>
        <w:ind w:left="375" w:hanging="37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3C9D21D6"/>
    <w:multiLevelType w:val="hybridMultilevel"/>
    <w:tmpl w:val="CD1AFB86"/>
    <w:lvl w:ilvl="0" w:tplc="832EDB52">
      <w:start w:val="1"/>
      <w:numFmt w:val="bullet"/>
      <w:pStyle w:val="a2"/>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549C352F"/>
    <w:multiLevelType w:val="hybridMultilevel"/>
    <w:tmpl w:val="8FC62C30"/>
    <w:lvl w:ilvl="0" w:tplc="998635C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42C4191"/>
    <w:multiLevelType w:val="multilevel"/>
    <w:tmpl w:val="B674102C"/>
    <w:lvl w:ilvl="0">
      <w:start w:val="1"/>
      <w:numFmt w:val="decimal"/>
      <w:pStyle w:val="a3"/>
      <w:suff w:val="space"/>
      <w:lvlText w:val="%1."/>
      <w:lvlJc w:val="left"/>
      <w:pPr>
        <w:ind w:left="794" w:hanging="250"/>
      </w:pPr>
      <w:rPr>
        <w:rFonts w:hint="default"/>
      </w:rPr>
    </w:lvl>
    <w:lvl w:ilvl="1">
      <w:start w:val="1"/>
      <w:numFmt w:val="decimal"/>
      <w:pStyle w:val="20"/>
      <w:suff w:val="space"/>
      <w:lvlText w:val="%1.%2."/>
      <w:lvlJc w:val="left"/>
      <w:pPr>
        <w:ind w:left="1191" w:hanging="398"/>
      </w:pPr>
      <w:rPr>
        <w:rFonts w:hint="default"/>
      </w:rPr>
    </w:lvl>
    <w:lvl w:ilvl="2">
      <w:start w:val="1"/>
      <w:numFmt w:val="decimal"/>
      <w:suff w:val="space"/>
      <w:lvlText w:val="%1.%2.%3."/>
      <w:lvlJc w:val="left"/>
      <w:pPr>
        <w:ind w:left="1292" w:hanging="250"/>
      </w:pPr>
      <w:rPr>
        <w:rFonts w:hint="default"/>
        <w:b w:val="0"/>
      </w:rPr>
    </w:lvl>
    <w:lvl w:ilvl="3">
      <w:start w:val="1"/>
      <w:numFmt w:val="decimal"/>
      <w:suff w:val="space"/>
      <w:lvlText w:val="%1.%2.%3.%4."/>
      <w:lvlJc w:val="left"/>
      <w:pPr>
        <w:ind w:left="1541" w:hanging="250"/>
      </w:pPr>
      <w:rPr>
        <w:rFonts w:hint="default"/>
        <w:b w:val="0"/>
      </w:rPr>
    </w:lvl>
    <w:lvl w:ilvl="4">
      <w:start w:val="1"/>
      <w:numFmt w:val="decimal"/>
      <w:lvlText w:val="%1.%2.%3.%4.%5"/>
      <w:lvlJc w:val="left"/>
      <w:pPr>
        <w:ind w:left="1790" w:hanging="250"/>
      </w:pPr>
      <w:rPr>
        <w:rFonts w:hint="default"/>
      </w:rPr>
    </w:lvl>
    <w:lvl w:ilvl="5">
      <w:start w:val="1"/>
      <w:numFmt w:val="decimal"/>
      <w:lvlText w:val="%1.%2.%3.%4.%5.%6"/>
      <w:lvlJc w:val="left"/>
      <w:pPr>
        <w:ind w:left="2039" w:hanging="250"/>
      </w:pPr>
      <w:rPr>
        <w:rFonts w:hint="default"/>
      </w:rPr>
    </w:lvl>
    <w:lvl w:ilvl="6">
      <w:start w:val="1"/>
      <w:numFmt w:val="decimal"/>
      <w:lvlText w:val="%1.%2.%3.%4.%5.%6.%7"/>
      <w:lvlJc w:val="left"/>
      <w:pPr>
        <w:ind w:left="2288" w:hanging="250"/>
      </w:pPr>
      <w:rPr>
        <w:rFonts w:hint="default"/>
      </w:rPr>
    </w:lvl>
    <w:lvl w:ilvl="7">
      <w:start w:val="1"/>
      <w:numFmt w:val="decimal"/>
      <w:lvlText w:val="%1.%2.%3.%4.%5.%6.%7.%8"/>
      <w:lvlJc w:val="left"/>
      <w:pPr>
        <w:ind w:left="2537" w:hanging="250"/>
      </w:pPr>
      <w:rPr>
        <w:rFonts w:hint="default"/>
      </w:rPr>
    </w:lvl>
    <w:lvl w:ilvl="8">
      <w:start w:val="1"/>
      <w:numFmt w:val="decimal"/>
      <w:lvlText w:val="%1.%2.%3.%4.%5.%6.%7.%8.%9"/>
      <w:lvlJc w:val="left"/>
      <w:pPr>
        <w:ind w:left="2786" w:hanging="250"/>
      </w:pPr>
      <w:rPr>
        <w:rFonts w:hint="default"/>
      </w:rPr>
    </w:lvl>
  </w:abstractNum>
  <w:abstractNum w:abstractNumId="16">
    <w:nsid w:val="6E6D22D5"/>
    <w:multiLevelType w:val="hybridMultilevel"/>
    <w:tmpl w:val="9CDC478A"/>
    <w:lvl w:ilvl="0" w:tplc="0419000F">
      <w:start w:val="1"/>
      <w:numFmt w:val="decimal"/>
      <w:pStyle w:v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3"/>
  </w:num>
  <w:num w:numId="4">
    <w:abstractNumId w:val="10"/>
  </w:num>
  <w:num w:numId="5">
    <w:abstractNumId w:val="15"/>
  </w:num>
  <w:num w:numId="6">
    <w:abstractNumId w:val="11"/>
  </w:num>
  <w:num w:numId="7">
    <w:abstractNumId w:val="12"/>
  </w:num>
  <w:num w:numId="8">
    <w:abstractNumId w:val="1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savePreviewPicture/>
  <w:hdrShapeDefaults>
    <o:shapedefaults v:ext="edit" spidmax="4097"/>
  </w:hdrShapeDefaults>
  <w:footnotePr>
    <w:footnote w:id="0"/>
    <w:footnote w:id="1"/>
  </w:footnotePr>
  <w:endnotePr>
    <w:endnote w:id="0"/>
    <w:endnote w:id="1"/>
  </w:endnotePr>
  <w:compat/>
  <w:rsids>
    <w:rsidRoot w:val="00432260"/>
    <w:rsid w:val="00000483"/>
    <w:rsid w:val="00001168"/>
    <w:rsid w:val="00001491"/>
    <w:rsid w:val="00002FBC"/>
    <w:rsid w:val="00003B24"/>
    <w:rsid w:val="00004631"/>
    <w:rsid w:val="000047E6"/>
    <w:rsid w:val="00005863"/>
    <w:rsid w:val="00005AA3"/>
    <w:rsid w:val="00007B2F"/>
    <w:rsid w:val="00007B4E"/>
    <w:rsid w:val="00010C7F"/>
    <w:rsid w:val="00010FC0"/>
    <w:rsid w:val="00011173"/>
    <w:rsid w:val="00011562"/>
    <w:rsid w:val="00011809"/>
    <w:rsid w:val="0001268A"/>
    <w:rsid w:val="00012A4A"/>
    <w:rsid w:val="00012EA4"/>
    <w:rsid w:val="000155F2"/>
    <w:rsid w:val="000171AB"/>
    <w:rsid w:val="0002077F"/>
    <w:rsid w:val="000216FB"/>
    <w:rsid w:val="00021FE5"/>
    <w:rsid w:val="00023CCD"/>
    <w:rsid w:val="00024095"/>
    <w:rsid w:val="00024565"/>
    <w:rsid w:val="00025DC0"/>
    <w:rsid w:val="0002602A"/>
    <w:rsid w:val="000265ED"/>
    <w:rsid w:val="000266A0"/>
    <w:rsid w:val="0003119D"/>
    <w:rsid w:val="00031B78"/>
    <w:rsid w:val="00031E5B"/>
    <w:rsid w:val="00032DF1"/>
    <w:rsid w:val="000335AF"/>
    <w:rsid w:val="0003409A"/>
    <w:rsid w:val="00035371"/>
    <w:rsid w:val="00036C1C"/>
    <w:rsid w:val="00037A88"/>
    <w:rsid w:val="00037E78"/>
    <w:rsid w:val="0004095B"/>
    <w:rsid w:val="00045ACB"/>
    <w:rsid w:val="000466DF"/>
    <w:rsid w:val="000508EE"/>
    <w:rsid w:val="00051732"/>
    <w:rsid w:val="00052513"/>
    <w:rsid w:val="000537B5"/>
    <w:rsid w:val="000540AC"/>
    <w:rsid w:val="00054DD6"/>
    <w:rsid w:val="0005663E"/>
    <w:rsid w:val="00057A20"/>
    <w:rsid w:val="00060B21"/>
    <w:rsid w:val="00060B8A"/>
    <w:rsid w:val="000617C0"/>
    <w:rsid w:val="00061D5F"/>
    <w:rsid w:val="00062D02"/>
    <w:rsid w:val="0006385A"/>
    <w:rsid w:val="000639CA"/>
    <w:rsid w:val="000652EB"/>
    <w:rsid w:val="00066507"/>
    <w:rsid w:val="00066B5D"/>
    <w:rsid w:val="00067072"/>
    <w:rsid w:val="00067712"/>
    <w:rsid w:val="00067822"/>
    <w:rsid w:val="00067BDB"/>
    <w:rsid w:val="00070CD0"/>
    <w:rsid w:val="00071276"/>
    <w:rsid w:val="0007225F"/>
    <w:rsid w:val="00072337"/>
    <w:rsid w:val="00072830"/>
    <w:rsid w:val="00072C85"/>
    <w:rsid w:val="000734FF"/>
    <w:rsid w:val="00074E43"/>
    <w:rsid w:val="00074E65"/>
    <w:rsid w:val="00075D32"/>
    <w:rsid w:val="0007676A"/>
    <w:rsid w:val="00080B8C"/>
    <w:rsid w:val="00081A9C"/>
    <w:rsid w:val="00081D42"/>
    <w:rsid w:val="00082ADC"/>
    <w:rsid w:val="00085297"/>
    <w:rsid w:val="00085C92"/>
    <w:rsid w:val="00087AAB"/>
    <w:rsid w:val="000900D4"/>
    <w:rsid w:val="0009149A"/>
    <w:rsid w:val="000948D3"/>
    <w:rsid w:val="00095E63"/>
    <w:rsid w:val="00097FAA"/>
    <w:rsid w:val="000A0343"/>
    <w:rsid w:val="000A0F54"/>
    <w:rsid w:val="000A185C"/>
    <w:rsid w:val="000A188E"/>
    <w:rsid w:val="000A2705"/>
    <w:rsid w:val="000A41A3"/>
    <w:rsid w:val="000A5653"/>
    <w:rsid w:val="000A6177"/>
    <w:rsid w:val="000A661C"/>
    <w:rsid w:val="000B0103"/>
    <w:rsid w:val="000B19BD"/>
    <w:rsid w:val="000B1ED1"/>
    <w:rsid w:val="000B3C84"/>
    <w:rsid w:val="000B406A"/>
    <w:rsid w:val="000B50FB"/>
    <w:rsid w:val="000B691A"/>
    <w:rsid w:val="000B69CD"/>
    <w:rsid w:val="000B6D6B"/>
    <w:rsid w:val="000C0408"/>
    <w:rsid w:val="000C1F96"/>
    <w:rsid w:val="000C2CC1"/>
    <w:rsid w:val="000C4A32"/>
    <w:rsid w:val="000C5CC9"/>
    <w:rsid w:val="000C7F74"/>
    <w:rsid w:val="000D0B15"/>
    <w:rsid w:val="000D0F8E"/>
    <w:rsid w:val="000D3F1E"/>
    <w:rsid w:val="000D57FC"/>
    <w:rsid w:val="000D6AFE"/>
    <w:rsid w:val="000D7756"/>
    <w:rsid w:val="000D7F36"/>
    <w:rsid w:val="000E1902"/>
    <w:rsid w:val="000E34A5"/>
    <w:rsid w:val="000E4E0D"/>
    <w:rsid w:val="000E61EE"/>
    <w:rsid w:val="000E63F8"/>
    <w:rsid w:val="000E6571"/>
    <w:rsid w:val="000F0970"/>
    <w:rsid w:val="000F2065"/>
    <w:rsid w:val="000F3263"/>
    <w:rsid w:val="000F3451"/>
    <w:rsid w:val="000F37A6"/>
    <w:rsid w:val="000F4A6A"/>
    <w:rsid w:val="000F4C07"/>
    <w:rsid w:val="000F531F"/>
    <w:rsid w:val="000F577C"/>
    <w:rsid w:val="000F607D"/>
    <w:rsid w:val="000F6894"/>
    <w:rsid w:val="001004E8"/>
    <w:rsid w:val="00101F32"/>
    <w:rsid w:val="001021F8"/>
    <w:rsid w:val="00102B6E"/>
    <w:rsid w:val="001043EB"/>
    <w:rsid w:val="00105430"/>
    <w:rsid w:val="00105B2C"/>
    <w:rsid w:val="00105BF1"/>
    <w:rsid w:val="00111FCF"/>
    <w:rsid w:val="00112C19"/>
    <w:rsid w:val="00112FEB"/>
    <w:rsid w:val="00114B3F"/>
    <w:rsid w:val="00114BC8"/>
    <w:rsid w:val="00115109"/>
    <w:rsid w:val="00115C24"/>
    <w:rsid w:val="00115E59"/>
    <w:rsid w:val="001165D0"/>
    <w:rsid w:val="00117AEF"/>
    <w:rsid w:val="00121AD2"/>
    <w:rsid w:val="0012235F"/>
    <w:rsid w:val="0012292C"/>
    <w:rsid w:val="00124773"/>
    <w:rsid w:val="00125A16"/>
    <w:rsid w:val="001262AA"/>
    <w:rsid w:val="001266DF"/>
    <w:rsid w:val="001266E8"/>
    <w:rsid w:val="00127523"/>
    <w:rsid w:val="00130DDB"/>
    <w:rsid w:val="00131646"/>
    <w:rsid w:val="00132C37"/>
    <w:rsid w:val="00134B81"/>
    <w:rsid w:val="00136C12"/>
    <w:rsid w:val="00136CD4"/>
    <w:rsid w:val="00140F85"/>
    <w:rsid w:val="00141AAD"/>
    <w:rsid w:val="00141D9C"/>
    <w:rsid w:val="001423F5"/>
    <w:rsid w:val="001438F2"/>
    <w:rsid w:val="001440F1"/>
    <w:rsid w:val="00146C31"/>
    <w:rsid w:val="001474B6"/>
    <w:rsid w:val="00150023"/>
    <w:rsid w:val="00150F7F"/>
    <w:rsid w:val="00151739"/>
    <w:rsid w:val="00152AB6"/>
    <w:rsid w:val="00153653"/>
    <w:rsid w:val="001540AE"/>
    <w:rsid w:val="001541CC"/>
    <w:rsid w:val="001552C5"/>
    <w:rsid w:val="001552DF"/>
    <w:rsid w:val="001557CB"/>
    <w:rsid w:val="00156677"/>
    <w:rsid w:val="00157322"/>
    <w:rsid w:val="00157E62"/>
    <w:rsid w:val="00161608"/>
    <w:rsid w:val="0016302B"/>
    <w:rsid w:val="001637FF"/>
    <w:rsid w:val="0016432E"/>
    <w:rsid w:val="00165065"/>
    <w:rsid w:val="00165BFD"/>
    <w:rsid w:val="00166342"/>
    <w:rsid w:val="001664D7"/>
    <w:rsid w:val="00166A5F"/>
    <w:rsid w:val="00172C2D"/>
    <w:rsid w:val="00173CF3"/>
    <w:rsid w:val="001746A1"/>
    <w:rsid w:val="00175626"/>
    <w:rsid w:val="00175C59"/>
    <w:rsid w:val="0017665B"/>
    <w:rsid w:val="00176DE2"/>
    <w:rsid w:val="00177211"/>
    <w:rsid w:val="00177E53"/>
    <w:rsid w:val="00180362"/>
    <w:rsid w:val="00181AA9"/>
    <w:rsid w:val="00181C19"/>
    <w:rsid w:val="00181D59"/>
    <w:rsid w:val="001820D3"/>
    <w:rsid w:val="00185D32"/>
    <w:rsid w:val="00185D65"/>
    <w:rsid w:val="0018683D"/>
    <w:rsid w:val="00186E80"/>
    <w:rsid w:val="00186F4C"/>
    <w:rsid w:val="00190003"/>
    <w:rsid w:val="001917A3"/>
    <w:rsid w:val="00192CEB"/>
    <w:rsid w:val="00193634"/>
    <w:rsid w:val="0019363F"/>
    <w:rsid w:val="00193C6F"/>
    <w:rsid w:val="00194136"/>
    <w:rsid w:val="00194663"/>
    <w:rsid w:val="0019551D"/>
    <w:rsid w:val="00195602"/>
    <w:rsid w:val="00196278"/>
    <w:rsid w:val="00197B6F"/>
    <w:rsid w:val="001A115C"/>
    <w:rsid w:val="001A1B23"/>
    <w:rsid w:val="001A2963"/>
    <w:rsid w:val="001A47CF"/>
    <w:rsid w:val="001A5012"/>
    <w:rsid w:val="001A5F63"/>
    <w:rsid w:val="001A6801"/>
    <w:rsid w:val="001A6BEF"/>
    <w:rsid w:val="001A6E13"/>
    <w:rsid w:val="001A70E0"/>
    <w:rsid w:val="001A7B8C"/>
    <w:rsid w:val="001B18E7"/>
    <w:rsid w:val="001B1E8B"/>
    <w:rsid w:val="001B28D4"/>
    <w:rsid w:val="001B2CCC"/>
    <w:rsid w:val="001B3C73"/>
    <w:rsid w:val="001B4085"/>
    <w:rsid w:val="001B40EE"/>
    <w:rsid w:val="001B4B29"/>
    <w:rsid w:val="001B5127"/>
    <w:rsid w:val="001B5564"/>
    <w:rsid w:val="001B674C"/>
    <w:rsid w:val="001B6CF7"/>
    <w:rsid w:val="001B6E9B"/>
    <w:rsid w:val="001B71DF"/>
    <w:rsid w:val="001B74FC"/>
    <w:rsid w:val="001B7F5F"/>
    <w:rsid w:val="001C2CEA"/>
    <w:rsid w:val="001C3252"/>
    <w:rsid w:val="001C3EA6"/>
    <w:rsid w:val="001C3F72"/>
    <w:rsid w:val="001C4683"/>
    <w:rsid w:val="001C4717"/>
    <w:rsid w:val="001C564F"/>
    <w:rsid w:val="001C56E5"/>
    <w:rsid w:val="001C5729"/>
    <w:rsid w:val="001C702E"/>
    <w:rsid w:val="001C74F8"/>
    <w:rsid w:val="001D0467"/>
    <w:rsid w:val="001D07E0"/>
    <w:rsid w:val="001D086D"/>
    <w:rsid w:val="001D0FF0"/>
    <w:rsid w:val="001D17CA"/>
    <w:rsid w:val="001D227C"/>
    <w:rsid w:val="001D41BE"/>
    <w:rsid w:val="001D668F"/>
    <w:rsid w:val="001D67E3"/>
    <w:rsid w:val="001D6D9F"/>
    <w:rsid w:val="001D79F9"/>
    <w:rsid w:val="001D7BA4"/>
    <w:rsid w:val="001D7D77"/>
    <w:rsid w:val="001E086D"/>
    <w:rsid w:val="001E234D"/>
    <w:rsid w:val="001E282C"/>
    <w:rsid w:val="001E3563"/>
    <w:rsid w:val="001E4AAE"/>
    <w:rsid w:val="001E5182"/>
    <w:rsid w:val="001E7A5F"/>
    <w:rsid w:val="001F0074"/>
    <w:rsid w:val="001F144C"/>
    <w:rsid w:val="001F20D7"/>
    <w:rsid w:val="001F302B"/>
    <w:rsid w:val="001F32F8"/>
    <w:rsid w:val="001F35AA"/>
    <w:rsid w:val="001F3B91"/>
    <w:rsid w:val="001F57F3"/>
    <w:rsid w:val="001F5E2B"/>
    <w:rsid w:val="001F5EAB"/>
    <w:rsid w:val="001F640F"/>
    <w:rsid w:val="001F6A80"/>
    <w:rsid w:val="00201933"/>
    <w:rsid w:val="002023CA"/>
    <w:rsid w:val="002024DB"/>
    <w:rsid w:val="002025F0"/>
    <w:rsid w:val="00203A86"/>
    <w:rsid w:val="00205843"/>
    <w:rsid w:val="00205DD5"/>
    <w:rsid w:val="00210EA8"/>
    <w:rsid w:val="00212663"/>
    <w:rsid w:val="002128A3"/>
    <w:rsid w:val="00212939"/>
    <w:rsid w:val="00214E58"/>
    <w:rsid w:val="00216678"/>
    <w:rsid w:val="00217055"/>
    <w:rsid w:val="00217A2B"/>
    <w:rsid w:val="00221198"/>
    <w:rsid w:val="00222881"/>
    <w:rsid w:val="00222C1F"/>
    <w:rsid w:val="00222E4B"/>
    <w:rsid w:val="00224B3C"/>
    <w:rsid w:val="00224E07"/>
    <w:rsid w:val="00225E32"/>
    <w:rsid w:val="00227455"/>
    <w:rsid w:val="00227D78"/>
    <w:rsid w:val="00231E23"/>
    <w:rsid w:val="00231E2C"/>
    <w:rsid w:val="00232397"/>
    <w:rsid w:val="0023298A"/>
    <w:rsid w:val="00233FA6"/>
    <w:rsid w:val="00234022"/>
    <w:rsid w:val="002346C7"/>
    <w:rsid w:val="0023487F"/>
    <w:rsid w:val="00235D35"/>
    <w:rsid w:val="002364C7"/>
    <w:rsid w:val="002365A1"/>
    <w:rsid w:val="00241973"/>
    <w:rsid w:val="00241CFD"/>
    <w:rsid w:val="0024265D"/>
    <w:rsid w:val="00242D7F"/>
    <w:rsid w:val="00244B0C"/>
    <w:rsid w:val="002464E7"/>
    <w:rsid w:val="002466E6"/>
    <w:rsid w:val="00246D36"/>
    <w:rsid w:val="00247317"/>
    <w:rsid w:val="00250FD5"/>
    <w:rsid w:val="00252CB4"/>
    <w:rsid w:val="00253E5B"/>
    <w:rsid w:val="00253FC2"/>
    <w:rsid w:val="0025443B"/>
    <w:rsid w:val="00255643"/>
    <w:rsid w:val="00255E5C"/>
    <w:rsid w:val="00256E94"/>
    <w:rsid w:val="00260EA2"/>
    <w:rsid w:val="00261A1F"/>
    <w:rsid w:val="00262F57"/>
    <w:rsid w:val="0026363A"/>
    <w:rsid w:val="00264F71"/>
    <w:rsid w:val="00265EA1"/>
    <w:rsid w:val="002668E1"/>
    <w:rsid w:val="00266CF3"/>
    <w:rsid w:val="0026776C"/>
    <w:rsid w:val="002709F6"/>
    <w:rsid w:val="00271576"/>
    <w:rsid w:val="00271A71"/>
    <w:rsid w:val="002725BA"/>
    <w:rsid w:val="00272FA7"/>
    <w:rsid w:val="0027302F"/>
    <w:rsid w:val="0027307F"/>
    <w:rsid w:val="00274409"/>
    <w:rsid w:val="00275972"/>
    <w:rsid w:val="00277A5D"/>
    <w:rsid w:val="00277C19"/>
    <w:rsid w:val="00280B31"/>
    <w:rsid w:val="0028123B"/>
    <w:rsid w:val="00281749"/>
    <w:rsid w:val="002843E3"/>
    <w:rsid w:val="00284A32"/>
    <w:rsid w:val="002859D6"/>
    <w:rsid w:val="002878AE"/>
    <w:rsid w:val="002913AD"/>
    <w:rsid w:val="00291DF3"/>
    <w:rsid w:val="00292007"/>
    <w:rsid w:val="00292DD4"/>
    <w:rsid w:val="00293282"/>
    <w:rsid w:val="00293E00"/>
    <w:rsid w:val="002943BA"/>
    <w:rsid w:val="00295BF0"/>
    <w:rsid w:val="002977F3"/>
    <w:rsid w:val="002A04D2"/>
    <w:rsid w:val="002A0888"/>
    <w:rsid w:val="002A187A"/>
    <w:rsid w:val="002A1DA7"/>
    <w:rsid w:val="002A2456"/>
    <w:rsid w:val="002A2493"/>
    <w:rsid w:val="002A2821"/>
    <w:rsid w:val="002A2DA3"/>
    <w:rsid w:val="002A508F"/>
    <w:rsid w:val="002A5E14"/>
    <w:rsid w:val="002A65D1"/>
    <w:rsid w:val="002A6688"/>
    <w:rsid w:val="002A6F7B"/>
    <w:rsid w:val="002A7787"/>
    <w:rsid w:val="002B0DBD"/>
    <w:rsid w:val="002B1E6A"/>
    <w:rsid w:val="002B21AF"/>
    <w:rsid w:val="002B3024"/>
    <w:rsid w:val="002B3804"/>
    <w:rsid w:val="002B7569"/>
    <w:rsid w:val="002B7DDD"/>
    <w:rsid w:val="002C0B0C"/>
    <w:rsid w:val="002C0F89"/>
    <w:rsid w:val="002C1D13"/>
    <w:rsid w:val="002C2797"/>
    <w:rsid w:val="002C36BA"/>
    <w:rsid w:val="002C4161"/>
    <w:rsid w:val="002C48DB"/>
    <w:rsid w:val="002D060E"/>
    <w:rsid w:val="002D0912"/>
    <w:rsid w:val="002D48DA"/>
    <w:rsid w:val="002D4E3A"/>
    <w:rsid w:val="002D4F08"/>
    <w:rsid w:val="002D5B70"/>
    <w:rsid w:val="002D5BF1"/>
    <w:rsid w:val="002D6BC1"/>
    <w:rsid w:val="002D6CF9"/>
    <w:rsid w:val="002E05C7"/>
    <w:rsid w:val="002E095F"/>
    <w:rsid w:val="002E09CD"/>
    <w:rsid w:val="002E0BE4"/>
    <w:rsid w:val="002E1BBC"/>
    <w:rsid w:val="002E2C8B"/>
    <w:rsid w:val="002E321C"/>
    <w:rsid w:val="002E3BA2"/>
    <w:rsid w:val="002E438D"/>
    <w:rsid w:val="002E5222"/>
    <w:rsid w:val="002E58F9"/>
    <w:rsid w:val="002F1043"/>
    <w:rsid w:val="002F6FDA"/>
    <w:rsid w:val="002F73A9"/>
    <w:rsid w:val="002F76AF"/>
    <w:rsid w:val="0030009E"/>
    <w:rsid w:val="0030156C"/>
    <w:rsid w:val="00301F7B"/>
    <w:rsid w:val="0030202A"/>
    <w:rsid w:val="003028AA"/>
    <w:rsid w:val="00304A06"/>
    <w:rsid w:val="0030596A"/>
    <w:rsid w:val="00305B7F"/>
    <w:rsid w:val="003075D7"/>
    <w:rsid w:val="003076A8"/>
    <w:rsid w:val="00310E03"/>
    <w:rsid w:val="003116A0"/>
    <w:rsid w:val="0031270B"/>
    <w:rsid w:val="003147F8"/>
    <w:rsid w:val="003148AA"/>
    <w:rsid w:val="00315950"/>
    <w:rsid w:val="00315F27"/>
    <w:rsid w:val="003172D7"/>
    <w:rsid w:val="00317619"/>
    <w:rsid w:val="003178E6"/>
    <w:rsid w:val="00320C04"/>
    <w:rsid w:val="003222C3"/>
    <w:rsid w:val="00322635"/>
    <w:rsid w:val="00331EF8"/>
    <w:rsid w:val="00332D5F"/>
    <w:rsid w:val="00333DD8"/>
    <w:rsid w:val="00335AC1"/>
    <w:rsid w:val="003371AA"/>
    <w:rsid w:val="0034160E"/>
    <w:rsid w:val="0034299F"/>
    <w:rsid w:val="00342E11"/>
    <w:rsid w:val="00343C62"/>
    <w:rsid w:val="003445B7"/>
    <w:rsid w:val="00344DF5"/>
    <w:rsid w:val="00345FB9"/>
    <w:rsid w:val="00347043"/>
    <w:rsid w:val="00347558"/>
    <w:rsid w:val="00347636"/>
    <w:rsid w:val="003503A8"/>
    <w:rsid w:val="00350FD1"/>
    <w:rsid w:val="003512F5"/>
    <w:rsid w:val="003519A8"/>
    <w:rsid w:val="003530C7"/>
    <w:rsid w:val="00353A77"/>
    <w:rsid w:val="003566F6"/>
    <w:rsid w:val="00357C66"/>
    <w:rsid w:val="00357D9F"/>
    <w:rsid w:val="00357F94"/>
    <w:rsid w:val="00361889"/>
    <w:rsid w:val="00361B58"/>
    <w:rsid w:val="00361D00"/>
    <w:rsid w:val="00363C51"/>
    <w:rsid w:val="0036429B"/>
    <w:rsid w:val="003650B9"/>
    <w:rsid w:val="00365264"/>
    <w:rsid w:val="003668FA"/>
    <w:rsid w:val="00366C37"/>
    <w:rsid w:val="00367C18"/>
    <w:rsid w:val="00367C81"/>
    <w:rsid w:val="00370097"/>
    <w:rsid w:val="00372A97"/>
    <w:rsid w:val="00376B8A"/>
    <w:rsid w:val="00377330"/>
    <w:rsid w:val="00377D2E"/>
    <w:rsid w:val="00380185"/>
    <w:rsid w:val="00381783"/>
    <w:rsid w:val="00381A8A"/>
    <w:rsid w:val="00381DED"/>
    <w:rsid w:val="00382955"/>
    <w:rsid w:val="00382ABA"/>
    <w:rsid w:val="00382DD4"/>
    <w:rsid w:val="00383F1D"/>
    <w:rsid w:val="00384B51"/>
    <w:rsid w:val="00384F37"/>
    <w:rsid w:val="0038541E"/>
    <w:rsid w:val="003912DB"/>
    <w:rsid w:val="00392292"/>
    <w:rsid w:val="00392BD1"/>
    <w:rsid w:val="00393190"/>
    <w:rsid w:val="00393938"/>
    <w:rsid w:val="00393F49"/>
    <w:rsid w:val="003943EB"/>
    <w:rsid w:val="00394607"/>
    <w:rsid w:val="0039496D"/>
    <w:rsid w:val="00397C29"/>
    <w:rsid w:val="003A0468"/>
    <w:rsid w:val="003A21C8"/>
    <w:rsid w:val="003A383B"/>
    <w:rsid w:val="003A5D4F"/>
    <w:rsid w:val="003A5DFD"/>
    <w:rsid w:val="003A5EB5"/>
    <w:rsid w:val="003B0585"/>
    <w:rsid w:val="003B062B"/>
    <w:rsid w:val="003B1A75"/>
    <w:rsid w:val="003B1D92"/>
    <w:rsid w:val="003B2538"/>
    <w:rsid w:val="003B383B"/>
    <w:rsid w:val="003B442E"/>
    <w:rsid w:val="003B4A85"/>
    <w:rsid w:val="003B5197"/>
    <w:rsid w:val="003B5426"/>
    <w:rsid w:val="003B5A80"/>
    <w:rsid w:val="003B5B5C"/>
    <w:rsid w:val="003B6C3B"/>
    <w:rsid w:val="003B7C3C"/>
    <w:rsid w:val="003B7E23"/>
    <w:rsid w:val="003C04AA"/>
    <w:rsid w:val="003C11EA"/>
    <w:rsid w:val="003C156D"/>
    <w:rsid w:val="003C1C20"/>
    <w:rsid w:val="003C1C7A"/>
    <w:rsid w:val="003C2EAF"/>
    <w:rsid w:val="003C2EF7"/>
    <w:rsid w:val="003C3070"/>
    <w:rsid w:val="003C35EB"/>
    <w:rsid w:val="003C515F"/>
    <w:rsid w:val="003C56B5"/>
    <w:rsid w:val="003C69F7"/>
    <w:rsid w:val="003C6B20"/>
    <w:rsid w:val="003C6F22"/>
    <w:rsid w:val="003C7BB9"/>
    <w:rsid w:val="003C7BFF"/>
    <w:rsid w:val="003D0343"/>
    <w:rsid w:val="003D1657"/>
    <w:rsid w:val="003D1773"/>
    <w:rsid w:val="003D1BF8"/>
    <w:rsid w:val="003D2B93"/>
    <w:rsid w:val="003D379F"/>
    <w:rsid w:val="003D3889"/>
    <w:rsid w:val="003D4834"/>
    <w:rsid w:val="003D6B4B"/>
    <w:rsid w:val="003D72D7"/>
    <w:rsid w:val="003E145B"/>
    <w:rsid w:val="003E1699"/>
    <w:rsid w:val="003E1FA0"/>
    <w:rsid w:val="003E24F5"/>
    <w:rsid w:val="003E275A"/>
    <w:rsid w:val="003E563E"/>
    <w:rsid w:val="003E6F9B"/>
    <w:rsid w:val="003F081A"/>
    <w:rsid w:val="003F1169"/>
    <w:rsid w:val="003F2849"/>
    <w:rsid w:val="003F28B9"/>
    <w:rsid w:val="003F2B6A"/>
    <w:rsid w:val="003F36CE"/>
    <w:rsid w:val="003F4B78"/>
    <w:rsid w:val="003F4F8F"/>
    <w:rsid w:val="003F7033"/>
    <w:rsid w:val="0040027D"/>
    <w:rsid w:val="0040239F"/>
    <w:rsid w:val="00402538"/>
    <w:rsid w:val="00410481"/>
    <w:rsid w:val="004121A8"/>
    <w:rsid w:val="00412CD0"/>
    <w:rsid w:val="00414002"/>
    <w:rsid w:val="00415FFF"/>
    <w:rsid w:val="004171A7"/>
    <w:rsid w:val="00420598"/>
    <w:rsid w:val="00420E1F"/>
    <w:rsid w:val="004222FD"/>
    <w:rsid w:val="004228E8"/>
    <w:rsid w:val="004231A2"/>
    <w:rsid w:val="00423436"/>
    <w:rsid w:val="00424216"/>
    <w:rsid w:val="00426380"/>
    <w:rsid w:val="0042751F"/>
    <w:rsid w:val="00427E8B"/>
    <w:rsid w:val="0043197C"/>
    <w:rsid w:val="00432260"/>
    <w:rsid w:val="0043402F"/>
    <w:rsid w:val="0043472E"/>
    <w:rsid w:val="00434A80"/>
    <w:rsid w:val="00435560"/>
    <w:rsid w:val="004357DF"/>
    <w:rsid w:val="004361AE"/>
    <w:rsid w:val="00436877"/>
    <w:rsid w:val="0043694F"/>
    <w:rsid w:val="00436BB9"/>
    <w:rsid w:val="0044036E"/>
    <w:rsid w:val="00444042"/>
    <w:rsid w:val="004444E6"/>
    <w:rsid w:val="00444976"/>
    <w:rsid w:val="00444D03"/>
    <w:rsid w:val="00444F11"/>
    <w:rsid w:val="0044545D"/>
    <w:rsid w:val="00445614"/>
    <w:rsid w:val="00446715"/>
    <w:rsid w:val="004509F0"/>
    <w:rsid w:val="0045500F"/>
    <w:rsid w:val="0045577A"/>
    <w:rsid w:val="00455F10"/>
    <w:rsid w:val="00456EE6"/>
    <w:rsid w:val="004576E7"/>
    <w:rsid w:val="0046209A"/>
    <w:rsid w:val="004642D6"/>
    <w:rsid w:val="00464A51"/>
    <w:rsid w:val="00464AF2"/>
    <w:rsid w:val="004652C6"/>
    <w:rsid w:val="00465778"/>
    <w:rsid w:val="00466CAB"/>
    <w:rsid w:val="00470344"/>
    <w:rsid w:val="00470B29"/>
    <w:rsid w:val="00471FE9"/>
    <w:rsid w:val="00472388"/>
    <w:rsid w:val="00472784"/>
    <w:rsid w:val="00475C42"/>
    <w:rsid w:val="00475F21"/>
    <w:rsid w:val="00476DD7"/>
    <w:rsid w:val="00477073"/>
    <w:rsid w:val="004777C2"/>
    <w:rsid w:val="00477A3F"/>
    <w:rsid w:val="00480309"/>
    <w:rsid w:val="00482386"/>
    <w:rsid w:val="004835F8"/>
    <w:rsid w:val="00485A9D"/>
    <w:rsid w:val="00486B54"/>
    <w:rsid w:val="00490053"/>
    <w:rsid w:val="00490156"/>
    <w:rsid w:val="00490405"/>
    <w:rsid w:val="004910A0"/>
    <w:rsid w:val="00491C40"/>
    <w:rsid w:val="00493386"/>
    <w:rsid w:val="004974A1"/>
    <w:rsid w:val="004A15B2"/>
    <w:rsid w:val="004A19C3"/>
    <w:rsid w:val="004A2EBD"/>
    <w:rsid w:val="004A606C"/>
    <w:rsid w:val="004A6121"/>
    <w:rsid w:val="004A6F4B"/>
    <w:rsid w:val="004A72C3"/>
    <w:rsid w:val="004A7DC7"/>
    <w:rsid w:val="004B0A76"/>
    <w:rsid w:val="004B0FFF"/>
    <w:rsid w:val="004B14E6"/>
    <w:rsid w:val="004B35A9"/>
    <w:rsid w:val="004B39B3"/>
    <w:rsid w:val="004B39D8"/>
    <w:rsid w:val="004B3BBE"/>
    <w:rsid w:val="004B418F"/>
    <w:rsid w:val="004B518E"/>
    <w:rsid w:val="004B56B2"/>
    <w:rsid w:val="004B5D2D"/>
    <w:rsid w:val="004B610A"/>
    <w:rsid w:val="004B6A4C"/>
    <w:rsid w:val="004C04E3"/>
    <w:rsid w:val="004C46CF"/>
    <w:rsid w:val="004C4B71"/>
    <w:rsid w:val="004C5FEA"/>
    <w:rsid w:val="004C604B"/>
    <w:rsid w:val="004C695C"/>
    <w:rsid w:val="004D0A9A"/>
    <w:rsid w:val="004D0ACC"/>
    <w:rsid w:val="004D170D"/>
    <w:rsid w:val="004D19EA"/>
    <w:rsid w:val="004D2427"/>
    <w:rsid w:val="004D303A"/>
    <w:rsid w:val="004D36BF"/>
    <w:rsid w:val="004D4C29"/>
    <w:rsid w:val="004D533B"/>
    <w:rsid w:val="004D5AF2"/>
    <w:rsid w:val="004D6191"/>
    <w:rsid w:val="004D6822"/>
    <w:rsid w:val="004E0133"/>
    <w:rsid w:val="004E1297"/>
    <w:rsid w:val="004E17AD"/>
    <w:rsid w:val="004E1850"/>
    <w:rsid w:val="004E3B1A"/>
    <w:rsid w:val="004F1759"/>
    <w:rsid w:val="004F1E9F"/>
    <w:rsid w:val="004F2F31"/>
    <w:rsid w:val="004F465F"/>
    <w:rsid w:val="004F4793"/>
    <w:rsid w:val="004F6117"/>
    <w:rsid w:val="004F6521"/>
    <w:rsid w:val="004F6C09"/>
    <w:rsid w:val="004F7189"/>
    <w:rsid w:val="004F7F73"/>
    <w:rsid w:val="00500315"/>
    <w:rsid w:val="0050098F"/>
    <w:rsid w:val="00500B52"/>
    <w:rsid w:val="00500EB9"/>
    <w:rsid w:val="00500FE0"/>
    <w:rsid w:val="00502745"/>
    <w:rsid w:val="0050303E"/>
    <w:rsid w:val="00504B2C"/>
    <w:rsid w:val="00505462"/>
    <w:rsid w:val="00506EF6"/>
    <w:rsid w:val="0050752B"/>
    <w:rsid w:val="005102EB"/>
    <w:rsid w:val="0051056F"/>
    <w:rsid w:val="00510F71"/>
    <w:rsid w:val="00511575"/>
    <w:rsid w:val="00511653"/>
    <w:rsid w:val="005125B8"/>
    <w:rsid w:val="00514578"/>
    <w:rsid w:val="005162B7"/>
    <w:rsid w:val="00517727"/>
    <w:rsid w:val="00517DE3"/>
    <w:rsid w:val="0052126F"/>
    <w:rsid w:val="00523156"/>
    <w:rsid w:val="0052337E"/>
    <w:rsid w:val="00524603"/>
    <w:rsid w:val="0052550F"/>
    <w:rsid w:val="005256B4"/>
    <w:rsid w:val="0052578F"/>
    <w:rsid w:val="005268B5"/>
    <w:rsid w:val="005271A6"/>
    <w:rsid w:val="00530754"/>
    <w:rsid w:val="00530BD4"/>
    <w:rsid w:val="005323DD"/>
    <w:rsid w:val="00533284"/>
    <w:rsid w:val="00536004"/>
    <w:rsid w:val="005362A9"/>
    <w:rsid w:val="00536D5A"/>
    <w:rsid w:val="005377A3"/>
    <w:rsid w:val="00537A47"/>
    <w:rsid w:val="00537C6E"/>
    <w:rsid w:val="0054040A"/>
    <w:rsid w:val="005406D6"/>
    <w:rsid w:val="005413DD"/>
    <w:rsid w:val="00542330"/>
    <w:rsid w:val="00543ECC"/>
    <w:rsid w:val="005445DE"/>
    <w:rsid w:val="005448A5"/>
    <w:rsid w:val="0054564B"/>
    <w:rsid w:val="00545CEE"/>
    <w:rsid w:val="00546775"/>
    <w:rsid w:val="005468EA"/>
    <w:rsid w:val="0054706B"/>
    <w:rsid w:val="00550761"/>
    <w:rsid w:val="00552A5A"/>
    <w:rsid w:val="0055578D"/>
    <w:rsid w:val="00555AD0"/>
    <w:rsid w:val="0055779F"/>
    <w:rsid w:val="00561416"/>
    <w:rsid w:val="005617DB"/>
    <w:rsid w:val="00562B90"/>
    <w:rsid w:val="00562FDE"/>
    <w:rsid w:val="0056388F"/>
    <w:rsid w:val="00563D01"/>
    <w:rsid w:val="00564DAE"/>
    <w:rsid w:val="005651FE"/>
    <w:rsid w:val="00566322"/>
    <w:rsid w:val="00566547"/>
    <w:rsid w:val="0056753F"/>
    <w:rsid w:val="005704B3"/>
    <w:rsid w:val="00570B3D"/>
    <w:rsid w:val="005716BA"/>
    <w:rsid w:val="00572330"/>
    <w:rsid w:val="005726B5"/>
    <w:rsid w:val="00572747"/>
    <w:rsid w:val="005749E1"/>
    <w:rsid w:val="00576D6C"/>
    <w:rsid w:val="0057720D"/>
    <w:rsid w:val="00577402"/>
    <w:rsid w:val="005776A7"/>
    <w:rsid w:val="00577B10"/>
    <w:rsid w:val="00582500"/>
    <w:rsid w:val="00582A8F"/>
    <w:rsid w:val="00584D9F"/>
    <w:rsid w:val="00585C3A"/>
    <w:rsid w:val="0058752A"/>
    <w:rsid w:val="00587F13"/>
    <w:rsid w:val="005901AD"/>
    <w:rsid w:val="00590516"/>
    <w:rsid w:val="00591046"/>
    <w:rsid w:val="00591599"/>
    <w:rsid w:val="005915F2"/>
    <w:rsid w:val="00591690"/>
    <w:rsid w:val="00591816"/>
    <w:rsid w:val="00591F36"/>
    <w:rsid w:val="00592BF3"/>
    <w:rsid w:val="00592C5F"/>
    <w:rsid w:val="0059407B"/>
    <w:rsid w:val="005949EB"/>
    <w:rsid w:val="005967E4"/>
    <w:rsid w:val="00596EBD"/>
    <w:rsid w:val="00597F8F"/>
    <w:rsid w:val="005A0332"/>
    <w:rsid w:val="005A2C14"/>
    <w:rsid w:val="005A3E38"/>
    <w:rsid w:val="005A5E6F"/>
    <w:rsid w:val="005A6685"/>
    <w:rsid w:val="005A68AA"/>
    <w:rsid w:val="005A6B8E"/>
    <w:rsid w:val="005A76DE"/>
    <w:rsid w:val="005A7B8E"/>
    <w:rsid w:val="005B197C"/>
    <w:rsid w:val="005B2C84"/>
    <w:rsid w:val="005B4541"/>
    <w:rsid w:val="005B46B4"/>
    <w:rsid w:val="005B47FB"/>
    <w:rsid w:val="005B573F"/>
    <w:rsid w:val="005B7924"/>
    <w:rsid w:val="005B7E08"/>
    <w:rsid w:val="005C0A3C"/>
    <w:rsid w:val="005C1472"/>
    <w:rsid w:val="005C2E12"/>
    <w:rsid w:val="005C52CE"/>
    <w:rsid w:val="005C6ADE"/>
    <w:rsid w:val="005C7A87"/>
    <w:rsid w:val="005D085F"/>
    <w:rsid w:val="005D1C22"/>
    <w:rsid w:val="005D25D6"/>
    <w:rsid w:val="005D260E"/>
    <w:rsid w:val="005D2FBB"/>
    <w:rsid w:val="005D30CF"/>
    <w:rsid w:val="005D3C77"/>
    <w:rsid w:val="005D5680"/>
    <w:rsid w:val="005D5C5E"/>
    <w:rsid w:val="005D6B60"/>
    <w:rsid w:val="005D6BC5"/>
    <w:rsid w:val="005D6DF3"/>
    <w:rsid w:val="005E018B"/>
    <w:rsid w:val="005E28A1"/>
    <w:rsid w:val="005E2DCA"/>
    <w:rsid w:val="005E4708"/>
    <w:rsid w:val="005E4E6B"/>
    <w:rsid w:val="005E5EB3"/>
    <w:rsid w:val="005E6774"/>
    <w:rsid w:val="005E6A0E"/>
    <w:rsid w:val="005F157E"/>
    <w:rsid w:val="005F395F"/>
    <w:rsid w:val="005F4586"/>
    <w:rsid w:val="005F526F"/>
    <w:rsid w:val="005F5402"/>
    <w:rsid w:val="005F63DA"/>
    <w:rsid w:val="005F6C99"/>
    <w:rsid w:val="005F71C8"/>
    <w:rsid w:val="005F7C6E"/>
    <w:rsid w:val="00600808"/>
    <w:rsid w:val="0060170B"/>
    <w:rsid w:val="00601FA6"/>
    <w:rsid w:val="006024DD"/>
    <w:rsid w:val="00602D02"/>
    <w:rsid w:val="00603577"/>
    <w:rsid w:val="00603837"/>
    <w:rsid w:val="00603C8C"/>
    <w:rsid w:val="00604CAC"/>
    <w:rsid w:val="006056D7"/>
    <w:rsid w:val="00605D90"/>
    <w:rsid w:val="00605ECA"/>
    <w:rsid w:val="006102C0"/>
    <w:rsid w:val="006104FD"/>
    <w:rsid w:val="006112B4"/>
    <w:rsid w:val="0061146D"/>
    <w:rsid w:val="006136B1"/>
    <w:rsid w:val="006137D3"/>
    <w:rsid w:val="00614BD6"/>
    <w:rsid w:val="00615DA1"/>
    <w:rsid w:val="00616565"/>
    <w:rsid w:val="00616A2A"/>
    <w:rsid w:val="00616B10"/>
    <w:rsid w:val="00617482"/>
    <w:rsid w:val="0062040C"/>
    <w:rsid w:val="00621228"/>
    <w:rsid w:val="00622960"/>
    <w:rsid w:val="00622A95"/>
    <w:rsid w:val="006234F2"/>
    <w:rsid w:val="00623CE5"/>
    <w:rsid w:val="00623F16"/>
    <w:rsid w:val="006249F1"/>
    <w:rsid w:val="00626D72"/>
    <w:rsid w:val="00630CFC"/>
    <w:rsid w:val="006314B9"/>
    <w:rsid w:val="0063272F"/>
    <w:rsid w:val="00632F09"/>
    <w:rsid w:val="0063534B"/>
    <w:rsid w:val="00635798"/>
    <w:rsid w:val="006357CE"/>
    <w:rsid w:val="00635D44"/>
    <w:rsid w:val="006368CE"/>
    <w:rsid w:val="00637531"/>
    <w:rsid w:val="0063773E"/>
    <w:rsid w:val="00637C81"/>
    <w:rsid w:val="0064099B"/>
    <w:rsid w:val="00640F84"/>
    <w:rsid w:val="00643072"/>
    <w:rsid w:val="00644D29"/>
    <w:rsid w:val="00651ADA"/>
    <w:rsid w:val="00652AAD"/>
    <w:rsid w:val="00652AEE"/>
    <w:rsid w:val="00652BA9"/>
    <w:rsid w:val="00654F49"/>
    <w:rsid w:val="00655B3F"/>
    <w:rsid w:val="0065710D"/>
    <w:rsid w:val="006572DD"/>
    <w:rsid w:val="0066050D"/>
    <w:rsid w:val="00660BF1"/>
    <w:rsid w:val="00662C45"/>
    <w:rsid w:val="00664A5C"/>
    <w:rsid w:val="00670E0A"/>
    <w:rsid w:val="00671AAF"/>
    <w:rsid w:val="006720A6"/>
    <w:rsid w:val="0067213F"/>
    <w:rsid w:val="00672E91"/>
    <w:rsid w:val="006730C1"/>
    <w:rsid w:val="006733D2"/>
    <w:rsid w:val="00674AA1"/>
    <w:rsid w:val="00674C11"/>
    <w:rsid w:val="00674E21"/>
    <w:rsid w:val="0067611F"/>
    <w:rsid w:val="006763B1"/>
    <w:rsid w:val="006769D3"/>
    <w:rsid w:val="00680244"/>
    <w:rsid w:val="0068194B"/>
    <w:rsid w:val="006831F8"/>
    <w:rsid w:val="0068457C"/>
    <w:rsid w:val="00685279"/>
    <w:rsid w:val="006853C3"/>
    <w:rsid w:val="006866DD"/>
    <w:rsid w:val="0068687B"/>
    <w:rsid w:val="00687420"/>
    <w:rsid w:val="0068776F"/>
    <w:rsid w:val="00690A5C"/>
    <w:rsid w:val="00692F5D"/>
    <w:rsid w:val="006937F5"/>
    <w:rsid w:val="00694C2E"/>
    <w:rsid w:val="00696915"/>
    <w:rsid w:val="006974FE"/>
    <w:rsid w:val="00697950"/>
    <w:rsid w:val="00697CD9"/>
    <w:rsid w:val="006A11E2"/>
    <w:rsid w:val="006A22AB"/>
    <w:rsid w:val="006A5AEA"/>
    <w:rsid w:val="006A5C30"/>
    <w:rsid w:val="006A6AA9"/>
    <w:rsid w:val="006A7C17"/>
    <w:rsid w:val="006A7E2B"/>
    <w:rsid w:val="006B1723"/>
    <w:rsid w:val="006B1B19"/>
    <w:rsid w:val="006B30FD"/>
    <w:rsid w:val="006B372E"/>
    <w:rsid w:val="006B5B34"/>
    <w:rsid w:val="006B5F8B"/>
    <w:rsid w:val="006B6060"/>
    <w:rsid w:val="006B6480"/>
    <w:rsid w:val="006B7062"/>
    <w:rsid w:val="006B7DAF"/>
    <w:rsid w:val="006C565F"/>
    <w:rsid w:val="006C68A7"/>
    <w:rsid w:val="006C6CC9"/>
    <w:rsid w:val="006D141A"/>
    <w:rsid w:val="006D28F6"/>
    <w:rsid w:val="006D324B"/>
    <w:rsid w:val="006D417C"/>
    <w:rsid w:val="006D4226"/>
    <w:rsid w:val="006D518A"/>
    <w:rsid w:val="006D526C"/>
    <w:rsid w:val="006D6101"/>
    <w:rsid w:val="006D69FB"/>
    <w:rsid w:val="006D7148"/>
    <w:rsid w:val="006D792D"/>
    <w:rsid w:val="006D7F94"/>
    <w:rsid w:val="006E0664"/>
    <w:rsid w:val="006E26D2"/>
    <w:rsid w:val="006E2984"/>
    <w:rsid w:val="006E3BE4"/>
    <w:rsid w:val="006E3E2B"/>
    <w:rsid w:val="006E3EF1"/>
    <w:rsid w:val="006E40EF"/>
    <w:rsid w:val="006E463B"/>
    <w:rsid w:val="006E5482"/>
    <w:rsid w:val="006E6D9D"/>
    <w:rsid w:val="006E74E8"/>
    <w:rsid w:val="006E7A2F"/>
    <w:rsid w:val="006E7AE6"/>
    <w:rsid w:val="006E7C77"/>
    <w:rsid w:val="006F19CE"/>
    <w:rsid w:val="006F33F5"/>
    <w:rsid w:val="006F361C"/>
    <w:rsid w:val="006F3B5C"/>
    <w:rsid w:val="006F4AB8"/>
    <w:rsid w:val="006F5CC2"/>
    <w:rsid w:val="006F63CA"/>
    <w:rsid w:val="006F6C2F"/>
    <w:rsid w:val="007002CA"/>
    <w:rsid w:val="00701BC3"/>
    <w:rsid w:val="0070268E"/>
    <w:rsid w:val="0070313A"/>
    <w:rsid w:val="0070395B"/>
    <w:rsid w:val="00703D8F"/>
    <w:rsid w:val="00704D36"/>
    <w:rsid w:val="007067F6"/>
    <w:rsid w:val="007104AC"/>
    <w:rsid w:val="007113C5"/>
    <w:rsid w:val="00711979"/>
    <w:rsid w:val="00711BF5"/>
    <w:rsid w:val="00711E80"/>
    <w:rsid w:val="00712EEE"/>
    <w:rsid w:val="00713C56"/>
    <w:rsid w:val="007157B6"/>
    <w:rsid w:val="00716254"/>
    <w:rsid w:val="00716968"/>
    <w:rsid w:val="00717B5A"/>
    <w:rsid w:val="0072087C"/>
    <w:rsid w:val="00722F6E"/>
    <w:rsid w:val="007237CB"/>
    <w:rsid w:val="007240A8"/>
    <w:rsid w:val="007250AE"/>
    <w:rsid w:val="007257C2"/>
    <w:rsid w:val="00726FB0"/>
    <w:rsid w:val="007308A5"/>
    <w:rsid w:val="0073239F"/>
    <w:rsid w:val="00733865"/>
    <w:rsid w:val="007339C3"/>
    <w:rsid w:val="00733DEC"/>
    <w:rsid w:val="00733F01"/>
    <w:rsid w:val="0073438B"/>
    <w:rsid w:val="007352BE"/>
    <w:rsid w:val="00736402"/>
    <w:rsid w:val="00737150"/>
    <w:rsid w:val="00741985"/>
    <w:rsid w:val="00741A4B"/>
    <w:rsid w:val="00741D15"/>
    <w:rsid w:val="00743395"/>
    <w:rsid w:val="00743ECF"/>
    <w:rsid w:val="007443EB"/>
    <w:rsid w:val="00745DC1"/>
    <w:rsid w:val="007476BD"/>
    <w:rsid w:val="00747858"/>
    <w:rsid w:val="007478E2"/>
    <w:rsid w:val="00747E90"/>
    <w:rsid w:val="00750198"/>
    <w:rsid w:val="00751674"/>
    <w:rsid w:val="007524D6"/>
    <w:rsid w:val="00752C4F"/>
    <w:rsid w:val="00753D73"/>
    <w:rsid w:val="0075443E"/>
    <w:rsid w:val="00754516"/>
    <w:rsid w:val="00754D89"/>
    <w:rsid w:val="00757430"/>
    <w:rsid w:val="00757971"/>
    <w:rsid w:val="00761446"/>
    <w:rsid w:val="00761BC7"/>
    <w:rsid w:val="00762F10"/>
    <w:rsid w:val="0076372E"/>
    <w:rsid w:val="007668E4"/>
    <w:rsid w:val="00766E5F"/>
    <w:rsid w:val="00767088"/>
    <w:rsid w:val="00767A03"/>
    <w:rsid w:val="00767C27"/>
    <w:rsid w:val="007718D8"/>
    <w:rsid w:val="00771EA4"/>
    <w:rsid w:val="0077206C"/>
    <w:rsid w:val="00772F82"/>
    <w:rsid w:val="00772FD6"/>
    <w:rsid w:val="0077437C"/>
    <w:rsid w:val="0077439A"/>
    <w:rsid w:val="00775A3B"/>
    <w:rsid w:val="00775B68"/>
    <w:rsid w:val="00776484"/>
    <w:rsid w:val="00776BF9"/>
    <w:rsid w:val="007770E1"/>
    <w:rsid w:val="00777C12"/>
    <w:rsid w:val="00780302"/>
    <w:rsid w:val="00781E66"/>
    <w:rsid w:val="00783599"/>
    <w:rsid w:val="00785E83"/>
    <w:rsid w:val="0078780B"/>
    <w:rsid w:val="00790612"/>
    <w:rsid w:val="0079218D"/>
    <w:rsid w:val="0079246D"/>
    <w:rsid w:val="00792A4A"/>
    <w:rsid w:val="00794C85"/>
    <w:rsid w:val="00795C88"/>
    <w:rsid w:val="00796C3B"/>
    <w:rsid w:val="00796E70"/>
    <w:rsid w:val="00796F27"/>
    <w:rsid w:val="007A0578"/>
    <w:rsid w:val="007A07FE"/>
    <w:rsid w:val="007A16BF"/>
    <w:rsid w:val="007A22C0"/>
    <w:rsid w:val="007A3078"/>
    <w:rsid w:val="007A357B"/>
    <w:rsid w:val="007A3602"/>
    <w:rsid w:val="007A598C"/>
    <w:rsid w:val="007A5EA5"/>
    <w:rsid w:val="007A6946"/>
    <w:rsid w:val="007A6AB3"/>
    <w:rsid w:val="007A6B73"/>
    <w:rsid w:val="007A7BC2"/>
    <w:rsid w:val="007B09F2"/>
    <w:rsid w:val="007B0F8C"/>
    <w:rsid w:val="007B3AEE"/>
    <w:rsid w:val="007B47AA"/>
    <w:rsid w:val="007B5520"/>
    <w:rsid w:val="007B5C51"/>
    <w:rsid w:val="007B606F"/>
    <w:rsid w:val="007B6294"/>
    <w:rsid w:val="007B741C"/>
    <w:rsid w:val="007C290A"/>
    <w:rsid w:val="007C526E"/>
    <w:rsid w:val="007C5436"/>
    <w:rsid w:val="007C5EE8"/>
    <w:rsid w:val="007C63EA"/>
    <w:rsid w:val="007C6780"/>
    <w:rsid w:val="007C71C6"/>
    <w:rsid w:val="007C7A93"/>
    <w:rsid w:val="007D0FFF"/>
    <w:rsid w:val="007D1434"/>
    <w:rsid w:val="007D1675"/>
    <w:rsid w:val="007D2538"/>
    <w:rsid w:val="007D3720"/>
    <w:rsid w:val="007D529E"/>
    <w:rsid w:val="007D710B"/>
    <w:rsid w:val="007E0C07"/>
    <w:rsid w:val="007E145A"/>
    <w:rsid w:val="007E206F"/>
    <w:rsid w:val="007E2C2D"/>
    <w:rsid w:val="007E309F"/>
    <w:rsid w:val="007E5B12"/>
    <w:rsid w:val="007E66B2"/>
    <w:rsid w:val="007E6F81"/>
    <w:rsid w:val="007E726F"/>
    <w:rsid w:val="007E7394"/>
    <w:rsid w:val="007E79E8"/>
    <w:rsid w:val="007F25FF"/>
    <w:rsid w:val="007F3CC0"/>
    <w:rsid w:val="007F4581"/>
    <w:rsid w:val="007F4A69"/>
    <w:rsid w:val="007F5B06"/>
    <w:rsid w:val="007F6012"/>
    <w:rsid w:val="007F7996"/>
    <w:rsid w:val="00801514"/>
    <w:rsid w:val="00802FAC"/>
    <w:rsid w:val="0080605C"/>
    <w:rsid w:val="008064AA"/>
    <w:rsid w:val="00806D6D"/>
    <w:rsid w:val="00811151"/>
    <w:rsid w:val="00811E61"/>
    <w:rsid w:val="00812B39"/>
    <w:rsid w:val="00813AA6"/>
    <w:rsid w:val="00817FF8"/>
    <w:rsid w:val="00820644"/>
    <w:rsid w:val="0082082E"/>
    <w:rsid w:val="00821835"/>
    <w:rsid w:val="008256AF"/>
    <w:rsid w:val="00825CD0"/>
    <w:rsid w:val="00825CF4"/>
    <w:rsid w:val="008265CE"/>
    <w:rsid w:val="00827170"/>
    <w:rsid w:val="008276E7"/>
    <w:rsid w:val="00827732"/>
    <w:rsid w:val="008278DF"/>
    <w:rsid w:val="00827DC7"/>
    <w:rsid w:val="00831F67"/>
    <w:rsid w:val="008320E1"/>
    <w:rsid w:val="00832D71"/>
    <w:rsid w:val="00834344"/>
    <w:rsid w:val="008343A4"/>
    <w:rsid w:val="0083523C"/>
    <w:rsid w:val="008352A3"/>
    <w:rsid w:val="00835D51"/>
    <w:rsid w:val="008362CD"/>
    <w:rsid w:val="00840EE6"/>
    <w:rsid w:val="00840F8F"/>
    <w:rsid w:val="008418C1"/>
    <w:rsid w:val="00841AFC"/>
    <w:rsid w:val="00841E2D"/>
    <w:rsid w:val="00842B66"/>
    <w:rsid w:val="00843D6C"/>
    <w:rsid w:val="00844082"/>
    <w:rsid w:val="0084567B"/>
    <w:rsid w:val="00846236"/>
    <w:rsid w:val="0084711B"/>
    <w:rsid w:val="00847278"/>
    <w:rsid w:val="008501BA"/>
    <w:rsid w:val="00850B9E"/>
    <w:rsid w:val="0085139C"/>
    <w:rsid w:val="008517E6"/>
    <w:rsid w:val="0085205D"/>
    <w:rsid w:val="00852591"/>
    <w:rsid w:val="008528B4"/>
    <w:rsid w:val="00852B84"/>
    <w:rsid w:val="00852EC3"/>
    <w:rsid w:val="0085472E"/>
    <w:rsid w:val="00855BFE"/>
    <w:rsid w:val="0085688D"/>
    <w:rsid w:val="008569EA"/>
    <w:rsid w:val="0086077F"/>
    <w:rsid w:val="00860B7C"/>
    <w:rsid w:val="00865799"/>
    <w:rsid w:val="00867394"/>
    <w:rsid w:val="00870A49"/>
    <w:rsid w:val="00870CF5"/>
    <w:rsid w:val="0087279F"/>
    <w:rsid w:val="00874CA1"/>
    <w:rsid w:val="00876286"/>
    <w:rsid w:val="0087657F"/>
    <w:rsid w:val="00880448"/>
    <w:rsid w:val="00880DB6"/>
    <w:rsid w:val="00881752"/>
    <w:rsid w:val="0088313C"/>
    <w:rsid w:val="00885A19"/>
    <w:rsid w:val="00886A2D"/>
    <w:rsid w:val="00890E70"/>
    <w:rsid w:val="00890FC6"/>
    <w:rsid w:val="008912F8"/>
    <w:rsid w:val="00891C61"/>
    <w:rsid w:val="00892455"/>
    <w:rsid w:val="008929A2"/>
    <w:rsid w:val="008931F7"/>
    <w:rsid w:val="008933CC"/>
    <w:rsid w:val="0089465C"/>
    <w:rsid w:val="00894A59"/>
    <w:rsid w:val="00894DA0"/>
    <w:rsid w:val="00894FF9"/>
    <w:rsid w:val="008953E4"/>
    <w:rsid w:val="0089648B"/>
    <w:rsid w:val="00896909"/>
    <w:rsid w:val="00896C58"/>
    <w:rsid w:val="008978E7"/>
    <w:rsid w:val="008A1B93"/>
    <w:rsid w:val="008A45CB"/>
    <w:rsid w:val="008A5333"/>
    <w:rsid w:val="008A55EB"/>
    <w:rsid w:val="008A6532"/>
    <w:rsid w:val="008A65D8"/>
    <w:rsid w:val="008A6EF8"/>
    <w:rsid w:val="008B1202"/>
    <w:rsid w:val="008B179C"/>
    <w:rsid w:val="008B2918"/>
    <w:rsid w:val="008B4612"/>
    <w:rsid w:val="008B4E9E"/>
    <w:rsid w:val="008B53E9"/>
    <w:rsid w:val="008B5CD8"/>
    <w:rsid w:val="008B5D1A"/>
    <w:rsid w:val="008B61ED"/>
    <w:rsid w:val="008B7726"/>
    <w:rsid w:val="008B77A0"/>
    <w:rsid w:val="008C036B"/>
    <w:rsid w:val="008C0ADA"/>
    <w:rsid w:val="008C0CD9"/>
    <w:rsid w:val="008C1B1D"/>
    <w:rsid w:val="008C2D14"/>
    <w:rsid w:val="008C34CC"/>
    <w:rsid w:val="008C3B6A"/>
    <w:rsid w:val="008C3FC5"/>
    <w:rsid w:val="008C5033"/>
    <w:rsid w:val="008C528F"/>
    <w:rsid w:val="008C6A9C"/>
    <w:rsid w:val="008C70AE"/>
    <w:rsid w:val="008D044C"/>
    <w:rsid w:val="008D0504"/>
    <w:rsid w:val="008D1DC9"/>
    <w:rsid w:val="008D2191"/>
    <w:rsid w:val="008D2517"/>
    <w:rsid w:val="008D2683"/>
    <w:rsid w:val="008D3F77"/>
    <w:rsid w:val="008D434D"/>
    <w:rsid w:val="008D48AB"/>
    <w:rsid w:val="008D6C04"/>
    <w:rsid w:val="008D788E"/>
    <w:rsid w:val="008D7B6F"/>
    <w:rsid w:val="008D7D14"/>
    <w:rsid w:val="008E04B4"/>
    <w:rsid w:val="008E08CF"/>
    <w:rsid w:val="008E1461"/>
    <w:rsid w:val="008E1F40"/>
    <w:rsid w:val="008E2195"/>
    <w:rsid w:val="008E2676"/>
    <w:rsid w:val="008E38DD"/>
    <w:rsid w:val="008E3E88"/>
    <w:rsid w:val="008E4969"/>
    <w:rsid w:val="008E4C49"/>
    <w:rsid w:val="008E4EB1"/>
    <w:rsid w:val="008E5321"/>
    <w:rsid w:val="008E6DCD"/>
    <w:rsid w:val="008F0589"/>
    <w:rsid w:val="008F0E8C"/>
    <w:rsid w:val="008F2E05"/>
    <w:rsid w:val="008F3279"/>
    <w:rsid w:val="008F38CE"/>
    <w:rsid w:val="008F3EA3"/>
    <w:rsid w:val="008F45EA"/>
    <w:rsid w:val="008F4E49"/>
    <w:rsid w:val="008F5D71"/>
    <w:rsid w:val="008F634E"/>
    <w:rsid w:val="008F6751"/>
    <w:rsid w:val="00900082"/>
    <w:rsid w:val="00901CF1"/>
    <w:rsid w:val="009026D8"/>
    <w:rsid w:val="00903735"/>
    <w:rsid w:val="00904D72"/>
    <w:rsid w:val="0090573D"/>
    <w:rsid w:val="0090583E"/>
    <w:rsid w:val="00905FDD"/>
    <w:rsid w:val="0090680C"/>
    <w:rsid w:val="0090737D"/>
    <w:rsid w:val="009076D0"/>
    <w:rsid w:val="009077AE"/>
    <w:rsid w:val="009100F5"/>
    <w:rsid w:val="00914FC2"/>
    <w:rsid w:val="00916255"/>
    <w:rsid w:val="00917301"/>
    <w:rsid w:val="00920FF5"/>
    <w:rsid w:val="00921142"/>
    <w:rsid w:val="009226FA"/>
    <w:rsid w:val="00924549"/>
    <w:rsid w:val="00924722"/>
    <w:rsid w:val="009250F5"/>
    <w:rsid w:val="009260E9"/>
    <w:rsid w:val="00926B2F"/>
    <w:rsid w:val="009276E4"/>
    <w:rsid w:val="00927B67"/>
    <w:rsid w:val="00927C3D"/>
    <w:rsid w:val="0093199F"/>
    <w:rsid w:val="009328A0"/>
    <w:rsid w:val="0093321F"/>
    <w:rsid w:val="00934A46"/>
    <w:rsid w:val="00934C3F"/>
    <w:rsid w:val="0093549C"/>
    <w:rsid w:val="00936A95"/>
    <w:rsid w:val="00937187"/>
    <w:rsid w:val="00937A4B"/>
    <w:rsid w:val="00940505"/>
    <w:rsid w:val="00940F27"/>
    <w:rsid w:val="0094108F"/>
    <w:rsid w:val="00941B3A"/>
    <w:rsid w:val="00943672"/>
    <w:rsid w:val="009446DF"/>
    <w:rsid w:val="0094564A"/>
    <w:rsid w:val="0094625D"/>
    <w:rsid w:val="00946377"/>
    <w:rsid w:val="00946531"/>
    <w:rsid w:val="00946B3C"/>
    <w:rsid w:val="00947F85"/>
    <w:rsid w:val="009517BD"/>
    <w:rsid w:val="00951C1D"/>
    <w:rsid w:val="00952C0F"/>
    <w:rsid w:val="00954DCC"/>
    <w:rsid w:val="009558C4"/>
    <w:rsid w:val="00956926"/>
    <w:rsid w:val="00957677"/>
    <w:rsid w:val="00957EDE"/>
    <w:rsid w:val="00960252"/>
    <w:rsid w:val="00965A6F"/>
    <w:rsid w:val="00966F2C"/>
    <w:rsid w:val="009671D2"/>
    <w:rsid w:val="009713DA"/>
    <w:rsid w:val="0097214B"/>
    <w:rsid w:val="00972621"/>
    <w:rsid w:val="00973205"/>
    <w:rsid w:val="00973A12"/>
    <w:rsid w:val="00973CFF"/>
    <w:rsid w:val="00974489"/>
    <w:rsid w:val="009744A4"/>
    <w:rsid w:val="00974DE2"/>
    <w:rsid w:val="00974E47"/>
    <w:rsid w:val="009762D1"/>
    <w:rsid w:val="0097782C"/>
    <w:rsid w:val="00983CC9"/>
    <w:rsid w:val="00984B43"/>
    <w:rsid w:val="00984BDD"/>
    <w:rsid w:val="00985A1F"/>
    <w:rsid w:val="009869E6"/>
    <w:rsid w:val="00986D13"/>
    <w:rsid w:val="00990172"/>
    <w:rsid w:val="0099031F"/>
    <w:rsid w:val="0099191F"/>
    <w:rsid w:val="00992A04"/>
    <w:rsid w:val="0099353D"/>
    <w:rsid w:val="00993C07"/>
    <w:rsid w:val="00995118"/>
    <w:rsid w:val="0099590C"/>
    <w:rsid w:val="00996044"/>
    <w:rsid w:val="009A1CA5"/>
    <w:rsid w:val="009A21FA"/>
    <w:rsid w:val="009A4FF1"/>
    <w:rsid w:val="009A6DEC"/>
    <w:rsid w:val="009A72B4"/>
    <w:rsid w:val="009A7E5E"/>
    <w:rsid w:val="009B0340"/>
    <w:rsid w:val="009B0DD7"/>
    <w:rsid w:val="009B1D80"/>
    <w:rsid w:val="009B25AE"/>
    <w:rsid w:val="009B2E0D"/>
    <w:rsid w:val="009B34B2"/>
    <w:rsid w:val="009B4C0D"/>
    <w:rsid w:val="009B580E"/>
    <w:rsid w:val="009B5B2C"/>
    <w:rsid w:val="009B762E"/>
    <w:rsid w:val="009C040B"/>
    <w:rsid w:val="009C0D6C"/>
    <w:rsid w:val="009C13CF"/>
    <w:rsid w:val="009C2F75"/>
    <w:rsid w:val="009C5123"/>
    <w:rsid w:val="009C6842"/>
    <w:rsid w:val="009C6C25"/>
    <w:rsid w:val="009C7C3A"/>
    <w:rsid w:val="009D0FD2"/>
    <w:rsid w:val="009D309A"/>
    <w:rsid w:val="009D6836"/>
    <w:rsid w:val="009D73AD"/>
    <w:rsid w:val="009D7464"/>
    <w:rsid w:val="009E02CF"/>
    <w:rsid w:val="009E03EA"/>
    <w:rsid w:val="009E0BEA"/>
    <w:rsid w:val="009E1026"/>
    <w:rsid w:val="009E152F"/>
    <w:rsid w:val="009E1633"/>
    <w:rsid w:val="009E1D0C"/>
    <w:rsid w:val="009E1D7F"/>
    <w:rsid w:val="009E233D"/>
    <w:rsid w:val="009E36A5"/>
    <w:rsid w:val="009E4242"/>
    <w:rsid w:val="009E4F29"/>
    <w:rsid w:val="009E525D"/>
    <w:rsid w:val="009E5B4A"/>
    <w:rsid w:val="009E6138"/>
    <w:rsid w:val="009E72CD"/>
    <w:rsid w:val="009E7995"/>
    <w:rsid w:val="009F01C2"/>
    <w:rsid w:val="009F0AF1"/>
    <w:rsid w:val="009F1B50"/>
    <w:rsid w:val="009F44A4"/>
    <w:rsid w:val="009F4546"/>
    <w:rsid w:val="009F499B"/>
    <w:rsid w:val="009F5572"/>
    <w:rsid w:val="009F69CC"/>
    <w:rsid w:val="009F69CD"/>
    <w:rsid w:val="00A00B4F"/>
    <w:rsid w:val="00A00EAC"/>
    <w:rsid w:val="00A02701"/>
    <w:rsid w:val="00A02E7C"/>
    <w:rsid w:val="00A03B21"/>
    <w:rsid w:val="00A0451A"/>
    <w:rsid w:val="00A062A1"/>
    <w:rsid w:val="00A101BB"/>
    <w:rsid w:val="00A11743"/>
    <w:rsid w:val="00A16481"/>
    <w:rsid w:val="00A164CA"/>
    <w:rsid w:val="00A164DC"/>
    <w:rsid w:val="00A209C8"/>
    <w:rsid w:val="00A21822"/>
    <w:rsid w:val="00A2205F"/>
    <w:rsid w:val="00A22EE9"/>
    <w:rsid w:val="00A23C06"/>
    <w:rsid w:val="00A25240"/>
    <w:rsid w:val="00A333AD"/>
    <w:rsid w:val="00A33578"/>
    <w:rsid w:val="00A33B16"/>
    <w:rsid w:val="00A33D41"/>
    <w:rsid w:val="00A3440D"/>
    <w:rsid w:val="00A354A6"/>
    <w:rsid w:val="00A35744"/>
    <w:rsid w:val="00A362FD"/>
    <w:rsid w:val="00A363F9"/>
    <w:rsid w:val="00A3722F"/>
    <w:rsid w:val="00A373E1"/>
    <w:rsid w:val="00A3741F"/>
    <w:rsid w:val="00A37558"/>
    <w:rsid w:val="00A37C0F"/>
    <w:rsid w:val="00A4155E"/>
    <w:rsid w:val="00A420E4"/>
    <w:rsid w:val="00A43D58"/>
    <w:rsid w:val="00A4756B"/>
    <w:rsid w:val="00A50067"/>
    <w:rsid w:val="00A50AFE"/>
    <w:rsid w:val="00A50C36"/>
    <w:rsid w:val="00A50C90"/>
    <w:rsid w:val="00A50C92"/>
    <w:rsid w:val="00A50CAF"/>
    <w:rsid w:val="00A50EEB"/>
    <w:rsid w:val="00A520AD"/>
    <w:rsid w:val="00A52878"/>
    <w:rsid w:val="00A53A00"/>
    <w:rsid w:val="00A53C95"/>
    <w:rsid w:val="00A5412A"/>
    <w:rsid w:val="00A56222"/>
    <w:rsid w:val="00A56FA6"/>
    <w:rsid w:val="00A62ACF"/>
    <w:rsid w:val="00A63771"/>
    <w:rsid w:val="00A65CBC"/>
    <w:rsid w:val="00A660FB"/>
    <w:rsid w:val="00A66C52"/>
    <w:rsid w:val="00A66C80"/>
    <w:rsid w:val="00A67CD7"/>
    <w:rsid w:val="00A67D32"/>
    <w:rsid w:val="00A711B5"/>
    <w:rsid w:val="00A73103"/>
    <w:rsid w:val="00A73838"/>
    <w:rsid w:val="00A75757"/>
    <w:rsid w:val="00A75B01"/>
    <w:rsid w:val="00A7723F"/>
    <w:rsid w:val="00A77406"/>
    <w:rsid w:val="00A80CCD"/>
    <w:rsid w:val="00A8283E"/>
    <w:rsid w:val="00A82A94"/>
    <w:rsid w:val="00A82B78"/>
    <w:rsid w:val="00A82E11"/>
    <w:rsid w:val="00A83639"/>
    <w:rsid w:val="00A836CD"/>
    <w:rsid w:val="00A84151"/>
    <w:rsid w:val="00A8456E"/>
    <w:rsid w:val="00A84AF0"/>
    <w:rsid w:val="00A84F59"/>
    <w:rsid w:val="00A920B9"/>
    <w:rsid w:val="00A9567C"/>
    <w:rsid w:val="00A96922"/>
    <w:rsid w:val="00A96B39"/>
    <w:rsid w:val="00A97ADE"/>
    <w:rsid w:val="00A97DBA"/>
    <w:rsid w:val="00AA15CE"/>
    <w:rsid w:val="00AA1D32"/>
    <w:rsid w:val="00AA20BD"/>
    <w:rsid w:val="00AA28DA"/>
    <w:rsid w:val="00AA4250"/>
    <w:rsid w:val="00AA73ED"/>
    <w:rsid w:val="00AB0518"/>
    <w:rsid w:val="00AB1A4D"/>
    <w:rsid w:val="00AB1FF7"/>
    <w:rsid w:val="00AB288E"/>
    <w:rsid w:val="00AB2A26"/>
    <w:rsid w:val="00AB3A17"/>
    <w:rsid w:val="00AB41C9"/>
    <w:rsid w:val="00AB50A8"/>
    <w:rsid w:val="00AB5305"/>
    <w:rsid w:val="00AB5770"/>
    <w:rsid w:val="00AB66B2"/>
    <w:rsid w:val="00AB6C4D"/>
    <w:rsid w:val="00AC02CB"/>
    <w:rsid w:val="00AC0965"/>
    <w:rsid w:val="00AC0C03"/>
    <w:rsid w:val="00AC1F5F"/>
    <w:rsid w:val="00AC1FA5"/>
    <w:rsid w:val="00AC24F9"/>
    <w:rsid w:val="00AC2577"/>
    <w:rsid w:val="00AC2867"/>
    <w:rsid w:val="00AC49EB"/>
    <w:rsid w:val="00AC4F09"/>
    <w:rsid w:val="00AC6511"/>
    <w:rsid w:val="00AC67CA"/>
    <w:rsid w:val="00AC77A0"/>
    <w:rsid w:val="00AC7B6F"/>
    <w:rsid w:val="00AC7F02"/>
    <w:rsid w:val="00AD0F4B"/>
    <w:rsid w:val="00AD4468"/>
    <w:rsid w:val="00AD5072"/>
    <w:rsid w:val="00AD56A1"/>
    <w:rsid w:val="00AD5E06"/>
    <w:rsid w:val="00AD5EE8"/>
    <w:rsid w:val="00AD6478"/>
    <w:rsid w:val="00AD6553"/>
    <w:rsid w:val="00AD65EA"/>
    <w:rsid w:val="00AD702D"/>
    <w:rsid w:val="00AE0DBB"/>
    <w:rsid w:val="00AE1107"/>
    <w:rsid w:val="00AE1535"/>
    <w:rsid w:val="00AE4A41"/>
    <w:rsid w:val="00AE5A37"/>
    <w:rsid w:val="00AE6973"/>
    <w:rsid w:val="00AF06B7"/>
    <w:rsid w:val="00AF0841"/>
    <w:rsid w:val="00AF0D53"/>
    <w:rsid w:val="00AF1131"/>
    <w:rsid w:val="00AF27D2"/>
    <w:rsid w:val="00AF3079"/>
    <w:rsid w:val="00AF3C52"/>
    <w:rsid w:val="00AF757E"/>
    <w:rsid w:val="00B00B24"/>
    <w:rsid w:val="00B02442"/>
    <w:rsid w:val="00B0275B"/>
    <w:rsid w:val="00B03116"/>
    <w:rsid w:val="00B066AC"/>
    <w:rsid w:val="00B0706E"/>
    <w:rsid w:val="00B074E9"/>
    <w:rsid w:val="00B108CB"/>
    <w:rsid w:val="00B10DD5"/>
    <w:rsid w:val="00B10E29"/>
    <w:rsid w:val="00B115C7"/>
    <w:rsid w:val="00B12076"/>
    <w:rsid w:val="00B1219D"/>
    <w:rsid w:val="00B12C62"/>
    <w:rsid w:val="00B140C3"/>
    <w:rsid w:val="00B143DE"/>
    <w:rsid w:val="00B14629"/>
    <w:rsid w:val="00B150FD"/>
    <w:rsid w:val="00B158EE"/>
    <w:rsid w:val="00B166EB"/>
    <w:rsid w:val="00B173D2"/>
    <w:rsid w:val="00B17F33"/>
    <w:rsid w:val="00B20033"/>
    <w:rsid w:val="00B204E0"/>
    <w:rsid w:val="00B20D10"/>
    <w:rsid w:val="00B22D15"/>
    <w:rsid w:val="00B2348B"/>
    <w:rsid w:val="00B24080"/>
    <w:rsid w:val="00B25AC3"/>
    <w:rsid w:val="00B25F3D"/>
    <w:rsid w:val="00B260FC"/>
    <w:rsid w:val="00B30DE0"/>
    <w:rsid w:val="00B3125C"/>
    <w:rsid w:val="00B31B60"/>
    <w:rsid w:val="00B3257B"/>
    <w:rsid w:val="00B35602"/>
    <w:rsid w:val="00B3623B"/>
    <w:rsid w:val="00B36816"/>
    <w:rsid w:val="00B37642"/>
    <w:rsid w:val="00B4112C"/>
    <w:rsid w:val="00B44156"/>
    <w:rsid w:val="00B44240"/>
    <w:rsid w:val="00B443C1"/>
    <w:rsid w:val="00B46612"/>
    <w:rsid w:val="00B46F05"/>
    <w:rsid w:val="00B47822"/>
    <w:rsid w:val="00B500DE"/>
    <w:rsid w:val="00B5096C"/>
    <w:rsid w:val="00B511F8"/>
    <w:rsid w:val="00B51242"/>
    <w:rsid w:val="00B512C5"/>
    <w:rsid w:val="00B5177B"/>
    <w:rsid w:val="00B51E3A"/>
    <w:rsid w:val="00B5302A"/>
    <w:rsid w:val="00B53832"/>
    <w:rsid w:val="00B55E52"/>
    <w:rsid w:val="00B570EA"/>
    <w:rsid w:val="00B57BEA"/>
    <w:rsid w:val="00B61939"/>
    <w:rsid w:val="00B6360E"/>
    <w:rsid w:val="00B655E6"/>
    <w:rsid w:val="00B66A36"/>
    <w:rsid w:val="00B70E57"/>
    <w:rsid w:val="00B71624"/>
    <w:rsid w:val="00B71941"/>
    <w:rsid w:val="00B719F8"/>
    <w:rsid w:val="00B72627"/>
    <w:rsid w:val="00B731A7"/>
    <w:rsid w:val="00B73FAC"/>
    <w:rsid w:val="00B74340"/>
    <w:rsid w:val="00B750C9"/>
    <w:rsid w:val="00B76680"/>
    <w:rsid w:val="00B7729B"/>
    <w:rsid w:val="00B804EF"/>
    <w:rsid w:val="00B811F8"/>
    <w:rsid w:val="00B83D3A"/>
    <w:rsid w:val="00B8527B"/>
    <w:rsid w:val="00B85B05"/>
    <w:rsid w:val="00B868DC"/>
    <w:rsid w:val="00B86C19"/>
    <w:rsid w:val="00B87B20"/>
    <w:rsid w:val="00B91375"/>
    <w:rsid w:val="00B92F46"/>
    <w:rsid w:val="00B94069"/>
    <w:rsid w:val="00B94C42"/>
    <w:rsid w:val="00B95EDF"/>
    <w:rsid w:val="00B96BA9"/>
    <w:rsid w:val="00BA001C"/>
    <w:rsid w:val="00BA04BD"/>
    <w:rsid w:val="00BA0E6D"/>
    <w:rsid w:val="00BA1983"/>
    <w:rsid w:val="00BA32FA"/>
    <w:rsid w:val="00BA4CB4"/>
    <w:rsid w:val="00BA4D5C"/>
    <w:rsid w:val="00BA545C"/>
    <w:rsid w:val="00BA610A"/>
    <w:rsid w:val="00BA6DF3"/>
    <w:rsid w:val="00BB0F07"/>
    <w:rsid w:val="00BB1381"/>
    <w:rsid w:val="00BB1B45"/>
    <w:rsid w:val="00BB1ED8"/>
    <w:rsid w:val="00BB2200"/>
    <w:rsid w:val="00BB24BF"/>
    <w:rsid w:val="00BB2A8D"/>
    <w:rsid w:val="00BB2DDF"/>
    <w:rsid w:val="00BB33B0"/>
    <w:rsid w:val="00BB42BC"/>
    <w:rsid w:val="00BB44F7"/>
    <w:rsid w:val="00BB4AA4"/>
    <w:rsid w:val="00BB5009"/>
    <w:rsid w:val="00BB5680"/>
    <w:rsid w:val="00BB6283"/>
    <w:rsid w:val="00BB6ECA"/>
    <w:rsid w:val="00BB70BE"/>
    <w:rsid w:val="00BB767D"/>
    <w:rsid w:val="00BB7F46"/>
    <w:rsid w:val="00BC001C"/>
    <w:rsid w:val="00BC2262"/>
    <w:rsid w:val="00BC2FC9"/>
    <w:rsid w:val="00BC3490"/>
    <w:rsid w:val="00BC4AD5"/>
    <w:rsid w:val="00BC64F9"/>
    <w:rsid w:val="00BC7587"/>
    <w:rsid w:val="00BD04B6"/>
    <w:rsid w:val="00BD096C"/>
    <w:rsid w:val="00BD26AA"/>
    <w:rsid w:val="00BD2862"/>
    <w:rsid w:val="00BD34FE"/>
    <w:rsid w:val="00BD4BCA"/>
    <w:rsid w:val="00BD605A"/>
    <w:rsid w:val="00BD741C"/>
    <w:rsid w:val="00BD78F0"/>
    <w:rsid w:val="00BE111E"/>
    <w:rsid w:val="00BE1587"/>
    <w:rsid w:val="00BE3689"/>
    <w:rsid w:val="00BE450E"/>
    <w:rsid w:val="00BE59F8"/>
    <w:rsid w:val="00BE6C3F"/>
    <w:rsid w:val="00BE6F41"/>
    <w:rsid w:val="00BF0714"/>
    <w:rsid w:val="00BF21E9"/>
    <w:rsid w:val="00BF2494"/>
    <w:rsid w:val="00BF2B05"/>
    <w:rsid w:val="00BF2B3D"/>
    <w:rsid w:val="00BF37F5"/>
    <w:rsid w:val="00BF4746"/>
    <w:rsid w:val="00BF5185"/>
    <w:rsid w:val="00BF55E5"/>
    <w:rsid w:val="00BF6683"/>
    <w:rsid w:val="00C0034A"/>
    <w:rsid w:val="00C00C98"/>
    <w:rsid w:val="00C0353A"/>
    <w:rsid w:val="00C03895"/>
    <w:rsid w:val="00C0495B"/>
    <w:rsid w:val="00C05EE8"/>
    <w:rsid w:val="00C06A7B"/>
    <w:rsid w:val="00C06CDE"/>
    <w:rsid w:val="00C10EFB"/>
    <w:rsid w:val="00C12834"/>
    <w:rsid w:val="00C12D46"/>
    <w:rsid w:val="00C12DCF"/>
    <w:rsid w:val="00C132F0"/>
    <w:rsid w:val="00C138A3"/>
    <w:rsid w:val="00C171CE"/>
    <w:rsid w:val="00C22788"/>
    <w:rsid w:val="00C232C0"/>
    <w:rsid w:val="00C24783"/>
    <w:rsid w:val="00C24EB2"/>
    <w:rsid w:val="00C25E93"/>
    <w:rsid w:val="00C26488"/>
    <w:rsid w:val="00C2657C"/>
    <w:rsid w:val="00C267E3"/>
    <w:rsid w:val="00C272AE"/>
    <w:rsid w:val="00C27CB5"/>
    <w:rsid w:val="00C32533"/>
    <w:rsid w:val="00C34E15"/>
    <w:rsid w:val="00C35DFD"/>
    <w:rsid w:val="00C44992"/>
    <w:rsid w:val="00C463BB"/>
    <w:rsid w:val="00C46DB1"/>
    <w:rsid w:val="00C47535"/>
    <w:rsid w:val="00C47B4E"/>
    <w:rsid w:val="00C544EF"/>
    <w:rsid w:val="00C54BF0"/>
    <w:rsid w:val="00C578C2"/>
    <w:rsid w:val="00C61367"/>
    <w:rsid w:val="00C620E3"/>
    <w:rsid w:val="00C639BC"/>
    <w:rsid w:val="00C643A2"/>
    <w:rsid w:val="00C64E76"/>
    <w:rsid w:val="00C654FF"/>
    <w:rsid w:val="00C65777"/>
    <w:rsid w:val="00C65A28"/>
    <w:rsid w:val="00C65C74"/>
    <w:rsid w:val="00C7047C"/>
    <w:rsid w:val="00C714D5"/>
    <w:rsid w:val="00C7172E"/>
    <w:rsid w:val="00C71F94"/>
    <w:rsid w:val="00C725C3"/>
    <w:rsid w:val="00C76086"/>
    <w:rsid w:val="00C80738"/>
    <w:rsid w:val="00C80975"/>
    <w:rsid w:val="00C84649"/>
    <w:rsid w:val="00C84F2A"/>
    <w:rsid w:val="00C853F4"/>
    <w:rsid w:val="00C8741C"/>
    <w:rsid w:val="00C877EC"/>
    <w:rsid w:val="00C87F83"/>
    <w:rsid w:val="00C91357"/>
    <w:rsid w:val="00C921A0"/>
    <w:rsid w:val="00C926D9"/>
    <w:rsid w:val="00C92FBF"/>
    <w:rsid w:val="00C93392"/>
    <w:rsid w:val="00C938B4"/>
    <w:rsid w:val="00C94B94"/>
    <w:rsid w:val="00C94C76"/>
    <w:rsid w:val="00C95487"/>
    <w:rsid w:val="00C95960"/>
    <w:rsid w:val="00C962BD"/>
    <w:rsid w:val="00C96F73"/>
    <w:rsid w:val="00C97956"/>
    <w:rsid w:val="00CA075C"/>
    <w:rsid w:val="00CA1E79"/>
    <w:rsid w:val="00CA34D5"/>
    <w:rsid w:val="00CA5C23"/>
    <w:rsid w:val="00CA5F61"/>
    <w:rsid w:val="00CA6694"/>
    <w:rsid w:val="00CA67D3"/>
    <w:rsid w:val="00CA7846"/>
    <w:rsid w:val="00CA7D5B"/>
    <w:rsid w:val="00CB3836"/>
    <w:rsid w:val="00CB3D4E"/>
    <w:rsid w:val="00CB452E"/>
    <w:rsid w:val="00CB495B"/>
    <w:rsid w:val="00CB4A82"/>
    <w:rsid w:val="00CB4EA1"/>
    <w:rsid w:val="00CB52AE"/>
    <w:rsid w:val="00CB6F0A"/>
    <w:rsid w:val="00CB7DDA"/>
    <w:rsid w:val="00CB7E51"/>
    <w:rsid w:val="00CC10D0"/>
    <w:rsid w:val="00CC169F"/>
    <w:rsid w:val="00CC18BA"/>
    <w:rsid w:val="00CC31D6"/>
    <w:rsid w:val="00CC3B5A"/>
    <w:rsid w:val="00CC3F24"/>
    <w:rsid w:val="00CC5C8D"/>
    <w:rsid w:val="00CC626E"/>
    <w:rsid w:val="00CC693E"/>
    <w:rsid w:val="00CC7BFA"/>
    <w:rsid w:val="00CD01AA"/>
    <w:rsid w:val="00CD054B"/>
    <w:rsid w:val="00CD249F"/>
    <w:rsid w:val="00CD2534"/>
    <w:rsid w:val="00CD2B84"/>
    <w:rsid w:val="00CD2ED2"/>
    <w:rsid w:val="00CD31C2"/>
    <w:rsid w:val="00CD4EDB"/>
    <w:rsid w:val="00CD5674"/>
    <w:rsid w:val="00CD680E"/>
    <w:rsid w:val="00CE0792"/>
    <w:rsid w:val="00CE23AB"/>
    <w:rsid w:val="00CE435C"/>
    <w:rsid w:val="00CE6599"/>
    <w:rsid w:val="00CE6890"/>
    <w:rsid w:val="00CE6987"/>
    <w:rsid w:val="00CF1C1D"/>
    <w:rsid w:val="00CF3096"/>
    <w:rsid w:val="00CF4D75"/>
    <w:rsid w:val="00CF78D9"/>
    <w:rsid w:val="00D001EC"/>
    <w:rsid w:val="00D00736"/>
    <w:rsid w:val="00D00CD9"/>
    <w:rsid w:val="00D010F0"/>
    <w:rsid w:val="00D036C6"/>
    <w:rsid w:val="00D04189"/>
    <w:rsid w:val="00D049A6"/>
    <w:rsid w:val="00D062EF"/>
    <w:rsid w:val="00D071DC"/>
    <w:rsid w:val="00D10294"/>
    <w:rsid w:val="00D11CE6"/>
    <w:rsid w:val="00D12B1F"/>
    <w:rsid w:val="00D12FDA"/>
    <w:rsid w:val="00D133DB"/>
    <w:rsid w:val="00D13B95"/>
    <w:rsid w:val="00D14096"/>
    <w:rsid w:val="00D147C8"/>
    <w:rsid w:val="00D1497A"/>
    <w:rsid w:val="00D14A62"/>
    <w:rsid w:val="00D14C1B"/>
    <w:rsid w:val="00D14F39"/>
    <w:rsid w:val="00D150C4"/>
    <w:rsid w:val="00D16C9C"/>
    <w:rsid w:val="00D17333"/>
    <w:rsid w:val="00D17BDF"/>
    <w:rsid w:val="00D17FA7"/>
    <w:rsid w:val="00D2024E"/>
    <w:rsid w:val="00D2122E"/>
    <w:rsid w:val="00D22783"/>
    <w:rsid w:val="00D25CEF"/>
    <w:rsid w:val="00D27E63"/>
    <w:rsid w:val="00D306E0"/>
    <w:rsid w:val="00D319B2"/>
    <w:rsid w:val="00D34666"/>
    <w:rsid w:val="00D36197"/>
    <w:rsid w:val="00D36B4B"/>
    <w:rsid w:val="00D37CD3"/>
    <w:rsid w:val="00D4039C"/>
    <w:rsid w:val="00D407F4"/>
    <w:rsid w:val="00D41265"/>
    <w:rsid w:val="00D42D9A"/>
    <w:rsid w:val="00D43EB9"/>
    <w:rsid w:val="00D46CD0"/>
    <w:rsid w:val="00D46D13"/>
    <w:rsid w:val="00D50F40"/>
    <w:rsid w:val="00D5248D"/>
    <w:rsid w:val="00D536E0"/>
    <w:rsid w:val="00D539D7"/>
    <w:rsid w:val="00D53D1C"/>
    <w:rsid w:val="00D540B0"/>
    <w:rsid w:val="00D56574"/>
    <w:rsid w:val="00D57F49"/>
    <w:rsid w:val="00D624CF"/>
    <w:rsid w:val="00D6306B"/>
    <w:rsid w:val="00D63A31"/>
    <w:rsid w:val="00D712CC"/>
    <w:rsid w:val="00D717D5"/>
    <w:rsid w:val="00D722CB"/>
    <w:rsid w:val="00D72AF8"/>
    <w:rsid w:val="00D739F1"/>
    <w:rsid w:val="00D73A10"/>
    <w:rsid w:val="00D75151"/>
    <w:rsid w:val="00D76299"/>
    <w:rsid w:val="00D7656C"/>
    <w:rsid w:val="00D77DE3"/>
    <w:rsid w:val="00D8049F"/>
    <w:rsid w:val="00D81098"/>
    <w:rsid w:val="00D8178C"/>
    <w:rsid w:val="00D818FF"/>
    <w:rsid w:val="00D819BE"/>
    <w:rsid w:val="00D829E3"/>
    <w:rsid w:val="00D82E82"/>
    <w:rsid w:val="00D84043"/>
    <w:rsid w:val="00D842D8"/>
    <w:rsid w:val="00D84355"/>
    <w:rsid w:val="00D84C2D"/>
    <w:rsid w:val="00D84E1D"/>
    <w:rsid w:val="00D8539C"/>
    <w:rsid w:val="00D859A2"/>
    <w:rsid w:val="00D85B53"/>
    <w:rsid w:val="00D86CCE"/>
    <w:rsid w:val="00D93FD2"/>
    <w:rsid w:val="00D96173"/>
    <w:rsid w:val="00D96CC7"/>
    <w:rsid w:val="00D96DE8"/>
    <w:rsid w:val="00D9745F"/>
    <w:rsid w:val="00D9762A"/>
    <w:rsid w:val="00DA00A1"/>
    <w:rsid w:val="00DA0CC3"/>
    <w:rsid w:val="00DA11C0"/>
    <w:rsid w:val="00DA14D9"/>
    <w:rsid w:val="00DA32F7"/>
    <w:rsid w:val="00DA3CE1"/>
    <w:rsid w:val="00DA4397"/>
    <w:rsid w:val="00DA6727"/>
    <w:rsid w:val="00DA6888"/>
    <w:rsid w:val="00DA7136"/>
    <w:rsid w:val="00DA7DA2"/>
    <w:rsid w:val="00DB020C"/>
    <w:rsid w:val="00DB099C"/>
    <w:rsid w:val="00DB0DB6"/>
    <w:rsid w:val="00DB36E0"/>
    <w:rsid w:val="00DB381C"/>
    <w:rsid w:val="00DB3AB6"/>
    <w:rsid w:val="00DB58BB"/>
    <w:rsid w:val="00DB70C0"/>
    <w:rsid w:val="00DC0D8C"/>
    <w:rsid w:val="00DC1D4E"/>
    <w:rsid w:val="00DC3076"/>
    <w:rsid w:val="00DC4B0C"/>
    <w:rsid w:val="00DC6211"/>
    <w:rsid w:val="00DC6547"/>
    <w:rsid w:val="00DC7216"/>
    <w:rsid w:val="00DC76EA"/>
    <w:rsid w:val="00DC7AAD"/>
    <w:rsid w:val="00DC7D58"/>
    <w:rsid w:val="00DD03B8"/>
    <w:rsid w:val="00DD0D90"/>
    <w:rsid w:val="00DD272D"/>
    <w:rsid w:val="00DD412B"/>
    <w:rsid w:val="00DD44C0"/>
    <w:rsid w:val="00DD6389"/>
    <w:rsid w:val="00DD653B"/>
    <w:rsid w:val="00DE2243"/>
    <w:rsid w:val="00DE2379"/>
    <w:rsid w:val="00DE253C"/>
    <w:rsid w:val="00DE3946"/>
    <w:rsid w:val="00DE394F"/>
    <w:rsid w:val="00DE3C7A"/>
    <w:rsid w:val="00DE4FFF"/>
    <w:rsid w:val="00DE59F5"/>
    <w:rsid w:val="00DE7340"/>
    <w:rsid w:val="00DF1F68"/>
    <w:rsid w:val="00DF3895"/>
    <w:rsid w:val="00DF4867"/>
    <w:rsid w:val="00DF646D"/>
    <w:rsid w:val="00DF65AC"/>
    <w:rsid w:val="00DF6A2D"/>
    <w:rsid w:val="00DF71F8"/>
    <w:rsid w:val="00E0065B"/>
    <w:rsid w:val="00E00FB2"/>
    <w:rsid w:val="00E0113D"/>
    <w:rsid w:val="00E01662"/>
    <w:rsid w:val="00E01706"/>
    <w:rsid w:val="00E03131"/>
    <w:rsid w:val="00E049E5"/>
    <w:rsid w:val="00E04F00"/>
    <w:rsid w:val="00E04F27"/>
    <w:rsid w:val="00E06275"/>
    <w:rsid w:val="00E1240F"/>
    <w:rsid w:val="00E13CE3"/>
    <w:rsid w:val="00E147BC"/>
    <w:rsid w:val="00E147CC"/>
    <w:rsid w:val="00E170CB"/>
    <w:rsid w:val="00E215BE"/>
    <w:rsid w:val="00E21A66"/>
    <w:rsid w:val="00E22CB4"/>
    <w:rsid w:val="00E23640"/>
    <w:rsid w:val="00E24E29"/>
    <w:rsid w:val="00E258F4"/>
    <w:rsid w:val="00E25AEE"/>
    <w:rsid w:val="00E260FC"/>
    <w:rsid w:val="00E2722B"/>
    <w:rsid w:val="00E314C8"/>
    <w:rsid w:val="00E32618"/>
    <w:rsid w:val="00E32A76"/>
    <w:rsid w:val="00E32E1A"/>
    <w:rsid w:val="00E33AEE"/>
    <w:rsid w:val="00E34765"/>
    <w:rsid w:val="00E348EA"/>
    <w:rsid w:val="00E36333"/>
    <w:rsid w:val="00E36E53"/>
    <w:rsid w:val="00E37F7F"/>
    <w:rsid w:val="00E40250"/>
    <w:rsid w:val="00E40642"/>
    <w:rsid w:val="00E40822"/>
    <w:rsid w:val="00E40E83"/>
    <w:rsid w:val="00E410FF"/>
    <w:rsid w:val="00E42A9C"/>
    <w:rsid w:val="00E42AEF"/>
    <w:rsid w:val="00E43A30"/>
    <w:rsid w:val="00E44046"/>
    <w:rsid w:val="00E448A5"/>
    <w:rsid w:val="00E44DD8"/>
    <w:rsid w:val="00E467F8"/>
    <w:rsid w:val="00E470FD"/>
    <w:rsid w:val="00E47B7B"/>
    <w:rsid w:val="00E50672"/>
    <w:rsid w:val="00E508DD"/>
    <w:rsid w:val="00E5110A"/>
    <w:rsid w:val="00E51896"/>
    <w:rsid w:val="00E52D72"/>
    <w:rsid w:val="00E538C4"/>
    <w:rsid w:val="00E53D61"/>
    <w:rsid w:val="00E5434A"/>
    <w:rsid w:val="00E55186"/>
    <w:rsid w:val="00E55D4B"/>
    <w:rsid w:val="00E55E0B"/>
    <w:rsid w:val="00E57401"/>
    <w:rsid w:val="00E576A5"/>
    <w:rsid w:val="00E60172"/>
    <w:rsid w:val="00E61282"/>
    <w:rsid w:val="00E61C16"/>
    <w:rsid w:val="00E6279E"/>
    <w:rsid w:val="00E6319F"/>
    <w:rsid w:val="00E64E64"/>
    <w:rsid w:val="00E65D4F"/>
    <w:rsid w:val="00E65E99"/>
    <w:rsid w:val="00E67C81"/>
    <w:rsid w:val="00E70179"/>
    <w:rsid w:val="00E71D0B"/>
    <w:rsid w:val="00E72F7B"/>
    <w:rsid w:val="00E7438B"/>
    <w:rsid w:val="00E80A8A"/>
    <w:rsid w:val="00E81A51"/>
    <w:rsid w:val="00E82217"/>
    <w:rsid w:val="00E822C2"/>
    <w:rsid w:val="00E85092"/>
    <w:rsid w:val="00E85B9A"/>
    <w:rsid w:val="00E86CB7"/>
    <w:rsid w:val="00E8708B"/>
    <w:rsid w:val="00E8717F"/>
    <w:rsid w:val="00E87954"/>
    <w:rsid w:val="00E9031E"/>
    <w:rsid w:val="00E915C5"/>
    <w:rsid w:val="00E91853"/>
    <w:rsid w:val="00E922DD"/>
    <w:rsid w:val="00E92BEC"/>
    <w:rsid w:val="00E92DFD"/>
    <w:rsid w:val="00E940A9"/>
    <w:rsid w:val="00E9464B"/>
    <w:rsid w:val="00E958AA"/>
    <w:rsid w:val="00EA0696"/>
    <w:rsid w:val="00EA340F"/>
    <w:rsid w:val="00EA3B2A"/>
    <w:rsid w:val="00EA3CA4"/>
    <w:rsid w:val="00EA40BF"/>
    <w:rsid w:val="00EA473A"/>
    <w:rsid w:val="00EA53AB"/>
    <w:rsid w:val="00EA7CE8"/>
    <w:rsid w:val="00EB034D"/>
    <w:rsid w:val="00EB119C"/>
    <w:rsid w:val="00EB317F"/>
    <w:rsid w:val="00EB3976"/>
    <w:rsid w:val="00EB5463"/>
    <w:rsid w:val="00EB7371"/>
    <w:rsid w:val="00EB7E1C"/>
    <w:rsid w:val="00EC015C"/>
    <w:rsid w:val="00EC07BB"/>
    <w:rsid w:val="00EC083F"/>
    <w:rsid w:val="00EC145E"/>
    <w:rsid w:val="00EC1902"/>
    <w:rsid w:val="00EC2558"/>
    <w:rsid w:val="00EC3C7F"/>
    <w:rsid w:val="00EC4E46"/>
    <w:rsid w:val="00EC7F38"/>
    <w:rsid w:val="00ED117B"/>
    <w:rsid w:val="00ED140A"/>
    <w:rsid w:val="00ED62A8"/>
    <w:rsid w:val="00ED6500"/>
    <w:rsid w:val="00ED6C23"/>
    <w:rsid w:val="00ED7F19"/>
    <w:rsid w:val="00EE1421"/>
    <w:rsid w:val="00EE33ED"/>
    <w:rsid w:val="00EE3ED4"/>
    <w:rsid w:val="00EE43F3"/>
    <w:rsid w:val="00EE478E"/>
    <w:rsid w:val="00EE534A"/>
    <w:rsid w:val="00EE598D"/>
    <w:rsid w:val="00EE7D57"/>
    <w:rsid w:val="00EF0957"/>
    <w:rsid w:val="00EF0A3C"/>
    <w:rsid w:val="00EF0AD1"/>
    <w:rsid w:val="00EF1D1F"/>
    <w:rsid w:val="00EF3548"/>
    <w:rsid w:val="00EF37C5"/>
    <w:rsid w:val="00EF3B8D"/>
    <w:rsid w:val="00EF3C49"/>
    <w:rsid w:val="00EF4678"/>
    <w:rsid w:val="00EF7B85"/>
    <w:rsid w:val="00F075C6"/>
    <w:rsid w:val="00F07708"/>
    <w:rsid w:val="00F1156C"/>
    <w:rsid w:val="00F1162F"/>
    <w:rsid w:val="00F137ED"/>
    <w:rsid w:val="00F140F5"/>
    <w:rsid w:val="00F148C3"/>
    <w:rsid w:val="00F157C1"/>
    <w:rsid w:val="00F15B49"/>
    <w:rsid w:val="00F16159"/>
    <w:rsid w:val="00F209A4"/>
    <w:rsid w:val="00F20CD4"/>
    <w:rsid w:val="00F2172F"/>
    <w:rsid w:val="00F223A5"/>
    <w:rsid w:val="00F232CD"/>
    <w:rsid w:val="00F235B5"/>
    <w:rsid w:val="00F24C77"/>
    <w:rsid w:val="00F26442"/>
    <w:rsid w:val="00F26590"/>
    <w:rsid w:val="00F2713B"/>
    <w:rsid w:val="00F301CE"/>
    <w:rsid w:val="00F30204"/>
    <w:rsid w:val="00F3179C"/>
    <w:rsid w:val="00F35E16"/>
    <w:rsid w:val="00F35EC3"/>
    <w:rsid w:val="00F35FE3"/>
    <w:rsid w:val="00F37B11"/>
    <w:rsid w:val="00F40941"/>
    <w:rsid w:val="00F41779"/>
    <w:rsid w:val="00F41889"/>
    <w:rsid w:val="00F42608"/>
    <w:rsid w:val="00F43E5E"/>
    <w:rsid w:val="00F44BDD"/>
    <w:rsid w:val="00F45B88"/>
    <w:rsid w:val="00F46006"/>
    <w:rsid w:val="00F46041"/>
    <w:rsid w:val="00F467C3"/>
    <w:rsid w:val="00F46F25"/>
    <w:rsid w:val="00F4726A"/>
    <w:rsid w:val="00F479E3"/>
    <w:rsid w:val="00F5086A"/>
    <w:rsid w:val="00F509DE"/>
    <w:rsid w:val="00F50D60"/>
    <w:rsid w:val="00F5175E"/>
    <w:rsid w:val="00F520AD"/>
    <w:rsid w:val="00F5255C"/>
    <w:rsid w:val="00F52C49"/>
    <w:rsid w:val="00F53EB0"/>
    <w:rsid w:val="00F53EE0"/>
    <w:rsid w:val="00F56F1F"/>
    <w:rsid w:val="00F57622"/>
    <w:rsid w:val="00F6123F"/>
    <w:rsid w:val="00F61B53"/>
    <w:rsid w:val="00F61EBB"/>
    <w:rsid w:val="00F621CB"/>
    <w:rsid w:val="00F623C7"/>
    <w:rsid w:val="00F62578"/>
    <w:rsid w:val="00F64AAA"/>
    <w:rsid w:val="00F65372"/>
    <w:rsid w:val="00F65980"/>
    <w:rsid w:val="00F65AFA"/>
    <w:rsid w:val="00F65EFC"/>
    <w:rsid w:val="00F67472"/>
    <w:rsid w:val="00F67D2A"/>
    <w:rsid w:val="00F67E6B"/>
    <w:rsid w:val="00F70479"/>
    <w:rsid w:val="00F70FC5"/>
    <w:rsid w:val="00F71679"/>
    <w:rsid w:val="00F71896"/>
    <w:rsid w:val="00F71DCF"/>
    <w:rsid w:val="00F73110"/>
    <w:rsid w:val="00F7440D"/>
    <w:rsid w:val="00F74C02"/>
    <w:rsid w:val="00F75C7B"/>
    <w:rsid w:val="00F767F2"/>
    <w:rsid w:val="00F77639"/>
    <w:rsid w:val="00F80C92"/>
    <w:rsid w:val="00F80E4F"/>
    <w:rsid w:val="00F81EBF"/>
    <w:rsid w:val="00F8209E"/>
    <w:rsid w:val="00F827A1"/>
    <w:rsid w:val="00F82B97"/>
    <w:rsid w:val="00F82D4F"/>
    <w:rsid w:val="00F8366E"/>
    <w:rsid w:val="00F85498"/>
    <w:rsid w:val="00F86C55"/>
    <w:rsid w:val="00F90523"/>
    <w:rsid w:val="00F9118C"/>
    <w:rsid w:val="00F93260"/>
    <w:rsid w:val="00F9382E"/>
    <w:rsid w:val="00F956AB"/>
    <w:rsid w:val="00F958B8"/>
    <w:rsid w:val="00F95A96"/>
    <w:rsid w:val="00F963B9"/>
    <w:rsid w:val="00F966E9"/>
    <w:rsid w:val="00FA1FF2"/>
    <w:rsid w:val="00FA36F9"/>
    <w:rsid w:val="00FA3C56"/>
    <w:rsid w:val="00FA4233"/>
    <w:rsid w:val="00FA4645"/>
    <w:rsid w:val="00FA5982"/>
    <w:rsid w:val="00FA5A6E"/>
    <w:rsid w:val="00FA70DD"/>
    <w:rsid w:val="00FB073B"/>
    <w:rsid w:val="00FB138A"/>
    <w:rsid w:val="00FB2198"/>
    <w:rsid w:val="00FB2836"/>
    <w:rsid w:val="00FB3CBD"/>
    <w:rsid w:val="00FB3FAB"/>
    <w:rsid w:val="00FB4246"/>
    <w:rsid w:val="00FB4B2E"/>
    <w:rsid w:val="00FB51C0"/>
    <w:rsid w:val="00FB5351"/>
    <w:rsid w:val="00FB609D"/>
    <w:rsid w:val="00FB6245"/>
    <w:rsid w:val="00FB6DA0"/>
    <w:rsid w:val="00FB7F34"/>
    <w:rsid w:val="00FC0BB2"/>
    <w:rsid w:val="00FC12FE"/>
    <w:rsid w:val="00FC3654"/>
    <w:rsid w:val="00FC464B"/>
    <w:rsid w:val="00FC54AA"/>
    <w:rsid w:val="00FC6651"/>
    <w:rsid w:val="00FC6D2C"/>
    <w:rsid w:val="00FC6F22"/>
    <w:rsid w:val="00FD1138"/>
    <w:rsid w:val="00FD227B"/>
    <w:rsid w:val="00FD257F"/>
    <w:rsid w:val="00FD3DEF"/>
    <w:rsid w:val="00FD3F81"/>
    <w:rsid w:val="00FD3FDC"/>
    <w:rsid w:val="00FD4E75"/>
    <w:rsid w:val="00FD5372"/>
    <w:rsid w:val="00FD541D"/>
    <w:rsid w:val="00FD5BED"/>
    <w:rsid w:val="00FD6110"/>
    <w:rsid w:val="00FD6797"/>
    <w:rsid w:val="00FD6CCF"/>
    <w:rsid w:val="00FD78C1"/>
    <w:rsid w:val="00FD7BE0"/>
    <w:rsid w:val="00FE0A8B"/>
    <w:rsid w:val="00FE0B85"/>
    <w:rsid w:val="00FE13FB"/>
    <w:rsid w:val="00FE3169"/>
    <w:rsid w:val="00FE49A8"/>
    <w:rsid w:val="00FE4B9E"/>
    <w:rsid w:val="00FE5366"/>
    <w:rsid w:val="00FE5711"/>
    <w:rsid w:val="00FE63CE"/>
    <w:rsid w:val="00FE6CE8"/>
    <w:rsid w:val="00FF0C6E"/>
    <w:rsid w:val="00FF2A7F"/>
    <w:rsid w:val="00FF39C6"/>
    <w:rsid w:val="00FF3BC9"/>
    <w:rsid w:val="00FF52CD"/>
    <w:rsid w:val="00FF57C7"/>
    <w:rsid w:val="00FF5E19"/>
    <w:rsid w:val="00FF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iPriority="0" w:unhideWhenUsed="1" w:qFormat="1"/>
    <w:lsdException w:name="annotation text" w:locked="1" w:uiPriority="0" w:unhideWhenUsed="1"/>
    <w:lsdException w:name="header" w:locked="1" w:uiPriority="0" w:unhideWhenUsed="1"/>
    <w:lsdException w:name="footer" w:locked="1" w:uiPriority="0"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iPriority="0" w:unhideWhenUsed="1" w:qFormat="1"/>
    <w:lsdException w:name="Body Text Indent" w:locked="1" w:uiPriority="0"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iPriority="0" w:unhideWhenUsed="1"/>
    <w:lsdException w:name="Body Text Indent 2" w:locked="1" w:uiPriority="0" w:unhideWhenUsed="1"/>
    <w:lsdException w:name="Body Text Indent 3" w:locked="1" w:uiPriority="0" w:unhideWhenUsed="1"/>
    <w:lsdException w:name="Block Text" w:locked="1" w:uiPriority="0" w:unhideWhenUsed="1"/>
    <w:lsdException w:name="Hyperlink" w:locked="1" w:unhideWhenUsed="1"/>
    <w:lsdException w:name="FollowedHyperlink" w:locked="1" w:uiPriority="0"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qFormat/>
    <w:rsid w:val="00B37642"/>
    <w:pPr>
      <w:keepNext/>
      <w:outlineLvl w:val="0"/>
    </w:pPr>
    <w:rPr>
      <w:rFonts w:eastAsia="Calibri"/>
      <w:sz w:val="32"/>
    </w:rPr>
  </w:style>
  <w:style w:type="paragraph" w:styleId="21">
    <w:name w:val="heading 2"/>
    <w:aliases w:val="!Разделы документа"/>
    <w:basedOn w:val="a4"/>
    <w:next w:val="a4"/>
    <w:link w:val="22"/>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rsid w:val="00BB7F46"/>
    <w:pPr>
      <w:tabs>
        <w:tab w:val="center" w:pos="4677"/>
        <w:tab w:val="right" w:pos="9355"/>
      </w:tabs>
    </w:pPr>
  </w:style>
  <w:style w:type="character" w:customStyle="1" w:styleId="a9">
    <w:name w:val="Верхний колонтитул Знак"/>
    <w:basedOn w:val="a5"/>
    <w:link w:val="a8"/>
    <w:locked/>
    <w:rsid w:val="00BB7F46"/>
    <w:rPr>
      <w:rFonts w:cs="Times New Roman"/>
    </w:rPr>
  </w:style>
  <w:style w:type="paragraph" w:styleId="aa">
    <w:name w:val="footer"/>
    <w:basedOn w:val="a4"/>
    <w:link w:val="ab"/>
    <w:rsid w:val="00BB7F46"/>
    <w:pPr>
      <w:tabs>
        <w:tab w:val="center" w:pos="4677"/>
        <w:tab w:val="right" w:pos="9355"/>
      </w:tabs>
    </w:pPr>
  </w:style>
  <w:style w:type="character" w:customStyle="1" w:styleId="ab">
    <w:name w:val="Нижний колонтитул Знак"/>
    <w:basedOn w:val="a5"/>
    <w:link w:val="aa"/>
    <w:locked/>
    <w:rsid w:val="00BB7F46"/>
    <w:rPr>
      <w:rFonts w:cs="Times New Roman"/>
    </w:rPr>
  </w:style>
  <w:style w:type="paragraph" w:styleId="ac">
    <w:name w:val="Balloon Text"/>
    <w:basedOn w:val="a4"/>
    <w:link w:val="ad"/>
    <w:rsid w:val="00C725C3"/>
    <w:rPr>
      <w:rFonts w:ascii="Tahoma" w:hAnsi="Tahoma" w:cs="Tahoma"/>
      <w:sz w:val="16"/>
      <w:szCs w:val="16"/>
    </w:rPr>
  </w:style>
  <w:style w:type="character" w:customStyle="1" w:styleId="ad">
    <w:name w:val="Текст выноски Знак"/>
    <w:basedOn w:val="a5"/>
    <w:link w:val="ac"/>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uiPriority w:val="99"/>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rsid w:val="00DD653B"/>
    <w:pPr>
      <w:spacing w:after="120"/>
    </w:pPr>
    <w:rPr>
      <w:sz w:val="16"/>
      <w:szCs w:val="16"/>
    </w:rPr>
  </w:style>
  <w:style w:type="character" w:customStyle="1" w:styleId="32">
    <w:name w:val="Основной текст 3 Знак"/>
    <w:basedOn w:val="a5"/>
    <w:link w:val="31"/>
    <w:locked/>
    <w:rsid w:val="00BB1381"/>
    <w:rPr>
      <w:rFonts w:ascii="Times New Roman" w:hAnsi="Times New Roman" w:cs="Times New Roman"/>
      <w:sz w:val="16"/>
      <w:szCs w:val="16"/>
    </w:rPr>
  </w:style>
  <w:style w:type="paragraph" w:customStyle="1" w:styleId="ConsNormal">
    <w:name w:val="ConsNormal"/>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uiPriority w:val="99"/>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uiPriority w:val="99"/>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uiPriority w:val="1"/>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1"/>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2"/>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3"/>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uiPriority w:val="99"/>
    <w:rsid w:val="00370097"/>
    <w:pPr>
      <w:suppressAutoHyphens/>
      <w:spacing w:after="120" w:line="480" w:lineRule="auto"/>
      <w:ind w:left="283"/>
    </w:pPr>
    <w:rPr>
      <w:lang w:eastAsia="ar-SA"/>
    </w:rPr>
  </w:style>
  <w:style w:type="character" w:customStyle="1" w:styleId="FontStyle17">
    <w:name w:val="Font Style17"/>
    <w:uiPriority w:val="99"/>
    <w:rsid w:val="00370097"/>
    <w:rPr>
      <w:rFonts w:ascii="Times New Roman" w:hAnsi="Times New Roman" w:cs="Times New Roman"/>
      <w:b/>
      <w:bCs/>
      <w:sz w:val="26"/>
      <w:szCs w:val="26"/>
    </w:rPr>
  </w:style>
  <w:style w:type="paragraph" w:customStyle="1" w:styleId="Style10">
    <w:name w:val="Style10"/>
    <w:basedOn w:val="a4"/>
    <w:uiPriority w:val="99"/>
    <w:rsid w:val="00370097"/>
    <w:pPr>
      <w:widowControl w:val="0"/>
      <w:autoSpaceDE w:val="0"/>
      <w:autoSpaceDN w:val="0"/>
      <w:adjustRightInd w:val="0"/>
      <w:spacing w:line="386" w:lineRule="exact"/>
      <w:ind w:firstLine="715"/>
      <w:jc w:val="both"/>
    </w:pPr>
  </w:style>
  <w:style w:type="character" w:customStyle="1" w:styleId="FontStyle19">
    <w:name w:val="Font Style19"/>
    <w:uiPriority w:val="99"/>
    <w:rsid w:val="00370097"/>
    <w:rPr>
      <w:rFonts w:ascii="Times New Roman" w:hAnsi="Times New Roman" w:cs="Times New Roman"/>
      <w:sz w:val="26"/>
      <w:szCs w:val="26"/>
    </w:rPr>
  </w:style>
  <w:style w:type="paragraph" w:customStyle="1" w:styleId="Style1">
    <w:name w:val="Style1"/>
    <w:basedOn w:val="a4"/>
    <w:uiPriority w:val="99"/>
    <w:rsid w:val="00370097"/>
    <w:pPr>
      <w:widowControl w:val="0"/>
      <w:autoSpaceDE w:val="0"/>
      <w:autoSpaceDN w:val="0"/>
      <w:adjustRightInd w:val="0"/>
      <w:spacing w:line="322" w:lineRule="exact"/>
      <w:jc w:val="right"/>
    </w:pPr>
  </w:style>
  <w:style w:type="character" w:customStyle="1" w:styleId="FontStyle14">
    <w:name w:val="Font Style14"/>
    <w:uiPriority w:val="99"/>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rPr>
  </w:style>
  <w:style w:type="character" w:customStyle="1" w:styleId="affffa">
    <w:name w:val="Текст Знак"/>
    <w:basedOn w:val="a5"/>
    <w:link w:val="affff9"/>
    <w:rsid w:val="00370097"/>
    <w:rPr>
      <w:rFonts w:ascii="Courier New" w:eastAsia="Times New Roman" w:hAnsi="Courier New"/>
      <w:sz w:val="20"/>
      <w:szCs w:val="20"/>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
    <w:name w:val="Перечень Знак"/>
    <w:link w:val="a2"/>
    <w:rsid w:val="00AD6553"/>
    <w:rPr>
      <w:rFonts w:ascii="Times New Roman" w:eastAsia="Times New Roman" w:hAnsi="Times New Roman"/>
      <w:sz w:val="24"/>
      <w:szCs w:val="24"/>
      <w:lang w:eastAsia="ar-SA"/>
    </w:rPr>
  </w:style>
  <w:style w:type="paragraph" w:styleId="a0">
    <w:name w:val="List"/>
    <w:link w:val="afffff0"/>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rPr>
  </w:style>
  <w:style w:type="paragraph" w:customStyle="1" w:styleId="afffff8">
    <w:name w:val="пункт варианта"/>
    <w:basedOn w:val="a"/>
    <w:link w:val="afffff9"/>
    <w:uiPriority w:val="99"/>
    <w:qFormat/>
    <w:rsid w:val="00AD6553"/>
    <w:pPr>
      <w:spacing w:after="120"/>
      <w:contextualSpacing/>
    </w:pPr>
    <w:rPr>
      <w:i/>
    </w:rPr>
  </w:style>
  <w:style w:type="character" w:customStyle="1" w:styleId="afffff0">
    <w:name w:val="Список Знак"/>
    <w:link w:val="a0"/>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rPr>
  </w:style>
  <w:style w:type="character" w:customStyle="1" w:styleId="afffff9">
    <w:name w:val="пункт варианта Знак"/>
    <w:link w:val="afffff8"/>
    <w:uiPriority w:val="99"/>
    <w:rsid w:val="00AD6553"/>
    <w:rPr>
      <w:rFonts w:ascii="Times New Roman" w:eastAsia="Times New Roman" w:hAnsi="Times New Roman"/>
      <w:i/>
      <w:szCs w:val="24"/>
    </w:rPr>
  </w:style>
  <w:style w:type="paragraph" w:customStyle="1" w:styleId="western">
    <w:name w:val="western"/>
    <w:basedOn w:val="a4"/>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10">
    <w:name w:val="Знак1 Знак Знак Знак11"/>
    <w:basedOn w:val="a4"/>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uiPriority w:val="99"/>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14"/>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6"/>
    <w:next w:val="af4"/>
    <w:rsid w:val="00737150"/>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13"/>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0">
    <w:name w:val="Нет списка25"/>
    <w:next w:val="a7"/>
    <w:semiHidden/>
    <w:rsid w:val="00AF0D53"/>
  </w:style>
  <w:style w:type="paragraph" w:customStyle="1" w:styleId="1112">
    <w:name w:val="Знак1 Знак Знак Знак112"/>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1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10"/>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basedOn w:val="a6"/>
    <w:next w:val="af4"/>
    <w:uiPriority w:val="39"/>
    <w:rsid w:val="001B40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9"/>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3"/>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
    <w:basedOn w:val="a6"/>
    <w:uiPriority w:val="59"/>
    <w:rsid w:val="009B5B2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8"/>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1">
    <w:name w:val="Сетка таблицы118"/>
    <w:basedOn w:val="a6"/>
    <w:next w:val="af4"/>
    <w:uiPriority w:val="59"/>
    <w:rsid w:val="00A33B16"/>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0">
    <w:name w:val="Сетка таблицы1112"/>
    <w:basedOn w:val="a6"/>
    <w:next w:val="af4"/>
    <w:uiPriority w:val="59"/>
    <w:rsid w:val="00A33B1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5">
    <w:name w:val="Знак2"/>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1"/>
    <w:locked/>
    <w:rsid w:val="00DE59F5"/>
    <w:rPr>
      <w:rFonts w:ascii="Cambria" w:hAnsi="Cambria" w:cs="Times New Roman"/>
      <w:b/>
      <w:bCs/>
      <w:kern w:val="32"/>
      <w:sz w:val="32"/>
      <w:szCs w:val="32"/>
      <w:lang w:eastAsia="ru-RU"/>
    </w:rPr>
  </w:style>
  <w:style w:type="character" w:customStyle="1" w:styleId="133">
    <w:name w:val="Знак Знак13"/>
    <w:locked/>
    <w:rsid w:val="00DE59F5"/>
    <w:rPr>
      <w:rFonts w:ascii="Arial" w:hAnsi="Arial" w:cs="Times New Roman"/>
      <w:b/>
      <w:bCs/>
      <w:i/>
      <w:iCs/>
      <w:sz w:val="28"/>
      <w:szCs w:val="28"/>
      <w:lang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1"/>
    <w:locked/>
    <w:rsid w:val="00DE59F5"/>
    <w:rPr>
      <w:rFonts w:ascii="Times New Roman" w:hAnsi="Times New Roman" w:cs="Times New Roman"/>
      <w:color w:val="000000"/>
      <w:sz w:val="24"/>
      <w:szCs w:val="24"/>
      <w:lang w:eastAsia="ru-RU"/>
    </w:rPr>
  </w:style>
  <w:style w:type="character" w:customStyle="1" w:styleId="99">
    <w:name w:val="Знак Знак9"/>
    <w:locked/>
    <w:rsid w:val="00DE59F5"/>
    <w:rPr>
      <w:rFonts w:ascii="Times New Roman" w:hAnsi="Times New Roman" w:cs="Times New Roman"/>
      <w:sz w:val="20"/>
      <w:szCs w:val="20"/>
      <w:lang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1">
    <w:name w:val="Сетка таблицы56"/>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71">
    <w:name w:val="Сетка таблицы57"/>
    <w:basedOn w:val="a6"/>
    <w:next w:val="af4"/>
    <w:uiPriority w:val="59"/>
    <w:rsid w:val="00FC6D2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1">
    <w:name w:val="Сетка таблицы58"/>
    <w:basedOn w:val="a6"/>
    <w:next w:val="af4"/>
    <w:rsid w:val="0074198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7"/>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6"/>
    <w:next w:val="af4"/>
    <w:uiPriority w:val="59"/>
    <w:rsid w:val="00DC0D8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 w:type="table" w:customStyle="1" w:styleId="650">
    <w:name w:val="Сетка таблицы65"/>
    <w:basedOn w:val="a6"/>
    <w:next w:val="af4"/>
    <w:uiPriority w:val="39"/>
    <w:rsid w:val="00F40941"/>
    <w:pPr>
      <w:widowControl w:val="0"/>
    </w:pPr>
    <w:rPr>
      <w:rFonts w:ascii="Microsoft Sans Serif" w:eastAsia="Microsoft Sans Serif" w:hAnsi="Microsoft Sans Serif" w:cs="Microsoft Sans Serif"/>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F40941"/>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641">
    <w:name w:val="Нет списка64"/>
    <w:next w:val="a7"/>
    <w:semiHidden/>
    <w:rsid w:val="00852B84"/>
  </w:style>
  <w:style w:type="numbering" w:customStyle="1" w:styleId="127">
    <w:name w:val="Нет списка127"/>
    <w:next w:val="a7"/>
    <w:uiPriority w:val="99"/>
    <w:semiHidden/>
    <w:rsid w:val="00852B84"/>
  </w:style>
  <w:style w:type="table" w:customStyle="1" w:styleId="660">
    <w:name w:val="Сетка таблицы66"/>
    <w:basedOn w:val="a6"/>
    <w:next w:val="af4"/>
    <w:rsid w:val="00852B84"/>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0">
    <w:name w:val="Сетка таблицы67"/>
    <w:basedOn w:val="a6"/>
    <w:next w:val="af4"/>
    <w:uiPriority w:val="59"/>
    <w:rsid w:val="009E233D"/>
    <w:rPr>
      <w:rFonts w:ascii="Century Schoolbook" w:eastAsia="Century Schoolbook" w:hAnsi="Century Schoolbook"/>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1">
    <w:name w:val="Нет списка65"/>
    <w:next w:val="a7"/>
    <w:uiPriority w:val="99"/>
    <w:semiHidden/>
    <w:rsid w:val="00AC24F9"/>
  </w:style>
  <w:style w:type="table" w:customStyle="1" w:styleId="680">
    <w:name w:val="Сетка таблицы68"/>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b">
    <w:name w:val="Обычный9"/>
    <w:rsid w:val="00AC24F9"/>
    <w:pPr>
      <w:widowControl w:val="0"/>
      <w:spacing w:line="320" w:lineRule="auto"/>
      <w:ind w:firstLine="620"/>
      <w:jc w:val="both"/>
    </w:pPr>
    <w:rPr>
      <w:rFonts w:ascii="Times New Roman" w:eastAsia="Times New Roman" w:hAnsi="Times New Roman"/>
      <w:snapToGrid w:val="0"/>
      <w:sz w:val="18"/>
      <w:szCs w:val="28"/>
    </w:rPr>
  </w:style>
  <w:style w:type="paragraph" w:customStyle="1" w:styleId="104">
    <w:name w:val="Абзац списка10"/>
    <w:basedOn w:val="a4"/>
    <w:rsid w:val="00AC24F9"/>
    <w:pPr>
      <w:spacing w:after="200" w:line="276" w:lineRule="auto"/>
      <w:ind w:left="720"/>
    </w:pPr>
    <w:rPr>
      <w:sz w:val="28"/>
      <w:szCs w:val="28"/>
    </w:rPr>
  </w:style>
  <w:style w:type="paragraph" w:customStyle="1" w:styleId="283">
    <w:name w:val="Основной текст 28"/>
    <w:basedOn w:val="a4"/>
    <w:rsid w:val="00AC24F9"/>
    <w:pPr>
      <w:ind w:firstLine="709"/>
      <w:jc w:val="both"/>
    </w:pPr>
    <w:rPr>
      <w:szCs w:val="20"/>
      <w:lang w:eastAsia="ar-SA"/>
    </w:rPr>
  </w:style>
  <w:style w:type="paragraph" w:customStyle="1" w:styleId="7b">
    <w:name w:val="Обычный (веб)7"/>
    <w:basedOn w:val="a4"/>
    <w:rsid w:val="00AC24F9"/>
    <w:pPr>
      <w:spacing w:before="100" w:after="100"/>
    </w:pPr>
    <w:rPr>
      <w:szCs w:val="20"/>
      <w:lang w:eastAsia="ar-SA"/>
    </w:rPr>
  </w:style>
  <w:style w:type="paragraph" w:customStyle="1" w:styleId="292">
    <w:name w:val="Основной текст с отступом 29"/>
    <w:basedOn w:val="a4"/>
    <w:rsid w:val="00AC24F9"/>
    <w:pPr>
      <w:ind w:firstLine="540"/>
      <w:jc w:val="both"/>
    </w:pPr>
    <w:rPr>
      <w:szCs w:val="20"/>
      <w:lang w:eastAsia="ar-SA"/>
    </w:rPr>
  </w:style>
  <w:style w:type="paragraph" w:customStyle="1" w:styleId="382">
    <w:name w:val="Основной текст с отступом 38"/>
    <w:basedOn w:val="a4"/>
    <w:rsid w:val="00AC24F9"/>
    <w:pPr>
      <w:ind w:firstLine="709"/>
      <w:jc w:val="both"/>
    </w:pPr>
    <w:rPr>
      <w:szCs w:val="20"/>
      <w:lang w:eastAsia="ar-SA"/>
    </w:rPr>
  </w:style>
  <w:style w:type="paragraph" w:customStyle="1" w:styleId="8a">
    <w:name w:val="Цитата8"/>
    <w:basedOn w:val="a4"/>
    <w:rsid w:val="00AC24F9"/>
    <w:pPr>
      <w:widowControl w:val="0"/>
      <w:ind w:firstLine="720"/>
      <w:jc w:val="both"/>
    </w:pPr>
    <w:rPr>
      <w:szCs w:val="20"/>
      <w:lang w:eastAsia="ar-SA"/>
    </w:rPr>
  </w:style>
  <w:style w:type="paragraph" w:customStyle="1" w:styleId="11b">
    <w:name w:val="Знак1 Знак Знак Знак1"/>
    <w:basedOn w:val="a4"/>
    <w:rsid w:val="00AC24F9"/>
    <w:pPr>
      <w:spacing w:after="160" w:line="240" w:lineRule="exact"/>
    </w:pPr>
    <w:rPr>
      <w:rFonts w:ascii="Verdana" w:hAnsi="Verdana"/>
      <w:lang w:val="en-US" w:eastAsia="en-US"/>
    </w:rPr>
  </w:style>
  <w:style w:type="numbering" w:customStyle="1" w:styleId="661">
    <w:name w:val="Нет списка66"/>
    <w:next w:val="a7"/>
    <w:uiPriority w:val="99"/>
    <w:semiHidden/>
    <w:rsid w:val="00AC24F9"/>
  </w:style>
  <w:style w:type="table" w:customStyle="1" w:styleId="690">
    <w:name w:val="Сетка таблицы69"/>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71">
    <w:name w:val="Нет списка67"/>
    <w:next w:val="a7"/>
    <w:uiPriority w:val="99"/>
    <w:semiHidden/>
    <w:rsid w:val="00AC24F9"/>
  </w:style>
  <w:style w:type="table" w:customStyle="1" w:styleId="700">
    <w:name w:val="Сетка таблицы70"/>
    <w:basedOn w:val="a6"/>
    <w:next w:val="af4"/>
    <w:uiPriority w:val="59"/>
    <w:rsid w:val="00AC24F9"/>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1">
    <w:name w:val="Нет списка68"/>
    <w:next w:val="a7"/>
    <w:uiPriority w:val="99"/>
    <w:semiHidden/>
    <w:rsid w:val="001B6CF7"/>
  </w:style>
  <w:style w:type="table" w:customStyle="1" w:styleId="711">
    <w:name w:val="Сетка таблицы71"/>
    <w:basedOn w:val="a6"/>
    <w:next w:val="af4"/>
    <w:uiPriority w:val="39"/>
    <w:rsid w:val="001B6CF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basedOn w:val="a6"/>
    <w:next w:val="af4"/>
    <w:uiPriority w:val="39"/>
    <w:rsid w:val="001B6CF7"/>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91">
    <w:name w:val="Нет списка69"/>
    <w:next w:val="a7"/>
    <w:semiHidden/>
    <w:rsid w:val="00A0451A"/>
  </w:style>
  <w:style w:type="numbering" w:customStyle="1" w:styleId="128">
    <w:name w:val="Нет списка128"/>
    <w:next w:val="a7"/>
    <w:uiPriority w:val="99"/>
    <w:semiHidden/>
    <w:rsid w:val="00A0451A"/>
  </w:style>
  <w:style w:type="table" w:customStyle="1" w:styleId="720">
    <w:name w:val="Сетка таблицы72"/>
    <w:basedOn w:val="a6"/>
    <w:next w:val="af4"/>
    <w:rsid w:val="00A0451A"/>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6"/>
    <w:next w:val="af4"/>
    <w:rsid w:val="00946B3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0">
    <w:name w:val="Сетка таблицы74"/>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0">
    <w:name w:val="Сетка таблицы75"/>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0">
    <w:name w:val="Сетка таблицы76"/>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0">
    <w:name w:val="Сетка таблицы77"/>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0">
    <w:name w:val="Сетка таблицы78"/>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6"/>
    <w:next w:val="af4"/>
    <w:uiPriority w:val="39"/>
    <w:rsid w:val="00E32A76"/>
    <w:pPr>
      <w:widowControl w:val="0"/>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6"/>
    <w:next w:val="af4"/>
    <w:uiPriority w:val="59"/>
    <w:rsid w:val="007E726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6"/>
    <w:next w:val="af4"/>
    <w:rsid w:val="000C4A3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01">
    <w:name w:val="Нет списка70"/>
    <w:next w:val="a7"/>
    <w:uiPriority w:val="99"/>
    <w:semiHidden/>
    <w:rsid w:val="00FF7B6F"/>
  </w:style>
  <w:style w:type="table" w:customStyle="1" w:styleId="820">
    <w:name w:val="Сетка таблицы82"/>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5">
    <w:name w:val="Обычный10"/>
    <w:rsid w:val="00FF7B6F"/>
    <w:pPr>
      <w:widowControl w:val="0"/>
      <w:spacing w:line="320" w:lineRule="auto"/>
      <w:ind w:firstLine="620"/>
      <w:jc w:val="both"/>
    </w:pPr>
    <w:rPr>
      <w:rFonts w:ascii="Times New Roman" w:eastAsia="Times New Roman" w:hAnsi="Times New Roman"/>
      <w:snapToGrid w:val="0"/>
      <w:sz w:val="18"/>
      <w:szCs w:val="28"/>
    </w:rPr>
  </w:style>
  <w:style w:type="paragraph" w:customStyle="1" w:styleId="11c">
    <w:name w:val="Абзац списка11"/>
    <w:basedOn w:val="a4"/>
    <w:rsid w:val="00FF7B6F"/>
    <w:pPr>
      <w:spacing w:after="200" w:line="276" w:lineRule="auto"/>
      <w:ind w:left="720"/>
    </w:pPr>
    <w:rPr>
      <w:sz w:val="28"/>
      <w:szCs w:val="28"/>
    </w:rPr>
  </w:style>
  <w:style w:type="paragraph" w:customStyle="1" w:styleId="293">
    <w:name w:val="Основной текст 29"/>
    <w:basedOn w:val="a4"/>
    <w:rsid w:val="00FF7B6F"/>
    <w:pPr>
      <w:ind w:firstLine="709"/>
      <w:jc w:val="both"/>
    </w:pPr>
    <w:rPr>
      <w:szCs w:val="20"/>
      <w:lang w:eastAsia="ar-SA"/>
    </w:rPr>
  </w:style>
  <w:style w:type="paragraph" w:customStyle="1" w:styleId="8b">
    <w:name w:val="Обычный (веб)8"/>
    <w:basedOn w:val="a4"/>
    <w:rsid w:val="00FF7B6F"/>
    <w:pPr>
      <w:spacing w:before="100" w:after="100"/>
    </w:pPr>
    <w:rPr>
      <w:szCs w:val="20"/>
      <w:lang w:eastAsia="ar-SA"/>
    </w:rPr>
  </w:style>
  <w:style w:type="paragraph" w:customStyle="1" w:styleId="2102">
    <w:name w:val="Основной текст с отступом 210"/>
    <w:basedOn w:val="a4"/>
    <w:rsid w:val="00FF7B6F"/>
    <w:pPr>
      <w:ind w:firstLine="540"/>
      <w:jc w:val="both"/>
    </w:pPr>
    <w:rPr>
      <w:szCs w:val="20"/>
      <w:lang w:eastAsia="ar-SA"/>
    </w:rPr>
  </w:style>
  <w:style w:type="paragraph" w:customStyle="1" w:styleId="392">
    <w:name w:val="Основной текст с отступом 39"/>
    <w:basedOn w:val="a4"/>
    <w:rsid w:val="00FF7B6F"/>
    <w:pPr>
      <w:ind w:firstLine="709"/>
      <w:jc w:val="both"/>
    </w:pPr>
    <w:rPr>
      <w:szCs w:val="20"/>
      <w:lang w:eastAsia="ar-SA"/>
    </w:rPr>
  </w:style>
  <w:style w:type="paragraph" w:customStyle="1" w:styleId="9c">
    <w:name w:val="Цитата9"/>
    <w:basedOn w:val="a4"/>
    <w:rsid w:val="00FF7B6F"/>
    <w:pPr>
      <w:widowControl w:val="0"/>
      <w:ind w:firstLine="720"/>
      <w:jc w:val="both"/>
    </w:pPr>
    <w:rPr>
      <w:szCs w:val="20"/>
      <w:lang w:eastAsia="ar-SA"/>
    </w:rPr>
  </w:style>
  <w:style w:type="paragraph" w:customStyle="1" w:styleId="11d">
    <w:name w:val="Знак1 Знак Знак Знак1"/>
    <w:basedOn w:val="a4"/>
    <w:rsid w:val="00FF7B6F"/>
    <w:pPr>
      <w:spacing w:after="160" w:line="240" w:lineRule="exact"/>
    </w:pPr>
    <w:rPr>
      <w:rFonts w:ascii="Verdana" w:hAnsi="Verdana"/>
      <w:lang w:val="en-US" w:eastAsia="en-US"/>
    </w:rPr>
  </w:style>
  <w:style w:type="numbering" w:customStyle="1" w:styleId="712">
    <w:name w:val="Нет списка71"/>
    <w:next w:val="a7"/>
    <w:uiPriority w:val="99"/>
    <w:semiHidden/>
    <w:rsid w:val="00FF7B6F"/>
  </w:style>
  <w:style w:type="table" w:customStyle="1" w:styleId="830">
    <w:name w:val="Сетка таблицы83"/>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1">
    <w:name w:val="Нет списка72"/>
    <w:next w:val="a7"/>
    <w:uiPriority w:val="99"/>
    <w:semiHidden/>
    <w:rsid w:val="00FF7B6F"/>
  </w:style>
  <w:style w:type="table" w:customStyle="1" w:styleId="840">
    <w:name w:val="Сетка таблицы84"/>
    <w:basedOn w:val="a6"/>
    <w:next w:val="af4"/>
    <w:uiPriority w:val="59"/>
    <w:rsid w:val="00FF7B6F"/>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1">
    <w:name w:val="Нет списка73"/>
    <w:next w:val="a7"/>
    <w:uiPriority w:val="99"/>
    <w:semiHidden/>
    <w:rsid w:val="00A82B78"/>
  </w:style>
  <w:style w:type="table" w:customStyle="1" w:styleId="850">
    <w:name w:val="Сетка таблицы85"/>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9">
    <w:name w:val="Нет списка129"/>
    <w:next w:val="a7"/>
    <w:semiHidden/>
    <w:rsid w:val="00A82B78"/>
  </w:style>
  <w:style w:type="numbering" w:customStyle="1" w:styleId="11121">
    <w:name w:val="Нет списка1112"/>
    <w:next w:val="a7"/>
    <w:uiPriority w:val="99"/>
    <w:semiHidden/>
    <w:rsid w:val="00A82B78"/>
  </w:style>
  <w:style w:type="numbering" w:customStyle="1" w:styleId="741">
    <w:name w:val="Нет списка74"/>
    <w:next w:val="a7"/>
    <w:uiPriority w:val="99"/>
    <w:semiHidden/>
    <w:rsid w:val="00A82B78"/>
  </w:style>
  <w:style w:type="table" w:customStyle="1" w:styleId="860">
    <w:name w:val="Сетка таблицы86"/>
    <w:basedOn w:val="a6"/>
    <w:next w:val="af4"/>
    <w:rsid w:val="00A82B78"/>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0">
    <w:name w:val="Нет списка130"/>
    <w:next w:val="a7"/>
    <w:semiHidden/>
    <w:rsid w:val="00A82B78"/>
  </w:style>
  <w:style w:type="numbering" w:customStyle="1" w:styleId="11130">
    <w:name w:val="Нет списка1113"/>
    <w:next w:val="a7"/>
    <w:uiPriority w:val="99"/>
    <w:semiHidden/>
    <w:rsid w:val="00A82B78"/>
  </w:style>
  <w:style w:type="numbering" w:customStyle="1" w:styleId="751">
    <w:name w:val="Нет списка75"/>
    <w:next w:val="a7"/>
    <w:uiPriority w:val="99"/>
    <w:semiHidden/>
    <w:unhideWhenUsed/>
    <w:rsid w:val="00D00CD9"/>
  </w:style>
  <w:style w:type="paragraph" w:customStyle="1" w:styleId="12a">
    <w:name w:val="Обычный12"/>
    <w:rsid w:val="00D00CD9"/>
    <w:pPr>
      <w:widowControl w:val="0"/>
      <w:spacing w:line="320" w:lineRule="auto"/>
      <w:ind w:firstLine="620"/>
      <w:jc w:val="both"/>
    </w:pPr>
    <w:rPr>
      <w:rFonts w:ascii="Times New Roman" w:eastAsia="Times New Roman" w:hAnsi="Times New Roman"/>
      <w:snapToGrid w:val="0"/>
      <w:sz w:val="18"/>
      <w:szCs w:val="28"/>
    </w:rPr>
  </w:style>
  <w:style w:type="paragraph" w:customStyle="1" w:styleId="12b">
    <w:name w:val="Абзац списка12"/>
    <w:basedOn w:val="a4"/>
    <w:rsid w:val="00D00CD9"/>
    <w:pPr>
      <w:spacing w:after="200" w:line="276" w:lineRule="auto"/>
      <w:ind w:left="720"/>
    </w:pPr>
    <w:rPr>
      <w:sz w:val="28"/>
      <w:szCs w:val="28"/>
    </w:rPr>
  </w:style>
  <w:style w:type="table" w:customStyle="1" w:styleId="870">
    <w:name w:val="Сетка таблицы87"/>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61">
    <w:name w:val="Нет списка76"/>
    <w:next w:val="a7"/>
    <w:uiPriority w:val="99"/>
    <w:semiHidden/>
    <w:unhideWhenUsed/>
    <w:rsid w:val="00D00CD9"/>
  </w:style>
  <w:style w:type="table" w:customStyle="1" w:styleId="880">
    <w:name w:val="Сетка таблицы88"/>
    <w:basedOn w:val="a6"/>
    <w:next w:val="af4"/>
    <w:uiPriority w:val="59"/>
    <w:rsid w:val="00D00CD9"/>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1">
    <w:name w:val="Нет списка77"/>
    <w:next w:val="a7"/>
    <w:uiPriority w:val="99"/>
    <w:semiHidden/>
    <w:unhideWhenUsed/>
    <w:rsid w:val="00BF2B05"/>
  </w:style>
  <w:style w:type="table" w:customStyle="1" w:styleId="890">
    <w:name w:val="Сетка таблицы89"/>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00">
    <w:name w:val="Сетка таблицы90"/>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81">
    <w:name w:val="Нет списка78"/>
    <w:next w:val="a7"/>
    <w:uiPriority w:val="99"/>
    <w:semiHidden/>
    <w:unhideWhenUsed/>
    <w:rsid w:val="00BF2B05"/>
  </w:style>
  <w:style w:type="table" w:customStyle="1" w:styleId="910">
    <w:name w:val="Сетка таблицы91"/>
    <w:basedOn w:val="a6"/>
    <w:next w:val="af4"/>
    <w:uiPriority w:val="99"/>
    <w:rsid w:val="00BF2B05"/>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91">
    <w:name w:val="Нет списка79"/>
    <w:next w:val="a7"/>
    <w:uiPriority w:val="99"/>
    <w:semiHidden/>
    <w:rsid w:val="00B150FD"/>
  </w:style>
  <w:style w:type="table" w:customStyle="1" w:styleId="920">
    <w:name w:val="Сетка таблицы92"/>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fffe">
    <w:name w:val="Знак"/>
    <w:basedOn w:val="a4"/>
    <w:rsid w:val="00B150FD"/>
    <w:pPr>
      <w:spacing w:before="100" w:beforeAutospacing="1" w:after="100" w:afterAutospacing="1"/>
    </w:pPr>
    <w:rPr>
      <w:rFonts w:ascii="Tahoma" w:hAnsi="Tahoma"/>
      <w:sz w:val="20"/>
      <w:szCs w:val="20"/>
      <w:lang w:val="en-US" w:eastAsia="en-US"/>
    </w:rPr>
  </w:style>
  <w:style w:type="numbering" w:customStyle="1" w:styleId="801">
    <w:name w:val="Нет списка80"/>
    <w:next w:val="a7"/>
    <w:uiPriority w:val="99"/>
    <w:semiHidden/>
    <w:rsid w:val="00B150FD"/>
  </w:style>
  <w:style w:type="table" w:customStyle="1" w:styleId="930">
    <w:name w:val="Сетка таблицы93"/>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1">
    <w:name w:val="Нет списка81"/>
    <w:next w:val="a7"/>
    <w:uiPriority w:val="99"/>
    <w:semiHidden/>
    <w:rsid w:val="00B150FD"/>
  </w:style>
  <w:style w:type="table" w:customStyle="1" w:styleId="940">
    <w:name w:val="Сетка таблицы94"/>
    <w:basedOn w:val="a6"/>
    <w:next w:val="af4"/>
    <w:rsid w:val="00B150FD"/>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21">
    <w:name w:val="Нет списка82"/>
    <w:next w:val="a7"/>
    <w:uiPriority w:val="99"/>
    <w:semiHidden/>
    <w:unhideWhenUsed/>
    <w:rsid w:val="00BC7587"/>
  </w:style>
  <w:style w:type="table" w:customStyle="1" w:styleId="950">
    <w:name w:val="Сетка таблицы95"/>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0">
    <w:name w:val="Нет списка131"/>
    <w:next w:val="a7"/>
    <w:uiPriority w:val="99"/>
    <w:semiHidden/>
    <w:unhideWhenUsed/>
    <w:rsid w:val="00BC7587"/>
  </w:style>
  <w:style w:type="numbering" w:customStyle="1" w:styleId="11140">
    <w:name w:val="Нет списка1114"/>
    <w:next w:val="a7"/>
    <w:semiHidden/>
    <w:unhideWhenUsed/>
    <w:rsid w:val="00BC7587"/>
  </w:style>
  <w:style w:type="numbering" w:customStyle="1" w:styleId="2123">
    <w:name w:val="Нет списка212"/>
    <w:next w:val="a7"/>
    <w:semiHidden/>
    <w:rsid w:val="00BC7587"/>
  </w:style>
  <w:style w:type="table" w:customStyle="1" w:styleId="1240">
    <w:name w:val="Сетка таблицы124"/>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0">
    <w:name w:val="Нет списка312"/>
    <w:next w:val="a7"/>
    <w:uiPriority w:val="99"/>
    <w:semiHidden/>
    <w:unhideWhenUsed/>
    <w:rsid w:val="00BC7587"/>
  </w:style>
  <w:style w:type="table" w:customStyle="1" w:styleId="2140">
    <w:name w:val="Сетка таблицы214"/>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2">
    <w:name w:val="Сетка таблицы1110"/>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00">
    <w:name w:val="Нет списка1210"/>
    <w:next w:val="a7"/>
    <w:uiPriority w:val="99"/>
    <w:semiHidden/>
    <w:unhideWhenUsed/>
    <w:rsid w:val="00BC7587"/>
  </w:style>
  <w:style w:type="table" w:customStyle="1" w:styleId="2150">
    <w:name w:val="Сетка таблицы2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31">
    <w:name w:val="Нет списка83"/>
    <w:next w:val="a7"/>
    <w:uiPriority w:val="99"/>
    <w:semiHidden/>
    <w:unhideWhenUsed/>
    <w:rsid w:val="00BC7587"/>
  </w:style>
  <w:style w:type="table" w:customStyle="1" w:styleId="960">
    <w:name w:val="Сетка таблицы96"/>
    <w:basedOn w:val="a6"/>
    <w:next w:val="af4"/>
    <w:uiPriority w:val="59"/>
    <w:rsid w:val="00BC7587"/>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7"/>
    <w:uiPriority w:val="99"/>
    <w:semiHidden/>
    <w:unhideWhenUsed/>
    <w:rsid w:val="00BC7587"/>
  </w:style>
  <w:style w:type="numbering" w:customStyle="1" w:styleId="11150">
    <w:name w:val="Нет списка1115"/>
    <w:next w:val="a7"/>
    <w:semiHidden/>
    <w:unhideWhenUsed/>
    <w:rsid w:val="00BC7587"/>
  </w:style>
  <w:style w:type="numbering" w:customStyle="1" w:styleId="2132">
    <w:name w:val="Нет списка213"/>
    <w:next w:val="a7"/>
    <w:semiHidden/>
    <w:rsid w:val="00BC7587"/>
  </w:style>
  <w:style w:type="table" w:customStyle="1" w:styleId="1250">
    <w:name w:val="Сетка таблицы125"/>
    <w:basedOn w:val="a6"/>
    <w:next w:val="af4"/>
    <w:rsid w:val="00BC7587"/>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0">
    <w:name w:val="Нет списка313"/>
    <w:next w:val="a7"/>
    <w:uiPriority w:val="99"/>
    <w:semiHidden/>
    <w:unhideWhenUsed/>
    <w:rsid w:val="00BC7587"/>
  </w:style>
  <w:style w:type="table" w:customStyle="1" w:styleId="2160">
    <w:name w:val="Сетка таблицы216"/>
    <w:basedOn w:val="a6"/>
    <w:next w:val="af4"/>
    <w:uiPriority w:val="3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1">
    <w:name w:val="Сетка таблицы1114"/>
    <w:basedOn w:val="a6"/>
    <w:next w:val="af4"/>
    <w:uiPriority w:val="59"/>
    <w:rsid w:val="00BC7587"/>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110">
    <w:name w:val="Нет списка1211"/>
    <w:next w:val="a7"/>
    <w:uiPriority w:val="99"/>
    <w:semiHidden/>
    <w:unhideWhenUsed/>
    <w:rsid w:val="00BC7587"/>
  </w:style>
  <w:style w:type="table" w:customStyle="1" w:styleId="2170">
    <w:name w:val="Сетка таблицы217"/>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1">
    <w:name w:val="Сетка таблицы1115"/>
    <w:basedOn w:val="a6"/>
    <w:next w:val="af4"/>
    <w:uiPriority w:val="59"/>
    <w:rsid w:val="00BC7587"/>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41">
    <w:name w:val="Нет списка84"/>
    <w:next w:val="a7"/>
    <w:uiPriority w:val="99"/>
    <w:semiHidden/>
    <w:unhideWhenUsed/>
    <w:rsid w:val="00BA001C"/>
  </w:style>
  <w:style w:type="table" w:customStyle="1" w:styleId="970">
    <w:name w:val="Сетка таблицы97"/>
    <w:basedOn w:val="a6"/>
    <w:next w:val="af4"/>
    <w:rsid w:val="00BA001C"/>
    <w:rPr>
      <w:rFonts w:ascii="Arial" w:eastAsia="Times New Roman"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0">
    <w:name w:val="Нет списка133"/>
    <w:next w:val="a7"/>
    <w:uiPriority w:val="99"/>
    <w:semiHidden/>
    <w:unhideWhenUsed/>
    <w:rsid w:val="00BA001C"/>
  </w:style>
  <w:style w:type="table" w:customStyle="1" w:styleId="1260">
    <w:name w:val="Сетка таблицы126"/>
    <w:basedOn w:val="a6"/>
    <w:next w:val="af4"/>
    <w:uiPriority w:val="59"/>
    <w:rsid w:val="00BA001C"/>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51">
    <w:name w:val="Нет списка85"/>
    <w:next w:val="a7"/>
    <w:uiPriority w:val="99"/>
    <w:semiHidden/>
    <w:unhideWhenUsed/>
    <w:rsid w:val="006831F8"/>
  </w:style>
  <w:style w:type="table" w:customStyle="1" w:styleId="980">
    <w:name w:val="Сетка таблицы98"/>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61">
    <w:name w:val="Нет списка86"/>
    <w:next w:val="a7"/>
    <w:uiPriority w:val="99"/>
    <w:semiHidden/>
    <w:unhideWhenUsed/>
    <w:rsid w:val="006831F8"/>
  </w:style>
  <w:style w:type="table" w:customStyle="1" w:styleId="990">
    <w:name w:val="Сетка таблицы99"/>
    <w:basedOn w:val="a6"/>
    <w:next w:val="af4"/>
    <w:uiPriority w:val="59"/>
    <w:rsid w:val="006831F8"/>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71">
    <w:name w:val="Нет списка87"/>
    <w:next w:val="a7"/>
    <w:uiPriority w:val="99"/>
    <w:semiHidden/>
    <w:unhideWhenUsed/>
    <w:rsid w:val="00224B3C"/>
  </w:style>
  <w:style w:type="table" w:customStyle="1" w:styleId="1000">
    <w:name w:val="Сетка таблицы100"/>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1">
    <w:name w:val="Нет списка88"/>
    <w:next w:val="a7"/>
    <w:uiPriority w:val="99"/>
    <w:semiHidden/>
    <w:unhideWhenUsed/>
    <w:rsid w:val="00224B3C"/>
  </w:style>
  <w:style w:type="table" w:customStyle="1" w:styleId="1010">
    <w:name w:val="Сетка таблицы101"/>
    <w:basedOn w:val="a6"/>
    <w:next w:val="af4"/>
    <w:uiPriority w:val="59"/>
    <w:rsid w:val="00224B3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91">
    <w:name w:val="Нет списка89"/>
    <w:next w:val="a7"/>
    <w:uiPriority w:val="99"/>
    <w:semiHidden/>
    <w:rsid w:val="006D141A"/>
  </w:style>
  <w:style w:type="table" w:customStyle="1" w:styleId="1020">
    <w:name w:val="Сетка таблицы102"/>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
    <w:name w:val="Знак"/>
    <w:basedOn w:val="a4"/>
    <w:rsid w:val="006D141A"/>
    <w:pPr>
      <w:spacing w:before="100" w:beforeAutospacing="1" w:after="100" w:afterAutospacing="1"/>
    </w:pPr>
    <w:rPr>
      <w:rFonts w:ascii="Tahoma" w:hAnsi="Tahoma"/>
      <w:sz w:val="20"/>
      <w:szCs w:val="20"/>
      <w:lang w:val="en-US" w:eastAsia="en-US"/>
    </w:rPr>
  </w:style>
  <w:style w:type="character" w:customStyle="1" w:styleId="142">
    <w:name w:val="Знак Знак14"/>
    <w:locked/>
    <w:rsid w:val="006D141A"/>
    <w:rPr>
      <w:rFonts w:ascii="Cambria" w:hAnsi="Cambria" w:cs="Times New Roman"/>
      <w:b/>
      <w:bCs/>
      <w:kern w:val="32"/>
      <w:sz w:val="32"/>
      <w:szCs w:val="32"/>
      <w:lang w:eastAsia="ru-RU"/>
    </w:rPr>
  </w:style>
  <w:style w:type="character" w:customStyle="1" w:styleId="134">
    <w:name w:val="Знак Знак13"/>
    <w:locked/>
    <w:rsid w:val="006D141A"/>
    <w:rPr>
      <w:rFonts w:ascii="Arial" w:hAnsi="Arial" w:cs="Times New Roman"/>
      <w:b/>
      <w:bCs/>
      <w:i/>
      <w:iCs/>
      <w:sz w:val="28"/>
      <w:szCs w:val="28"/>
      <w:lang w:eastAsia="ru-RU"/>
    </w:rPr>
  </w:style>
  <w:style w:type="paragraph" w:customStyle="1" w:styleId="135">
    <w:name w:val="Абзац списка13"/>
    <w:basedOn w:val="a4"/>
    <w:rsid w:val="006D141A"/>
    <w:pPr>
      <w:widowControl w:val="0"/>
      <w:autoSpaceDE w:val="0"/>
      <w:autoSpaceDN w:val="0"/>
      <w:adjustRightInd w:val="0"/>
      <w:ind w:left="720"/>
      <w:contextualSpacing/>
    </w:pPr>
    <w:rPr>
      <w:rFonts w:eastAsia="Calibri"/>
      <w:sz w:val="20"/>
      <w:szCs w:val="20"/>
    </w:rPr>
  </w:style>
  <w:style w:type="character" w:customStyle="1" w:styleId="11e">
    <w:name w:val="Знак Знак11"/>
    <w:locked/>
    <w:rsid w:val="006D141A"/>
    <w:rPr>
      <w:rFonts w:ascii="Times New Roman" w:hAnsi="Times New Roman" w:cs="Times New Roman"/>
      <w:color w:val="000000"/>
      <w:sz w:val="24"/>
      <w:szCs w:val="24"/>
      <w:lang w:eastAsia="ru-RU"/>
    </w:rPr>
  </w:style>
  <w:style w:type="character" w:customStyle="1" w:styleId="9d">
    <w:name w:val="Знак Знак9"/>
    <w:locked/>
    <w:rsid w:val="006D141A"/>
    <w:rPr>
      <w:rFonts w:ascii="Times New Roman" w:hAnsi="Times New Roman" w:cs="Times New Roman"/>
      <w:sz w:val="20"/>
      <w:szCs w:val="20"/>
      <w:lang w:eastAsia="ru-RU"/>
    </w:rPr>
  </w:style>
  <w:style w:type="numbering" w:customStyle="1" w:styleId="901">
    <w:name w:val="Нет списка90"/>
    <w:next w:val="a7"/>
    <w:uiPriority w:val="99"/>
    <w:semiHidden/>
    <w:rsid w:val="006D141A"/>
  </w:style>
  <w:style w:type="table" w:customStyle="1" w:styleId="1030">
    <w:name w:val="Сетка таблицы103"/>
    <w:basedOn w:val="a6"/>
    <w:next w:val="af4"/>
    <w:rsid w:val="006D141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7"/>
    <w:uiPriority w:val="99"/>
    <w:semiHidden/>
    <w:unhideWhenUsed/>
    <w:rsid w:val="00225E32"/>
  </w:style>
  <w:style w:type="table" w:customStyle="1" w:styleId="1040">
    <w:name w:val="Сетка таблицы104"/>
    <w:basedOn w:val="a6"/>
    <w:next w:val="af4"/>
    <w:uiPriority w:val="59"/>
    <w:semiHidden/>
    <w:unhideWhenUsed/>
    <w:rsid w:val="00225E32"/>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
    <w:name w:val="Нет списка92"/>
    <w:next w:val="a7"/>
    <w:semiHidden/>
    <w:rsid w:val="008F45EA"/>
  </w:style>
  <w:style w:type="paragraph" w:customStyle="1" w:styleId="11f">
    <w:name w:val="Знак1 Знак Знак Знак1"/>
    <w:basedOn w:val="a4"/>
    <w:rsid w:val="008F45EA"/>
    <w:pPr>
      <w:spacing w:after="160" w:line="240" w:lineRule="exact"/>
    </w:pPr>
    <w:rPr>
      <w:rFonts w:ascii="Verdana" w:hAnsi="Verdana"/>
      <w:lang w:val="en-US" w:eastAsia="en-US"/>
    </w:rPr>
  </w:style>
  <w:style w:type="table" w:customStyle="1" w:styleId="1050">
    <w:name w:val="Сетка таблицы105"/>
    <w:basedOn w:val="a6"/>
    <w:next w:val="af4"/>
    <w:uiPriority w:val="59"/>
    <w:rsid w:val="008F45EA"/>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c">
    <w:name w:val="Без интервала5"/>
    <w:rsid w:val="008F45EA"/>
    <w:rPr>
      <w:rFonts w:eastAsia="Times New Roman" w:cs="Calibri"/>
    </w:rPr>
  </w:style>
  <w:style w:type="numbering" w:customStyle="1" w:styleId="931">
    <w:name w:val="Нет списка93"/>
    <w:next w:val="a7"/>
    <w:uiPriority w:val="99"/>
    <w:semiHidden/>
    <w:unhideWhenUsed/>
    <w:rsid w:val="008F45EA"/>
  </w:style>
  <w:style w:type="table" w:customStyle="1" w:styleId="106">
    <w:name w:val="Сетка таблицы106"/>
    <w:basedOn w:val="a6"/>
    <w:next w:val="af4"/>
    <w:uiPriority w:val="59"/>
    <w:rsid w:val="008F45EA"/>
    <w:pPr>
      <w:widowControl w:val="0"/>
      <w:autoSpaceDE w:val="0"/>
      <w:autoSpaceDN w:val="0"/>
      <w:adjustRightInd w:val="0"/>
      <w:spacing w:line="280" w:lineRule="auto"/>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res">
    <w:name w:val="adres"/>
    <w:basedOn w:val="a4"/>
    <w:autoRedefine/>
    <w:rsid w:val="008F45EA"/>
    <w:pPr>
      <w:widowControl w:val="0"/>
      <w:overflowPunct w:val="0"/>
      <w:autoSpaceDE w:val="0"/>
      <w:autoSpaceDN w:val="0"/>
      <w:adjustRightInd w:val="0"/>
      <w:spacing w:before="60" w:line="180" w:lineRule="atLeast"/>
      <w:textAlignment w:val="baseline"/>
    </w:pPr>
    <w:rPr>
      <w:rFonts w:ascii="Arial" w:hAnsi="Arial"/>
      <w:i/>
      <w:iCs/>
      <w:sz w:val="18"/>
      <w:szCs w:val="18"/>
    </w:rPr>
  </w:style>
  <w:style w:type="paragraph" w:customStyle="1" w:styleId="Dolgnost">
    <w:name w:val="Dolgnost"/>
    <w:basedOn w:val="a4"/>
    <w:autoRedefine/>
    <w:rsid w:val="008F45EA"/>
    <w:pPr>
      <w:widowControl w:val="0"/>
      <w:tabs>
        <w:tab w:val="left" w:pos="720"/>
        <w:tab w:val="left" w:pos="4111"/>
        <w:tab w:val="left" w:pos="4678"/>
      </w:tabs>
      <w:overflowPunct w:val="0"/>
      <w:autoSpaceDE w:val="0"/>
      <w:autoSpaceDN w:val="0"/>
      <w:adjustRightInd w:val="0"/>
      <w:spacing w:before="60" w:line="210" w:lineRule="atLeast"/>
      <w:textAlignment w:val="baseline"/>
    </w:pPr>
    <w:rPr>
      <w:rFonts w:ascii="Arial" w:hAnsi="Arial" w:cs="Arial"/>
      <w:i/>
      <w:iCs/>
      <w:spacing w:val="-20"/>
      <w:sz w:val="19"/>
      <w:szCs w:val="19"/>
    </w:rPr>
  </w:style>
  <w:style w:type="paragraph" w:customStyle="1" w:styleId="FIO">
    <w:name w:val="FIO"/>
    <w:basedOn w:val="a4"/>
    <w:autoRedefine/>
    <w:rsid w:val="008F45EA"/>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hAnsi="Arial" w:cs="Arial"/>
      <w:b/>
      <w:bCs/>
      <w:spacing w:val="-20"/>
      <w:sz w:val="20"/>
      <w:szCs w:val="20"/>
    </w:rPr>
  </w:style>
  <w:style w:type="paragraph" w:customStyle="1" w:styleId="2ff7">
    <w:name w:val="заголовок2"/>
    <w:basedOn w:val="a4"/>
    <w:next w:val="a4"/>
    <w:autoRedefine/>
    <w:rsid w:val="008F45EA"/>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hAnsi="Arial"/>
      <w:b/>
      <w:bCs/>
      <w:i/>
      <w:iCs/>
      <w:sz w:val="20"/>
      <w:szCs w:val="20"/>
    </w:rPr>
  </w:style>
  <w:style w:type="paragraph" w:customStyle="1" w:styleId="1fffa">
    <w:name w:val="заголовок1"/>
    <w:basedOn w:val="a4"/>
    <w:next w:val="a4"/>
    <w:autoRedefine/>
    <w:rsid w:val="008F45EA"/>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line="280" w:lineRule="atLeast"/>
      <w:ind w:right="-79"/>
      <w:textAlignment w:val="baseline"/>
    </w:pPr>
    <w:rPr>
      <w:rFonts w:ascii="Arial" w:hAnsi="Arial"/>
      <w:b/>
      <w:bCs/>
      <w:i/>
      <w:iCs/>
      <w:sz w:val="22"/>
      <w:szCs w:val="22"/>
    </w:rPr>
  </w:style>
  <w:style w:type="character" w:customStyle="1" w:styleId="2pt">
    <w:name w:val="Основной текст + Интервал 2 pt"/>
    <w:rsid w:val="008F45EA"/>
    <w:rPr>
      <w:rFonts w:ascii="Times New Roman" w:eastAsia="Times New Roman" w:hAnsi="Times New Roman" w:cs="Times New Roman"/>
      <w:b w:val="0"/>
      <w:bCs w:val="0"/>
      <w:i w:val="0"/>
      <w:iCs w:val="0"/>
      <w:smallCaps w:val="0"/>
      <w:strike w:val="0"/>
      <w:spacing w:val="50"/>
      <w:sz w:val="27"/>
      <w:szCs w:val="27"/>
    </w:rPr>
  </w:style>
  <w:style w:type="paragraph" w:customStyle="1" w:styleId="2-">
    <w:name w:val="Пункт 2-го уровня"/>
    <w:basedOn w:val="21"/>
    <w:next w:val="a4"/>
    <w:rsid w:val="008F45EA"/>
    <w:pPr>
      <w:keepNext w:val="0"/>
      <w:tabs>
        <w:tab w:val="num" w:pos="1495"/>
      </w:tabs>
      <w:spacing w:before="120" w:after="120" w:line="360" w:lineRule="auto"/>
      <w:ind w:left="568" w:right="284" w:firstLine="567"/>
      <w:jc w:val="both"/>
    </w:pPr>
    <w:rPr>
      <w:rFonts w:cs="Times New Roman"/>
      <w:b w:val="0"/>
      <w:bCs w:val="0"/>
      <w:i w:val="0"/>
      <w:iCs w:val="0"/>
      <w:color w:val="000000"/>
      <w:sz w:val="24"/>
      <w:szCs w:val="20"/>
      <w:lang w:val="en-US"/>
    </w:rPr>
  </w:style>
  <w:style w:type="paragraph" w:customStyle="1" w:styleId="e10ebfd5d998fab2c9e5a816d9384e41a">
    <w:name w:val="e10ebfd5d998fab2c9e5a816d9384e41a"/>
    <w:basedOn w:val="a4"/>
    <w:rsid w:val="008F45EA"/>
    <w:pPr>
      <w:spacing w:before="100" w:beforeAutospacing="1" w:after="100" w:afterAutospacing="1"/>
    </w:pPr>
    <w:rPr>
      <w:rFonts w:eastAsia="Calibri"/>
    </w:rPr>
  </w:style>
  <w:style w:type="character" w:customStyle="1" w:styleId="n-product-specvalue-inner">
    <w:name w:val="n-product-spec__value-inner"/>
    <w:rsid w:val="008F45EA"/>
  </w:style>
  <w:style w:type="character" w:customStyle="1" w:styleId="chars-valuevalue-text-desc">
    <w:name w:val="chars-value__value-text-desc"/>
    <w:basedOn w:val="a5"/>
    <w:rsid w:val="008F45EA"/>
  </w:style>
  <w:style w:type="character" w:customStyle="1" w:styleId="ng-star-inserted">
    <w:name w:val="ng-star-inserted"/>
    <w:basedOn w:val="a5"/>
    <w:rsid w:val="008F45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39" w:qFormat="1"/>
    <w:lsdException w:name="toc 2" w:semiHidden="0" w:uiPriority="39" w:qFormat="1"/>
    <w:lsdException w:name="toc 3" w:semiHidden="0" w:uiPriority="39" w:qFormat="1"/>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locked="1" w:unhideWhenUsed="1"/>
    <w:lsdException w:name="footnote text" w:locked="1" w:unhideWhenUsed="1" w:qFormat="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iPriority="0"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qFormat="1"/>
    <w:lsdException w:name="List Bullet" w:locked="1" w:uiPriority="0" w:unhideWhenUsed="1"/>
    <w:lsdException w:name="List Number" w:locked="1" w:unhideWhenUsed="1"/>
    <w:lsdException w:name="List 2" w:locked="1" w:unhideWhenUsed="1" w:qFormat="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qFormat="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iPriority="0" w:unhideWhenUsed="1"/>
    <w:lsdException w:name="Body Text 3" w:locked="1" w:unhideWhenUsed="1"/>
    <w:lsdException w:name="Body Text Indent 2" w:locked="1" w:unhideWhenUsed="1"/>
    <w:lsdException w:name="Body Text Indent 3" w:locked="1" w:uiPriority="0" w:unhideWhenUsed="1"/>
    <w:lsdException w:name="Block Text" w:locked="1" w:uiPriority="0" w:unhideWhenUsed="1"/>
    <w:lsdException w:name="Hyperlink" w:locked="1" w:unhideWhenUsed="1"/>
    <w:lsdException w:name="FollowedHyperlink" w:locked="1" w:unhideWhenUsed="1"/>
    <w:lsdException w:name="Strong" w:semiHidden="0" w:uiPriority="22" w:qFormat="1"/>
    <w:lsdException w:name="Emphasis" w:semiHidden="0" w:uiPriority="20" w:qFormat="1"/>
    <w:lsdException w:name="Document Map" w:locked="1" w:uiPriority="0" w:unhideWhenUsed="1"/>
    <w:lsdException w:name="Plain Text" w:locked="1" w:uiPriority="0"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iPriority="0"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0"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4">
    <w:name w:val="Normal"/>
    <w:qFormat/>
    <w:rsid w:val="00E258F4"/>
    <w:rPr>
      <w:rFonts w:ascii="Times New Roman" w:eastAsia="Times New Roman" w:hAnsi="Times New Roman"/>
      <w:sz w:val="24"/>
      <w:szCs w:val="24"/>
    </w:rPr>
  </w:style>
  <w:style w:type="paragraph" w:styleId="1">
    <w:name w:val="heading 1"/>
    <w:aliases w:val="1. Глава,!Части документа"/>
    <w:basedOn w:val="a4"/>
    <w:next w:val="a4"/>
    <w:link w:val="11"/>
    <w:uiPriority w:val="9"/>
    <w:qFormat/>
    <w:rsid w:val="00B37642"/>
    <w:pPr>
      <w:keepNext/>
      <w:outlineLvl w:val="0"/>
    </w:pPr>
    <w:rPr>
      <w:rFonts w:eastAsia="Calibri"/>
      <w:sz w:val="32"/>
    </w:rPr>
  </w:style>
  <w:style w:type="paragraph" w:styleId="21">
    <w:name w:val="heading 2"/>
    <w:aliases w:val="!Разделы документа"/>
    <w:basedOn w:val="a4"/>
    <w:next w:val="a4"/>
    <w:link w:val="22"/>
    <w:uiPriority w:val="9"/>
    <w:qFormat/>
    <w:locked/>
    <w:rsid w:val="00E915C5"/>
    <w:pPr>
      <w:keepNext/>
      <w:spacing w:before="240" w:after="60"/>
      <w:outlineLvl w:val="1"/>
    </w:pPr>
    <w:rPr>
      <w:rFonts w:ascii="Arial" w:hAnsi="Arial" w:cs="Arial"/>
      <w:b/>
      <w:bCs/>
      <w:i/>
      <w:iCs/>
      <w:sz w:val="28"/>
      <w:szCs w:val="28"/>
    </w:rPr>
  </w:style>
  <w:style w:type="paragraph" w:styleId="3">
    <w:name w:val="heading 3"/>
    <w:aliases w:val="!Главы документа"/>
    <w:basedOn w:val="a4"/>
    <w:next w:val="a4"/>
    <w:link w:val="30"/>
    <w:qFormat/>
    <w:locked/>
    <w:rsid w:val="00DD653B"/>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4"/>
    <w:next w:val="a4"/>
    <w:link w:val="40"/>
    <w:qFormat/>
    <w:locked/>
    <w:rsid w:val="00B3623B"/>
    <w:pPr>
      <w:keepNext/>
      <w:jc w:val="both"/>
      <w:outlineLvl w:val="3"/>
    </w:pPr>
    <w:rPr>
      <w:rFonts w:ascii="Calibri" w:eastAsia="Calibri" w:hAnsi="Calibri"/>
      <w:sz w:val="28"/>
      <w:szCs w:val="20"/>
    </w:rPr>
  </w:style>
  <w:style w:type="paragraph" w:styleId="5">
    <w:name w:val="heading 5"/>
    <w:basedOn w:val="a4"/>
    <w:next w:val="a4"/>
    <w:link w:val="50"/>
    <w:qFormat/>
    <w:locked/>
    <w:rsid w:val="00333DD8"/>
    <w:pPr>
      <w:spacing w:before="240" w:after="60"/>
      <w:outlineLvl w:val="4"/>
    </w:pPr>
    <w:rPr>
      <w:rFonts w:eastAsia="Calibri"/>
      <w:b/>
      <w:bCs/>
      <w:i/>
      <w:iCs/>
      <w:sz w:val="26"/>
      <w:szCs w:val="26"/>
    </w:rPr>
  </w:style>
  <w:style w:type="paragraph" w:styleId="6">
    <w:name w:val="heading 6"/>
    <w:basedOn w:val="a4"/>
    <w:next w:val="a4"/>
    <w:link w:val="60"/>
    <w:qFormat/>
    <w:locked/>
    <w:rsid w:val="00B3623B"/>
    <w:pPr>
      <w:keepNext/>
      <w:ind w:firstLine="720"/>
      <w:jc w:val="right"/>
      <w:outlineLvl w:val="5"/>
    </w:pPr>
    <w:rPr>
      <w:rFonts w:ascii="Calibri" w:eastAsia="Calibri" w:hAnsi="Calibri"/>
      <w:sz w:val="28"/>
      <w:szCs w:val="20"/>
    </w:rPr>
  </w:style>
  <w:style w:type="paragraph" w:styleId="7">
    <w:name w:val="heading 7"/>
    <w:basedOn w:val="a4"/>
    <w:next w:val="a4"/>
    <w:link w:val="70"/>
    <w:qFormat/>
    <w:locked/>
    <w:rsid w:val="00333DD8"/>
    <w:pPr>
      <w:spacing w:before="240" w:after="60"/>
      <w:outlineLvl w:val="6"/>
    </w:pPr>
    <w:rPr>
      <w:rFonts w:eastAsia="Calibri"/>
    </w:rPr>
  </w:style>
  <w:style w:type="paragraph" w:styleId="8">
    <w:name w:val="heading 8"/>
    <w:basedOn w:val="a4"/>
    <w:next w:val="a4"/>
    <w:link w:val="80"/>
    <w:qFormat/>
    <w:locked/>
    <w:rsid w:val="00B3623B"/>
    <w:pPr>
      <w:keepNext/>
      <w:jc w:val="both"/>
      <w:outlineLvl w:val="7"/>
    </w:pPr>
    <w:rPr>
      <w:rFonts w:ascii="Calibri" w:eastAsia="Calibri" w:hAnsi="Calibri"/>
      <w:b/>
      <w:i/>
      <w:sz w:val="28"/>
      <w:szCs w:val="20"/>
    </w:rPr>
  </w:style>
  <w:style w:type="paragraph" w:styleId="9">
    <w:name w:val="heading 9"/>
    <w:basedOn w:val="a4"/>
    <w:next w:val="a4"/>
    <w:link w:val="90"/>
    <w:qFormat/>
    <w:locked/>
    <w:rsid w:val="00333DD8"/>
    <w:pPr>
      <w:spacing w:before="240" w:after="60"/>
      <w:outlineLvl w:val="8"/>
    </w:pPr>
    <w:rPr>
      <w:rFonts w:ascii="Arial" w:eastAsia="Calibri" w:hAnsi="Arial" w:cs="Arial"/>
      <w:sz w:val="22"/>
      <w:szCs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Заголовок 1 Знак1"/>
    <w:aliases w:val="1. Глава Знак,!Части документа Знак1"/>
    <w:basedOn w:val="a5"/>
    <w:link w:val="1"/>
    <w:uiPriority w:val="99"/>
    <w:locked/>
    <w:rsid w:val="00B37642"/>
    <w:rPr>
      <w:rFonts w:ascii="Times New Roman" w:hAnsi="Times New Roman" w:cs="Times New Roman"/>
      <w:sz w:val="24"/>
      <w:szCs w:val="24"/>
      <w:lang w:eastAsia="ru-RU"/>
    </w:rPr>
  </w:style>
  <w:style w:type="character" w:customStyle="1" w:styleId="22">
    <w:name w:val="Заголовок 2 Знак"/>
    <w:aliases w:val="!Разделы документа Знак"/>
    <w:basedOn w:val="a5"/>
    <w:link w:val="21"/>
    <w:uiPriority w:val="9"/>
    <w:locked/>
    <w:rsid w:val="00577B10"/>
    <w:rPr>
      <w:rFonts w:ascii="Cambria" w:hAnsi="Cambria" w:cs="Times New Roman"/>
      <w:b/>
      <w:bCs/>
      <w:i/>
      <w:iCs/>
      <w:sz w:val="28"/>
      <w:szCs w:val="28"/>
    </w:rPr>
  </w:style>
  <w:style w:type="character" w:customStyle="1" w:styleId="30">
    <w:name w:val="Заголовок 3 Знак"/>
    <w:aliases w:val="!Главы документа Знак"/>
    <w:basedOn w:val="a5"/>
    <w:link w:val="3"/>
    <w:locked/>
    <w:rsid w:val="00BB1381"/>
    <w:rPr>
      <w:rFonts w:ascii="Cambria" w:hAnsi="Cambria" w:cs="Times New Roman"/>
      <w:b/>
      <w:bCs/>
      <w:sz w:val="26"/>
      <w:szCs w:val="26"/>
    </w:rPr>
  </w:style>
  <w:style w:type="character" w:customStyle="1" w:styleId="40">
    <w:name w:val="Заголовок 4 Знак"/>
    <w:aliases w:val="!Параграфы/Статьи документа Знак"/>
    <w:link w:val="4"/>
    <w:locked/>
    <w:rsid w:val="00B3623B"/>
    <w:rPr>
      <w:sz w:val="28"/>
    </w:rPr>
  </w:style>
  <w:style w:type="character" w:customStyle="1" w:styleId="50">
    <w:name w:val="Заголовок 5 Знак"/>
    <w:basedOn w:val="a5"/>
    <w:link w:val="5"/>
    <w:locked/>
    <w:rsid w:val="004A6121"/>
    <w:rPr>
      <w:rFonts w:ascii="Calibri" w:hAnsi="Calibri" w:cs="Times New Roman"/>
      <w:b/>
      <w:bCs/>
      <w:i/>
      <w:iCs/>
      <w:sz w:val="26"/>
      <w:szCs w:val="26"/>
    </w:rPr>
  </w:style>
  <w:style w:type="character" w:customStyle="1" w:styleId="60">
    <w:name w:val="Заголовок 6 Знак"/>
    <w:link w:val="6"/>
    <w:locked/>
    <w:rsid w:val="00B3623B"/>
    <w:rPr>
      <w:sz w:val="28"/>
    </w:rPr>
  </w:style>
  <w:style w:type="character" w:customStyle="1" w:styleId="70">
    <w:name w:val="Заголовок 7 Знак"/>
    <w:basedOn w:val="a5"/>
    <w:link w:val="7"/>
    <w:locked/>
    <w:rsid w:val="004A6121"/>
    <w:rPr>
      <w:rFonts w:ascii="Calibri" w:hAnsi="Calibri" w:cs="Times New Roman"/>
      <w:sz w:val="24"/>
      <w:szCs w:val="24"/>
    </w:rPr>
  </w:style>
  <w:style w:type="character" w:customStyle="1" w:styleId="80">
    <w:name w:val="Заголовок 8 Знак"/>
    <w:link w:val="8"/>
    <w:locked/>
    <w:rsid w:val="00B3623B"/>
    <w:rPr>
      <w:b/>
      <w:i/>
      <w:sz w:val="28"/>
    </w:rPr>
  </w:style>
  <w:style w:type="character" w:customStyle="1" w:styleId="90">
    <w:name w:val="Заголовок 9 Знак"/>
    <w:basedOn w:val="a5"/>
    <w:link w:val="9"/>
    <w:locked/>
    <w:rsid w:val="004A6121"/>
    <w:rPr>
      <w:rFonts w:ascii="Cambria" w:hAnsi="Cambria" w:cs="Times New Roman"/>
    </w:rPr>
  </w:style>
  <w:style w:type="character" w:customStyle="1" w:styleId="Heading4Char">
    <w:name w:val="Heading 4 Char"/>
    <w:basedOn w:val="a5"/>
    <w:uiPriority w:val="99"/>
    <w:semiHidden/>
    <w:locked/>
    <w:rsid w:val="00FD257F"/>
    <w:rPr>
      <w:rFonts w:ascii="Calibri" w:hAnsi="Calibri" w:cs="Times New Roman"/>
      <w:b/>
      <w:bCs/>
      <w:sz w:val="28"/>
      <w:szCs w:val="28"/>
    </w:rPr>
  </w:style>
  <w:style w:type="character" w:customStyle="1" w:styleId="Heading6Char">
    <w:name w:val="Heading 6 Char"/>
    <w:basedOn w:val="a5"/>
    <w:uiPriority w:val="99"/>
    <w:semiHidden/>
    <w:locked/>
    <w:rsid w:val="00FD257F"/>
    <w:rPr>
      <w:rFonts w:ascii="Calibri" w:hAnsi="Calibri" w:cs="Times New Roman"/>
      <w:b/>
      <w:bCs/>
    </w:rPr>
  </w:style>
  <w:style w:type="character" w:customStyle="1" w:styleId="Heading8Char">
    <w:name w:val="Heading 8 Char"/>
    <w:basedOn w:val="a5"/>
    <w:uiPriority w:val="99"/>
    <w:semiHidden/>
    <w:locked/>
    <w:rsid w:val="00FD257F"/>
    <w:rPr>
      <w:rFonts w:ascii="Calibri" w:hAnsi="Calibri" w:cs="Times New Roman"/>
      <w:i/>
      <w:iCs/>
      <w:sz w:val="24"/>
      <w:szCs w:val="24"/>
    </w:rPr>
  </w:style>
  <w:style w:type="paragraph" w:styleId="a8">
    <w:name w:val="header"/>
    <w:basedOn w:val="a4"/>
    <w:link w:val="a9"/>
    <w:uiPriority w:val="99"/>
    <w:rsid w:val="00BB7F46"/>
    <w:pPr>
      <w:tabs>
        <w:tab w:val="center" w:pos="4677"/>
        <w:tab w:val="right" w:pos="9355"/>
      </w:tabs>
    </w:pPr>
  </w:style>
  <w:style w:type="character" w:customStyle="1" w:styleId="a9">
    <w:name w:val="Верхний колонтитул Знак"/>
    <w:basedOn w:val="a5"/>
    <w:link w:val="a8"/>
    <w:uiPriority w:val="99"/>
    <w:locked/>
    <w:rsid w:val="00BB7F46"/>
    <w:rPr>
      <w:rFonts w:cs="Times New Roman"/>
    </w:rPr>
  </w:style>
  <w:style w:type="paragraph" w:styleId="aa">
    <w:name w:val="footer"/>
    <w:basedOn w:val="a4"/>
    <w:link w:val="ab"/>
    <w:uiPriority w:val="99"/>
    <w:rsid w:val="00BB7F46"/>
    <w:pPr>
      <w:tabs>
        <w:tab w:val="center" w:pos="4677"/>
        <w:tab w:val="right" w:pos="9355"/>
      </w:tabs>
    </w:pPr>
  </w:style>
  <w:style w:type="character" w:customStyle="1" w:styleId="ab">
    <w:name w:val="Нижний колонтитул Знак"/>
    <w:basedOn w:val="a5"/>
    <w:link w:val="aa"/>
    <w:uiPriority w:val="99"/>
    <w:locked/>
    <w:rsid w:val="00BB7F46"/>
    <w:rPr>
      <w:rFonts w:cs="Times New Roman"/>
    </w:rPr>
  </w:style>
  <w:style w:type="paragraph" w:styleId="ac">
    <w:name w:val="Balloon Text"/>
    <w:basedOn w:val="a4"/>
    <w:link w:val="ad"/>
    <w:uiPriority w:val="99"/>
    <w:rsid w:val="00C725C3"/>
    <w:rPr>
      <w:rFonts w:ascii="Tahoma" w:hAnsi="Tahoma" w:cs="Tahoma"/>
      <w:sz w:val="16"/>
      <w:szCs w:val="16"/>
    </w:rPr>
  </w:style>
  <w:style w:type="character" w:customStyle="1" w:styleId="ad">
    <w:name w:val="Текст выноски Знак"/>
    <w:basedOn w:val="a5"/>
    <w:link w:val="ac"/>
    <w:uiPriority w:val="99"/>
    <w:locked/>
    <w:rsid w:val="00C725C3"/>
    <w:rPr>
      <w:rFonts w:ascii="Tahoma" w:hAnsi="Tahoma" w:cs="Tahoma"/>
      <w:sz w:val="16"/>
      <w:szCs w:val="16"/>
    </w:rPr>
  </w:style>
  <w:style w:type="paragraph" w:styleId="ae">
    <w:name w:val="Body Text"/>
    <w:aliases w:val="Знак1, Знак1,body text,Основной текст Знак Знак, Знак1 Знак Знак,Знак1 Знак Знак"/>
    <w:basedOn w:val="a4"/>
    <w:link w:val="af"/>
    <w:uiPriority w:val="99"/>
    <w:qFormat/>
    <w:rsid w:val="00B37642"/>
    <w:pPr>
      <w:spacing w:line="360" w:lineRule="auto"/>
    </w:pPr>
    <w:rPr>
      <w:sz w:val="28"/>
    </w:rPr>
  </w:style>
  <w:style w:type="character" w:customStyle="1" w:styleId="af">
    <w:name w:val="Основной текст Знак"/>
    <w:aliases w:val="Знак1 Знак, Знак1 Знак,body text Знак,Основной текст Знак Знак Знак, Знак1 Знак Знак Знак,Знак1 Знак Знак Знак"/>
    <w:basedOn w:val="a5"/>
    <w:link w:val="ae"/>
    <w:uiPriority w:val="99"/>
    <w:locked/>
    <w:rsid w:val="00B37642"/>
    <w:rPr>
      <w:rFonts w:ascii="Times New Roman" w:hAnsi="Times New Roman" w:cs="Times New Roman"/>
      <w:sz w:val="24"/>
      <w:szCs w:val="24"/>
      <w:lang w:eastAsia="ru-RU"/>
    </w:rPr>
  </w:style>
  <w:style w:type="paragraph" w:customStyle="1" w:styleId="Style6">
    <w:name w:val="Style6"/>
    <w:basedOn w:val="a4"/>
    <w:uiPriority w:val="99"/>
    <w:rsid w:val="00B37642"/>
    <w:pPr>
      <w:widowControl w:val="0"/>
      <w:autoSpaceDE w:val="0"/>
      <w:autoSpaceDN w:val="0"/>
      <w:adjustRightInd w:val="0"/>
      <w:spacing w:line="485" w:lineRule="exact"/>
      <w:ind w:firstLine="542"/>
      <w:jc w:val="both"/>
    </w:pPr>
  </w:style>
  <w:style w:type="paragraph" w:customStyle="1" w:styleId="ConsPlusTitle">
    <w:name w:val="ConsPlusTitle"/>
    <w:link w:val="ConsPlusTitle1"/>
    <w:rsid w:val="00E915C5"/>
    <w:pPr>
      <w:widowControl w:val="0"/>
      <w:autoSpaceDE w:val="0"/>
      <w:autoSpaceDN w:val="0"/>
      <w:adjustRightInd w:val="0"/>
    </w:pPr>
    <w:rPr>
      <w:rFonts w:ascii="Times New Roman" w:hAnsi="Times New Roman"/>
      <w:b/>
      <w:bCs/>
      <w:sz w:val="24"/>
      <w:szCs w:val="24"/>
    </w:rPr>
  </w:style>
  <w:style w:type="character" w:customStyle="1" w:styleId="ConsPlusTitle1">
    <w:name w:val="ConsPlusTitle1"/>
    <w:link w:val="ConsPlusTitle"/>
    <w:locked/>
    <w:rsid w:val="00190003"/>
    <w:rPr>
      <w:rFonts w:ascii="Times New Roman" w:hAnsi="Times New Roman"/>
      <w:b/>
      <w:bCs/>
      <w:sz w:val="24"/>
      <w:szCs w:val="24"/>
    </w:rPr>
  </w:style>
  <w:style w:type="paragraph" w:customStyle="1" w:styleId="af0">
    <w:name w:val="Знак Знак Знак Знак Знак Знак Знак Знак Знак Знак"/>
    <w:basedOn w:val="a4"/>
    <w:uiPriority w:val="99"/>
    <w:rsid w:val="00E915C5"/>
    <w:pPr>
      <w:spacing w:after="160" w:line="240" w:lineRule="exact"/>
    </w:pPr>
    <w:rPr>
      <w:rFonts w:ascii="Verdana" w:eastAsia="Calibri" w:hAnsi="Verdana"/>
      <w:lang w:val="en-US" w:eastAsia="en-US"/>
    </w:rPr>
  </w:style>
  <w:style w:type="paragraph" w:styleId="af1">
    <w:name w:val="Body Text Indent"/>
    <w:basedOn w:val="a4"/>
    <w:link w:val="af2"/>
    <w:uiPriority w:val="99"/>
    <w:rsid w:val="006249F1"/>
    <w:pPr>
      <w:ind w:right="-2" w:firstLine="851"/>
      <w:jc w:val="both"/>
    </w:pPr>
    <w:rPr>
      <w:rFonts w:eastAsia="Calibri"/>
      <w:sz w:val="28"/>
      <w:szCs w:val="20"/>
    </w:rPr>
  </w:style>
  <w:style w:type="character" w:customStyle="1" w:styleId="af2">
    <w:name w:val="Основной текст с отступом Знак"/>
    <w:basedOn w:val="a5"/>
    <w:link w:val="af1"/>
    <w:uiPriority w:val="99"/>
    <w:locked/>
    <w:rsid w:val="00BB1381"/>
    <w:rPr>
      <w:rFonts w:ascii="Times New Roman" w:hAnsi="Times New Roman" w:cs="Times New Roman"/>
      <w:sz w:val="24"/>
      <w:szCs w:val="24"/>
    </w:rPr>
  </w:style>
  <w:style w:type="character" w:styleId="af3">
    <w:name w:val="page number"/>
    <w:basedOn w:val="a5"/>
    <w:link w:val="10"/>
    <w:rsid w:val="006249F1"/>
    <w:rPr>
      <w:rFonts w:cs="Times New Roman"/>
    </w:rPr>
  </w:style>
  <w:style w:type="paragraph" w:customStyle="1" w:styleId="ConsNonformat">
    <w:name w:val="ConsNonformat"/>
    <w:link w:val="ConsNonformat0"/>
    <w:rsid w:val="006249F1"/>
    <w:pPr>
      <w:widowControl w:val="0"/>
      <w:autoSpaceDE w:val="0"/>
      <w:autoSpaceDN w:val="0"/>
      <w:adjustRightInd w:val="0"/>
    </w:pPr>
    <w:rPr>
      <w:rFonts w:ascii="Courier New" w:hAnsi="Courier New" w:cs="Courier New"/>
      <w:sz w:val="20"/>
      <w:szCs w:val="20"/>
    </w:rPr>
  </w:style>
  <w:style w:type="table" w:styleId="af4">
    <w:name w:val="Table Grid"/>
    <w:basedOn w:val="a6"/>
    <w:uiPriority w:val="59"/>
    <w:locked/>
    <w:rsid w:val="006249F1"/>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F6751"/>
    <w:pPr>
      <w:autoSpaceDE w:val="0"/>
      <w:autoSpaceDN w:val="0"/>
      <w:adjustRightInd w:val="0"/>
      <w:ind w:firstLine="709"/>
      <w:jc w:val="both"/>
    </w:pPr>
    <w:rPr>
      <w:rFonts w:ascii="Times New Roman" w:hAnsi="Times New Roman"/>
      <w:color w:val="000000"/>
      <w:sz w:val="28"/>
      <w:szCs w:val="28"/>
    </w:rPr>
  </w:style>
  <w:style w:type="paragraph" w:customStyle="1" w:styleId="ConsPlusNormal">
    <w:name w:val="ConsPlusNormal"/>
    <w:link w:val="ConsPlusNormal0"/>
    <w:rsid w:val="00FD3F81"/>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5"/>
    <w:link w:val="ConsPlusNormal"/>
    <w:locked/>
    <w:rsid w:val="00333DD8"/>
    <w:rPr>
      <w:rFonts w:ascii="Arial" w:hAnsi="Arial" w:cs="Arial"/>
      <w:lang w:val="ru-RU" w:eastAsia="ru-RU" w:bidi="ar-SA"/>
    </w:rPr>
  </w:style>
  <w:style w:type="paragraph" w:customStyle="1" w:styleId="ConsPlusCell">
    <w:name w:val="ConsPlusCell"/>
    <w:link w:val="ConsPlusCell1"/>
    <w:uiPriority w:val="99"/>
    <w:rsid w:val="00FD3F81"/>
    <w:pPr>
      <w:widowControl w:val="0"/>
      <w:autoSpaceDE w:val="0"/>
      <w:autoSpaceDN w:val="0"/>
      <w:adjustRightInd w:val="0"/>
    </w:pPr>
    <w:rPr>
      <w:rFonts w:ascii="Arial" w:hAnsi="Arial" w:cs="Arial"/>
      <w:sz w:val="20"/>
      <w:szCs w:val="20"/>
    </w:rPr>
  </w:style>
  <w:style w:type="character" w:customStyle="1" w:styleId="ConsPlusCell1">
    <w:name w:val="ConsPlusCell1"/>
    <w:link w:val="ConsPlusCell"/>
    <w:locked/>
    <w:rsid w:val="00C12D46"/>
    <w:rPr>
      <w:rFonts w:ascii="Arial" w:hAnsi="Arial" w:cs="Arial"/>
      <w:sz w:val="20"/>
      <w:szCs w:val="20"/>
    </w:rPr>
  </w:style>
  <w:style w:type="paragraph" w:customStyle="1" w:styleId="ConsPlusNonformat">
    <w:name w:val="ConsPlusNonformat"/>
    <w:link w:val="ConsPlusNonformat1"/>
    <w:uiPriority w:val="99"/>
    <w:rsid w:val="00FD3F81"/>
    <w:pPr>
      <w:widowControl w:val="0"/>
      <w:autoSpaceDE w:val="0"/>
      <w:autoSpaceDN w:val="0"/>
      <w:adjustRightInd w:val="0"/>
    </w:pPr>
    <w:rPr>
      <w:rFonts w:ascii="Courier New" w:hAnsi="Courier New" w:cs="Courier New"/>
      <w:sz w:val="20"/>
      <w:szCs w:val="20"/>
    </w:rPr>
  </w:style>
  <w:style w:type="character" w:customStyle="1" w:styleId="ConsPlusNonformat1">
    <w:name w:val="ConsPlusNonformat1"/>
    <w:link w:val="ConsPlusNonformat"/>
    <w:locked/>
    <w:rsid w:val="00C12D46"/>
    <w:rPr>
      <w:rFonts w:ascii="Courier New" w:hAnsi="Courier New" w:cs="Courier New"/>
      <w:sz w:val="20"/>
      <w:szCs w:val="20"/>
    </w:rPr>
  </w:style>
  <w:style w:type="paragraph" w:customStyle="1" w:styleId="Style3">
    <w:name w:val="Style3"/>
    <w:basedOn w:val="a4"/>
    <w:rsid w:val="00FD3F81"/>
    <w:pPr>
      <w:widowControl w:val="0"/>
      <w:autoSpaceDE w:val="0"/>
      <w:autoSpaceDN w:val="0"/>
      <w:adjustRightInd w:val="0"/>
      <w:spacing w:line="278" w:lineRule="exact"/>
      <w:ind w:firstLine="523"/>
      <w:jc w:val="both"/>
    </w:pPr>
    <w:rPr>
      <w:rFonts w:eastAsia="Calibri"/>
    </w:rPr>
  </w:style>
  <w:style w:type="paragraph" w:customStyle="1" w:styleId="Style5">
    <w:name w:val="Style5"/>
    <w:basedOn w:val="a4"/>
    <w:rsid w:val="00FD3F81"/>
    <w:pPr>
      <w:widowControl w:val="0"/>
      <w:autoSpaceDE w:val="0"/>
      <w:autoSpaceDN w:val="0"/>
      <w:adjustRightInd w:val="0"/>
    </w:pPr>
    <w:rPr>
      <w:rFonts w:eastAsia="Calibri"/>
    </w:rPr>
  </w:style>
  <w:style w:type="character" w:customStyle="1" w:styleId="FontStyle12">
    <w:name w:val="Font Style12"/>
    <w:basedOn w:val="a5"/>
    <w:rsid w:val="00FD3F81"/>
    <w:rPr>
      <w:rFonts w:ascii="Times New Roman" w:hAnsi="Times New Roman" w:cs="Times New Roman"/>
      <w:sz w:val="22"/>
      <w:szCs w:val="22"/>
    </w:rPr>
  </w:style>
  <w:style w:type="paragraph" w:customStyle="1" w:styleId="af5">
    <w:name w:val="Знак"/>
    <w:basedOn w:val="a4"/>
    <w:rsid w:val="00FD3F81"/>
    <w:pPr>
      <w:spacing w:after="160" w:line="240" w:lineRule="exact"/>
    </w:pPr>
    <w:rPr>
      <w:rFonts w:ascii="Verdana" w:eastAsia="Calibri" w:hAnsi="Verdana" w:cs="Verdana"/>
      <w:sz w:val="20"/>
      <w:szCs w:val="20"/>
      <w:lang w:val="en-US" w:eastAsia="en-US"/>
    </w:rPr>
  </w:style>
  <w:style w:type="character" w:customStyle="1" w:styleId="FontStyle11">
    <w:name w:val="Font Style11"/>
    <w:basedOn w:val="a5"/>
    <w:rsid w:val="00392BD1"/>
    <w:rPr>
      <w:rFonts w:ascii="Times New Roman" w:hAnsi="Times New Roman" w:cs="Times New Roman"/>
      <w:b/>
      <w:bCs/>
      <w:spacing w:val="-10"/>
      <w:sz w:val="26"/>
      <w:szCs w:val="26"/>
    </w:rPr>
  </w:style>
  <w:style w:type="paragraph" w:customStyle="1" w:styleId="Style4">
    <w:name w:val="Style4"/>
    <w:basedOn w:val="a4"/>
    <w:rsid w:val="00201933"/>
    <w:pPr>
      <w:widowControl w:val="0"/>
      <w:autoSpaceDE w:val="0"/>
      <w:autoSpaceDN w:val="0"/>
      <w:adjustRightInd w:val="0"/>
      <w:jc w:val="center"/>
    </w:pPr>
    <w:rPr>
      <w:rFonts w:eastAsia="Calibri"/>
    </w:rPr>
  </w:style>
  <w:style w:type="paragraph" w:customStyle="1" w:styleId="Style8">
    <w:name w:val="Style8"/>
    <w:basedOn w:val="a4"/>
    <w:uiPriority w:val="99"/>
    <w:rsid w:val="00201933"/>
    <w:pPr>
      <w:widowControl w:val="0"/>
      <w:autoSpaceDE w:val="0"/>
      <w:autoSpaceDN w:val="0"/>
      <w:adjustRightInd w:val="0"/>
      <w:spacing w:line="278" w:lineRule="exact"/>
      <w:ind w:firstLine="288"/>
    </w:pPr>
    <w:rPr>
      <w:rFonts w:eastAsia="Calibri"/>
    </w:rPr>
  </w:style>
  <w:style w:type="character" w:customStyle="1" w:styleId="FontStyle13">
    <w:name w:val="Font Style13"/>
    <w:basedOn w:val="a5"/>
    <w:uiPriority w:val="99"/>
    <w:rsid w:val="00201933"/>
    <w:rPr>
      <w:rFonts w:ascii="Century Gothic" w:hAnsi="Century Gothic" w:cs="Century Gothic"/>
      <w:sz w:val="16"/>
      <w:szCs w:val="16"/>
    </w:rPr>
  </w:style>
  <w:style w:type="character" w:customStyle="1" w:styleId="FontStyle15">
    <w:name w:val="Font Style15"/>
    <w:basedOn w:val="a5"/>
    <w:rsid w:val="00201933"/>
    <w:rPr>
      <w:rFonts w:ascii="Times New Roman" w:hAnsi="Times New Roman" w:cs="Times New Roman"/>
      <w:b/>
      <w:bCs/>
      <w:sz w:val="20"/>
      <w:szCs w:val="20"/>
    </w:rPr>
  </w:style>
  <w:style w:type="character" w:customStyle="1" w:styleId="FontStyle16">
    <w:name w:val="Font Style16"/>
    <w:basedOn w:val="a5"/>
    <w:uiPriority w:val="99"/>
    <w:rsid w:val="00201933"/>
    <w:rPr>
      <w:rFonts w:ascii="Franklin Gothic Medium Cond" w:hAnsi="Franklin Gothic Medium Cond" w:cs="Franklin Gothic Medium Cond"/>
      <w:i/>
      <w:iCs/>
      <w:spacing w:val="30"/>
      <w:sz w:val="22"/>
      <w:szCs w:val="22"/>
    </w:rPr>
  </w:style>
  <w:style w:type="paragraph" w:styleId="31">
    <w:name w:val="Body Text 3"/>
    <w:basedOn w:val="a4"/>
    <w:link w:val="32"/>
    <w:uiPriority w:val="99"/>
    <w:rsid w:val="00DD653B"/>
    <w:pPr>
      <w:spacing w:after="120"/>
    </w:pPr>
    <w:rPr>
      <w:sz w:val="16"/>
      <w:szCs w:val="16"/>
    </w:rPr>
  </w:style>
  <w:style w:type="character" w:customStyle="1" w:styleId="32">
    <w:name w:val="Основной текст 3 Знак"/>
    <w:basedOn w:val="a5"/>
    <w:link w:val="31"/>
    <w:uiPriority w:val="99"/>
    <w:locked/>
    <w:rsid w:val="00BB1381"/>
    <w:rPr>
      <w:rFonts w:ascii="Times New Roman" w:hAnsi="Times New Roman" w:cs="Times New Roman"/>
      <w:sz w:val="16"/>
      <w:szCs w:val="16"/>
    </w:rPr>
  </w:style>
  <w:style w:type="paragraph" w:customStyle="1" w:styleId="ConsNormal">
    <w:name w:val="ConsNormal"/>
    <w:uiPriority w:val="99"/>
    <w:rsid w:val="00333DD8"/>
    <w:pPr>
      <w:autoSpaceDE w:val="0"/>
      <w:autoSpaceDN w:val="0"/>
      <w:adjustRightInd w:val="0"/>
      <w:ind w:firstLine="720"/>
    </w:pPr>
    <w:rPr>
      <w:rFonts w:ascii="Arial" w:hAnsi="Arial" w:cs="Arial"/>
      <w:sz w:val="20"/>
      <w:szCs w:val="20"/>
    </w:rPr>
  </w:style>
  <w:style w:type="paragraph" w:customStyle="1" w:styleId="xl38">
    <w:name w:val="xl38"/>
    <w:basedOn w:val="a4"/>
    <w:rsid w:val="00333DD8"/>
    <w:pPr>
      <w:pBdr>
        <w:bottom w:val="single" w:sz="8" w:space="0" w:color="auto"/>
        <w:right w:val="single" w:sz="8" w:space="0" w:color="auto"/>
      </w:pBdr>
      <w:spacing w:before="100" w:beforeAutospacing="1" w:after="100" w:afterAutospacing="1"/>
      <w:jc w:val="center"/>
      <w:textAlignment w:val="top"/>
    </w:pPr>
    <w:rPr>
      <w:rFonts w:eastAsia="Calibri"/>
      <w:color w:val="000000"/>
      <w:sz w:val="28"/>
      <w:szCs w:val="28"/>
    </w:rPr>
  </w:style>
  <w:style w:type="paragraph" w:styleId="23">
    <w:name w:val="Body Text 2"/>
    <w:basedOn w:val="a4"/>
    <w:link w:val="24"/>
    <w:rsid w:val="00333DD8"/>
    <w:pPr>
      <w:spacing w:after="120" w:line="480" w:lineRule="auto"/>
    </w:pPr>
    <w:rPr>
      <w:rFonts w:eastAsia="Calibri"/>
    </w:rPr>
  </w:style>
  <w:style w:type="character" w:customStyle="1" w:styleId="24">
    <w:name w:val="Основной текст 2 Знак"/>
    <w:basedOn w:val="a5"/>
    <w:link w:val="23"/>
    <w:locked/>
    <w:rsid w:val="004A6121"/>
    <w:rPr>
      <w:rFonts w:ascii="Times New Roman" w:hAnsi="Times New Roman" w:cs="Times New Roman"/>
      <w:sz w:val="24"/>
      <w:szCs w:val="24"/>
    </w:rPr>
  </w:style>
  <w:style w:type="character" w:customStyle="1" w:styleId="12">
    <w:name w:val="Заголовок 1 Знак"/>
    <w:aliases w:val="!Части документа Знак"/>
    <w:basedOn w:val="a5"/>
    <w:uiPriority w:val="9"/>
    <w:locked/>
    <w:rsid w:val="00B0275B"/>
    <w:rPr>
      <w:rFonts w:cs="Times New Roman"/>
      <w:b/>
      <w:bCs/>
      <w:color w:val="000080"/>
      <w:sz w:val="28"/>
      <w:szCs w:val="28"/>
      <w:lang w:val="ru-RU" w:eastAsia="ru-RU" w:bidi="ar-SA"/>
    </w:rPr>
  </w:style>
  <w:style w:type="paragraph" w:customStyle="1" w:styleId="ConsTitle">
    <w:name w:val="ConsTitle"/>
    <w:rsid w:val="00B0275B"/>
    <w:pPr>
      <w:widowControl w:val="0"/>
      <w:autoSpaceDE w:val="0"/>
      <w:autoSpaceDN w:val="0"/>
      <w:adjustRightInd w:val="0"/>
      <w:ind w:right="19772"/>
    </w:pPr>
    <w:rPr>
      <w:rFonts w:ascii="Arial" w:hAnsi="Arial" w:cs="Arial"/>
      <w:b/>
      <w:bCs/>
      <w:sz w:val="18"/>
      <w:szCs w:val="18"/>
    </w:rPr>
  </w:style>
  <w:style w:type="paragraph" w:customStyle="1" w:styleId="af6">
    <w:name w:val="Заголовок статьи"/>
    <w:basedOn w:val="a4"/>
    <w:next w:val="a4"/>
    <w:rsid w:val="00B0275B"/>
    <w:pPr>
      <w:widowControl w:val="0"/>
      <w:autoSpaceDE w:val="0"/>
      <w:autoSpaceDN w:val="0"/>
      <w:adjustRightInd w:val="0"/>
      <w:ind w:left="1612" w:hanging="892"/>
      <w:jc w:val="both"/>
    </w:pPr>
    <w:rPr>
      <w:rFonts w:eastAsia="Calibri"/>
      <w:sz w:val="28"/>
      <w:szCs w:val="28"/>
    </w:rPr>
  </w:style>
  <w:style w:type="paragraph" w:customStyle="1" w:styleId="af7">
    <w:name w:val="Таблицы (моноширинный)"/>
    <w:basedOn w:val="a4"/>
    <w:next w:val="a4"/>
    <w:rsid w:val="00024095"/>
    <w:pPr>
      <w:autoSpaceDE w:val="0"/>
      <w:autoSpaceDN w:val="0"/>
      <w:adjustRightInd w:val="0"/>
      <w:jc w:val="both"/>
    </w:pPr>
    <w:rPr>
      <w:rFonts w:ascii="Courier New" w:eastAsia="Calibri" w:hAnsi="Courier New" w:cs="Courier New"/>
      <w:sz w:val="20"/>
      <w:szCs w:val="20"/>
    </w:rPr>
  </w:style>
  <w:style w:type="character" w:customStyle="1" w:styleId="grame">
    <w:name w:val="grame"/>
    <w:basedOn w:val="a5"/>
    <w:rsid w:val="00024095"/>
    <w:rPr>
      <w:rFonts w:cs="Times New Roman"/>
    </w:rPr>
  </w:style>
  <w:style w:type="paragraph" w:customStyle="1" w:styleId="TimesNewRoman">
    <w:name w:val="Обычный + Times New Roman"/>
    <w:aliases w:val="14 пт,не полужирный,не курсив,По ширине,Справа..."/>
    <w:basedOn w:val="a4"/>
    <w:uiPriority w:val="99"/>
    <w:rsid w:val="00B3623B"/>
    <w:pPr>
      <w:tabs>
        <w:tab w:val="left" w:pos="4560"/>
      </w:tabs>
      <w:autoSpaceDE w:val="0"/>
      <w:autoSpaceDN w:val="0"/>
      <w:ind w:right="-39"/>
      <w:jc w:val="both"/>
    </w:pPr>
    <w:rPr>
      <w:rFonts w:eastAsia="Calibri"/>
      <w:bCs/>
      <w:iCs/>
      <w:sz w:val="28"/>
      <w:szCs w:val="28"/>
    </w:rPr>
  </w:style>
  <w:style w:type="character" w:customStyle="1" w:styleId="13">
    <w:name w:val="1. Глава Знак Знак"/>
    <w:uiPriority w:val="99"/>
    <w:rsid w:val="00B3623B"/>
    <w:rPr>
      <w:rFonts w:ascii="Cambria" w:hAnsi="Cambria"/>
      <w:b/>
      <w:color w:val="365F91"/>
      <w:sz w:val="28"/>
    </w:rPr>
  </w:style>
  <w:style w:type="character" w:customStyle="1" w:styleId="16">
    <w:name w:val="Знак Знак16"/>
    <w:uiPriority w:val="99"/>
    <w:rsid w:val="00B3623B"/>
    <w:rPr>
      <w:b/>
      <w:i/>
      <w:sz w:val="28"/>
      <w:u w:val="single"/>
    </w:rPr>
  </w:style>
  <w:style w:type="character" w:customStyle="1" w:styleId="14">
    <w:name w:val="Знак Знак14"/>
    <w:rsid w:val="00B3623B"/>
    <w:rPr>
      <w:b/>
      <w:sz w:val="28"/>
    </w:rPr>
  </w:style>
  <w:style w:type="character" w:customStyle="1" w:styleId="120">
    <w:name w:val="Знак Знак12"/>
    <w:uiPriority w:val="99"/>
    <w:rsid w:val="00B3623B"/>
    <w:rPr>
      <w:b/>
      <w:sz w:val="24"/>
    </w:rPr>
  </w:style>
  <w:style w:type="character" w:customStyle="1" w:styleId="110">
    <w:name w:val="Знак Знак11"/>
    <w:uiPriority w:val="99"/>
    <w:locked/>
    <w:rsid w:val="00B3623B"/>
    <w:rPr>
      <w:sz w:val="28"/>
    </w:rPr>
  </w:style>
  <w:style w:type="paragraph" w:styleId="25">
    <w:name w:val="Body Text Indent 2"/>
    <w:basedOn w:val="a4"/>
    <w:link w:val="26"/>
    <w:uiPriority w:val="99"/>
    <w:rsid w:val="00B3623B"/>
    <w:pPr>
      <w:ind w:firstLine="708"/>
      <w:jc w:val="both"/>
    </w:pPr>
    <w:rPr>
      <w:rFonts w:ascii="Calibri" w:eastAsia="Calibri" w:hAnsi="Calibri"/>
      <w:sz w:val="28"/>
      <w:szCs w:val="20"/>
    </w:rPr>
  </w:style>
  <w:style w:type="character" w:customStyle="1" w:styleId="26">
    <w:name w:val="Основной текст с отступом 2 Знак"/>
    <w:link w:val="25"/>
    <w:uiPriority w:val="99"/>
    <w:locked/>
    <w:rsid w:val="00B3623B"/>
    <w:rPr>
      <w:sz w:val="28"/>
    </w:rPr>
  </w:style>
  <w:style w:type="character" w:customStyle="1" w:styleId="BodyTextIndent2Char">
    <w:name w:val="Body Text Indent 2 Char"/>
    <w:basedOn w:val="a5"/>
    <w:uiPriority w:val="99"/>
    <w:semiHidden/>
    <w:locked/>
    <w:rsid w:val="00FD257F"/>
    <w:rPr>
      <w:rFonts w:ascii="Times New Roman" w:hAnsi="Times New Roman" w:cs="Times New Roman"/>
      <w:sz w:val="24"/>
      <w:szCs w:val="24"/>
    </w:rPr>
  </w:style>
  <w:style w:type="character" w:customStyle="1" w:styleId="81">
    <w:name w:val="Знак Знак8"/>
    <w:uiPriority w:val="99"/>
    <w:rsid w:val="00B3623B"/>
    <w:rPr>
      <w:sz w:val="24"/>
    </w:rPr>
  </w:style>
  <w:style w:type="paragraph" w:styleId="HTML">
    <w:name w:val="HTML Preformatted"/>
    <w:basedOn w:val="a4"/>
    <w:link w:val="HTML0"/>
    <w:uiPriority w:val="99"/>
    <w:rsid w:val="00B362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Calibri" w:hAnsi="Arial Unicode MS"/>
      <w:sz w:val="20"/>
      <w:szCs w:val="20"/>
    </w:rPr>
  </w:style>
  <w:style w:type="character" w:customStyle="1" w:styleId="HTML0">
    <w:name w:val="Стандартный HTML Знак"/>
    <w:link w:val="HTML"/>
    <w:uiPriority w:val="99"/>
    <w:locked/>
    <w:rsid w:val="00B3623B"/>
    <w:rPr>
      <w:rFonts w:ascii="Arial Unicode MS" w:hAnsi="Arial Unicode MS"/>
    </w:rPr>
  </w:style>
  <w:style w:type="character" w:customStyle="1" w:styleId="HTMLPreformattedChar">
    <w:name w:val="HTML Preformatted Char"/>
    <w:basedOn w:val="a5"/>
    <w:uiPriority w:val="99"/>
    <w:semiHidden/>
    <w:locked/>
    <w:rsid w:val="00FD257F"/>
    <w:rPr>
      <w:rFonts w:ascii="Courier New" w:hAnsi="Courier New" w:cs="Courier New"/>
      <w:sz w:val="20"/>
      <w:szCs w:val="20"/>
    </w:rPr>
  </w:style>
  <w:style w:type="paragraph" w:styleId="af8">
    <w:name w:val="annotation text"/>
    <w:aliases w:val="!Равноширинный текст документа"/>
    <w:basedOn w:val="a4"/>
    <w:link w:val="af9"/>
    <w:uiPriority w:val="99"/>
    <w:rsid w:val="00B3623B"/>
    <w:pPr>
      <w:ind w:firstLine="902"/>
      <w:jc w:val="both"/>
    </w:pPr>
    <w:rPr>
      <w:rFonts w:ascii="Calibri" w:eastAsia="Calibri" w:hAnsi="Calibri"/>
      <w:sz w:val="20"/>
      <w:szCs w:val="20"/>
    </w:rPr>
  </w:style>
  <w:style w:type="character" w:customStyle="1" w:styleId="af9">
    <w:name w:val="Текст примечания Знак"/>
    <w:aliases w:val="!Равноширинный текст документа Знак"/>
    <w:link w:val="af8"/>
    <w:uiPriority w:val="99"/>
    <w:locked/>
    <w:rsid w:val="00B3623B"/>
    <w:rPr>
      <w:lang w:val="ru-RU" w:eastAsia="ru-RU"/>
    </w:rPr>
  </w:style>
  <w:style w:type="character" w:customStyle="1" w:styleId="CommentTextChar">
    <w:name w:val="Comment Text Char"/>
    <w:basedOn w:val="a5"/>
    <w:uiPriority w:val="99"/>
    <w:semiHidden/>
    <w:locked/>
    <w:rsid w:val="00FD257F"/>
    <w:rPr>
      <w:rFonts w:ascii="Times New Roman" w:hAnsi="Times New Roman" w:cs="Times New Roman"/>
      <w:sz w:val="20"/>
      <w:szCs w:val="20"/>
    </w:rPr>
  </w:style>
  <w:style w:type="paragraph" w:styleId="afa">
    <w:name w:val="footnote text"/>
    <w:aliases w:val="Текст сноски Знак Знак Знак,Текст сноски Знак1 Знак,Текст сноски Знак Знак,Текст сноски Знак Знак1 Знак,single space,footnote text,Текст сноски-FN,Footnote Text Char Знак Знак,Footnote Text Char Знак,Footnote Text Char Знак Знак Знак Знак"/>
    <w:basedOn w:val="a4"/>
    <w:link w:val="afb"/>
    <w:uiPriority w:val="99"/>
    <w:qFormat/>
    <w:rsid w:val="00B3623B"/>
    <w:rPr>
      <w:rFonts w:eastAsia="Calibri"/>
      <w:sz w:val="20"/>
      <w:szCs w:val="20"/>
    </w:rPr>
  </w:style>
  <w:style w:type="character" w:customStyle="1" w:styleId="afb">
    <w:name w:val="Текст сноски Знак"/>
    <w:aliases w:val="Текст сноски Знак Знак Знак Знак,Текст сноски Знак1 Знак Знак,Текст сноски Знак Знак Знак1,Текст сноски Знак Знак1 Знак Знак,single space Знак,footnote text Знак,Текст сноски-FN Знак,Footnote Text Char Знак Знак Знак"/>
    <w:basedOn w:val="a5"/>
    <w:link w:val="afa"/>
    <w:uiPriority w:val="99"/>
    <w:locked/>
    <w:rsid w:val="00B3623B"/>
    <w:rPr>
      <w:rFonts w:cs="Times New Roman"/>
      <w:lang w:val="ru-RU" w:eastAsia="ru-RU" w:bidi="ar-SA"/>
    </w:rPr>
  </w:style>
  <w:style w:type="character" w:customStyle="1" w:styleId="FootnoteTextChar">
    <w:name w:val="Footnote Text Char"/>
    <w:basedOn w:val="a5"/>
    <w:uiPriority w:val="99"/>
    <w:semiHidden/>
    <w:locked/>
    <w:rsid w:val="00FD257F"/>
    <w:rPr>
      <w:rFonts w:ascii="Times New Roman" w:hAnsi="Times New Roman" w:cs="Times New Roman"/>
      <w:sz w:val="20"/>
      <w:szCs w:val="20"/>
    </w:rPr>
  </w:style>
  <w:style w:type="paragraph" w:styleId="33">
    <w:name w:val="Body Text Indent 3"/>
    <w:basedOn w:val="a4"/>
    <w:link w:val="34"/>
    <w:rsid w:val="00B3623B"/>
    <w:pPr>
      <w:spacing w:after="120"/>
      <w:ind w:left="283"/>
    </w:pPr>
    <w:rPr>
      <w:rFonts w:ascii="Calibri" w:eastAsia="Calibri" w:hAnsi="Calibri"/>
      <w:sz w:val="16"/>
      <w:szCs w:val="20"/>
    </w:rPr>
  </w:style>
  <w:style w:type="character" w:customStyle="1" w:styleId="34">
    <w:name w:val="Основной текст с отступом 3 Знак"/>
    <w:link w:val="33"/>
    <w:locked/>
    <w:rsid w:val="00B3623B"/>
    <w:rPr>
      <w:sz w:val="16"/>
    </w:rPr>
  </w:style>
  <w:style w:type="character" w:customStyle="1" w:styleId="BodyTextIndent3Char">
    <w:name w:val="Body Text Indent 3 Char"/>
    <w:basedOn w:val="a5"/>
    <w:uiPriority w:val="99"/>
    <w:semiHidden/>
    <w:locked/>
    <w:rsid w:val="00FD257F"/>
    <w:rPr>
      <w:rFonts w:ascii="Times New Roman" w:hAnsi="Times New Roman" w:cs="Times New Roman"/>
      <w:sz w:val="16"/>
      <w:szCs w:val="16"/>
    </w:rPr>
  </w:style>
  <w:style w:type="paragraph" w:styleId="afc">
    <w:name w:val="Title"/>
    <w:basedOn w:val="a4"/>
    <w:link w:val="afd"/>
    <w:qFormat/>
    <w:locked/>
    <w:rsid w:val="00B3623B"/>
    <w:pPr>
      <w:autoSpaceDE w:val="0"/>
      <w:autoSpaceDN w:val="0"/>
      <w:jc w:val="center"/>
    </w:pPr>
    <w:rPr>
      <w:rFonts w:ascii="Calibri" w:eastAsia="Calibri" w:hAnsi="Calibri"/>
      <w:b/>
      <w:sz w:val="32"/>
      <w:szCs w:val="20"/>
      <w:lang w:val="en-US"/>
    </w:rPr>
  </w:style>
  <w:style w:type="character" w:customStyle="1" w:styleId="afd">
    <w:name w:val="Название Знак"/>
    <w:link w:val="afc"/>
    <w:locked/>
    <w:rsid w:val="00B3623B"/>
    <w:rPr>
      <w:b/>
      <w:sz w:val="32"/>
      <w:lang w:val="en-US"/>
    </w:rPr>
  </w:style>
  <w:style w:type="character" w:customStyle="1" w:styleId="TitleChar">
    <w:name w:val="Title Char"/>
    <w:basedOn w:val="a5"/>
    <w:uiPriority w:val="99"/>
    <w:locked/>
    <w:rsid w:val="00FD257F"/>
    <w:rPr>
      <w:rFonts w:ascii="Cambria" w:hAnsi="Cambria" w:cs="Times New Roman"/>
      <w:b/>
      <w:bCs/>
      <w:kern w:val="28"/>
      <w:sz w:val="32"/>
      <w:szCs w:val="32"/>
    </w:rPr>
  </w:style>
  <w:style w:type="character" w:customStyle="1" w:styleId="27">
    <w:name w:val="Знак Знак2"/>
    <w:uiPriority w:val="99"/>
    <w:rsid w:val="00B3623B"/>
    <w:rPr>
      <w:sz w:val="24"/>
    </w:rPr>
  </w:style>
  <w:style w:type="paragraph" w:styleId="afe">
    <w:name w:val="Subtitle"/>
    <w:basedOn w:val="a4"/>
    <w:link w:val="aff"/>
    <w:qFormat/>
    <w:locked/>
    <w:rsid w:val="00B3623B"/>
    <w:pPr>
      <w:spacing w:line="360" w:lineRule="auto"/>
      <w:jc w:val="right"/>
    </w:pPr>
    <w:rPr>
      <w:rFonts w:ascii="Calibri" w:eastAsia="Calibri" w:hAnsi="Calibri"/>
      <w:b/>
      <w:szCs w:val="20"/>
    </w:rPr>
  </w:style>
  <w:style w:type="character" w:customStyle="1" w:styleId="aff">
    <w:name w:val="Подзаголовок Знак"/>
    <w:link w:val="afe"/>
    <w:locked/>
    <w:rsid w:val="00B3623B"/>
    <w:rPr>
      <w:b/>
      <w:sz w:val="24"/>
    </w:rPr>
  </w:style>
  <w:style w:type="character" w:customStyle="1" w:styleId="SubtitleChar">
    <w:name w:val="Subtitle Char"/>
    <w:basedOn w:val="a5"/>
    <w:uiPriority w:val="99"/>
    <w:locked/>
    <w:rsid w:val="00FD257F"/>
    <w:rPr>
      <w:rFonts w:ascii="Cambria" w:hAnsi="Cambria" w:cs="Times New Roman"/>
      <w:sz w:val="24"/>
      <w:szCs w:val="24"/>
    </w:rPr>
  </w:style>
  <w:style w:type="character" w:customStyle="1" w:styleId="aff0">
    <w:name w:val="Знак Знак"/>
    <w:aliases w:val="Обычный (веб) Знак"/>
    <w:basedOn w:val="a5"/>
    <w:rsid w:val="00B3623B"/>
    <w:rPr>
      <w:rFonts w:cs="Times New Roman"/>
      <w:sz w:val="24"/>
      <w:szCs w:val="24"/>
      <w:lang w:val="ru-RU" w:eastAsia="ru-RU" w:bidi="ar-SA"/>
    </w:rPr>
  </w:style>
  <w:style w:type="character" w:styleId="aff1">
    <w:name w:val="line number"/>
    <w:basedOn w:val="a5"/>
    <w:rsid w:val="00B3623B"/>
    <w:rPr>
      <w:rFonts w:cs="Times New Roman"/>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4"/>
    <w:uiPriority w:val="99"/>
    <w:rsid w:val="00180362"/>
    <w:pPr>
      <w:spacing w:before="100" w:beforeAutospacing="1" w:after="100" w:afterAutospacing="1"/>
    </w:pPr>
    <w:rPr>
      <w:rFonts w:eastAsia="Calibri"/>
    </w:rPr>
  </w:style>
  <w:style w:type="paragraph" w:styleId="aff3">
    <w:name w:val="caption"/>
    <w:basedOn w:val="a4"/>
    <w:next w:val="a4"/>
    <w:qFormat/>
    <w:locked/>
    <w:rsid w:val="00943672"/>
    <w:rPr>
      <w:rFonts w:eastAsia="Calibri"/>
      <w:sz w:val="36"/>
      <w:szCs w:val="20"/>
    </w:rPr>
  </w:style>
  <w:style w:type="paragraph" w:customStyle="1" w:styleId="15">
    <w:name w:val="Абзац списка1"/>
    <w:basedOn w:val="a4"/>
    <w:link w:val="ListParagraphChar"/>
    <w:rsid w:val="007D1675"/>
    <w:pPr>
      <w:widowControl w:val="0"/>
      <w:autoSpaceDE w:val="0"/>
      <w:autoSpaceDN w:val="0"/>
      <w:adjustRightInd w:val="0"/>
      <w:ind w:left="720"/>
      <w:contextualSpacing/>
    </w:pPr>
    <w:rPr>
      <w:rFonts w:eastAsia="Calibri"/>
    </w:rPr>
  </w:style>
  <w:style w:type="character" w:customStyle="1" w:styleId="apple-converted-space">
    <w:name w:val="apple-converted-space"/>
    <w:basedOn w:val="a5"/>
    <w:uiPriority w:val="99"/>
    <w:rsid w:val="007D1675"/>
    <w:rPr>
      <w:rFonts w:cs="Times New Roman"/>
    </w:rPr>
  </w:style>
  <w:style w:type="character" w:customStyle="1" w:styleId="blk">
    <w:name w:val="blk"/>
    <w:basedOn w:val="a5"/>
    <w:rsid w:val="00601FA6"/>
    <w:rPr>
      <w:rFonts w:cs="Times New Roman"/>
    </w:rPr>
  </w:style>
  <w:style w:type="character" w:customStyle="1" w:styleId="u">
    <w:name w:val="u"/>
    <w:basedOn w:val="a5"/>
    <w:uiPriority w:val="99"/>
    <w:rsid w:val="00601FA6"/>
    <w:rPr>
      <w:rFonts w:cs="Times New Roman"/>
    </w:rPr>
  </w:style>
  <w:style w:type="paragraph" w:customStyle="1" w:styleId="f12">
    <w:name w:val="Основной текШf1т с отступом 2"/>
    <w:basedOn w:val="a4"/>
    <w:uiPriority w:val="99"/>
    <w:rsid w:val="00577402"/>
    <w:pPr>
      <w:widowControl w:val="0"/>
      <w:ind w:firstLine="720"/>
      <w:jc w:val="both"/>
    </w:pPr>
    <w:rPr>
      <w:rFonts w:eastAsia="Calibri"/>
    </w:rPr>
  </w:style>
  <w:style w:type="character" w:styleId="aff4">
    <w:name w:val="Hyperlink"/>
    <w:basedOn w:val="a5"/>
    <w:link w:val="17"/>
    <w:uiPriority w:val="99"/>
    <w:locked/>
    <w:rsid w:val="009762D1"/>
    <w:rPr>
      <w:rFonts w:cs="Times New Roman"/>
      <w:color w:val="0000FF"/>
      <w:u w:val="single"/>
    </w:rPr>
  </w:style>
  <w:style w:type="paragraph" w:customStyle="1" w:styleId="17">
    <w:name w:val="Гиперссылка1"/>
    <w:basedOn w:val="18"/>
    <w:link w:val="aff4"/>
    <w:rsid w:val="00C12D46"/>
    <w:rPr>
      <w:rFonts w:eastAsia="Calibri"/>
      <w:color w:val="0000FF"/>
      <w:szCs w:val="22"/>
      <w:u w:val="single"/>
    </w:rPr>
  </w:style>
  <w:style w:type="paragraph" w:customStyle="1" w:styleId="18">
    <w:name w:val="Основной шрифт абзаца1"/>
    <w:rsid w:val="00C12D46"/>
    <w:pPr>
      <w:spacing w:after="200" w:line="276" w:lineRule="auto"/>
    </w:pPr>
    <w:rPr>
      <w:rFonts w:eastAsia="Times New Roman"/>
      <w:color w:val="000000"/>
      <w:szCs w:val="20"/>
    </w:rPr>
  </w:style>
  <w:style w:type="paragraph" w:customStyle="1" w:styleId="msonormalcxspmiddle">
    <w:name w:val="msonormalcxspmiddle"/>
    <w:basedOn w:val="a4"/>
    <w:uiPriority w:val="99"/>
    <w:rsid w:val="0045500F"/>
    <w:pPr>
      <w:spacing w:before="100" w:beforeAutospacing="1" w:after="100" w:afterAutospacing="1"/>
    </w:pPr>
    <w:rPr>
      <w:rFonts w:eastAsia="Calibri"/>
    </w:rPr>
  </w:style>
  <w:style w:type="character" w:customStyle="1" w:styleId="51">
    <w:name w:val="Знак Знак5"/>
    <w:uiPriority w:val="99"/>
    <w:rsid w:val="000A41A3"/>
    <w:rPr>
      <w:b/>
      <w:sz w:val="36"/>
      <w:lang w:eastAsia="ru-RU"/>
    </w:rPr>
  </w:style>
  <w:style w:type="character" w:customStyle="1" w:styleId="41">
    <w:name w:val="Знак Знак4"/>
    <w:rsid w:val="000A41A3"/>
    <w:rPr>
      <w:b/>
      <w:sz w:val="27"/>
      <w:lang w:eastAsia="ru-RU"/>
    </w:rPr>
  </w:style>
  <w:style w:type="character" w:customStyle="1" w:styleId="35">
    <w:name w:val="Знак Знак3"/>
    <w:uiPriority w:val="99"/>
    <w:rsid w:val="000A41A3"/>
    <w:rPr>
      <w:b/>
      <w:lang w:eastAsia="ru-RU"/>
    </w:rPr>
  </w:style>
  <w:style w:type="character" w:customStyle="1" w:styleId="210">
    <w:name w:val="Знак Знак21"/>
    <w:uiPriority w:val="99"/>
    <w:rsid w:val="000A41A3"/>
    <w:rPr>
      <w:b/>
      <w:sz w:val="15"/>
      <w:lang w:eastAsia="ru-RU"/>
    </w:rPr>
  </w:style>
  <w:style w:type="paragraph" w:customStyle="1" w:styleId="counter">
    <w:name w:val="counter"/>
    <w:basedOn w:val="a4"/>
    <w:uiPriority w:val="99"/>
    <w:rsid w:val="000A41A3"/>
    <w:pPr>
      <w:spacing w:before="100" w:beforeAutospacing="1" w:after="100" w:afterAutospacing="1"/>
    </w:pPr>
    <w:rPr>
      <w:rFonts w:eastAsia="Calibri"/>
      <w:vanish/>
    </w:rPr>
  </w:style>
  <w:style w:type="paragraph" w:customStyle="1" w:styleId="formattext">
    <w:name w:val="formattext"/>
    <w:basedOn w:val="a4"/>
    <w:rsid w:val="000A41A3"/>
    <w:pPr>
      <w:spacing w:before="100" w:beforeAutospacing="1" w:after="100" w:afterAutospacing="1"/>
    </w:pPr>
    <w:rPr>
      <w:rFonts w:eastAsia="Calibri"/>
    </w:rPr>
  </w:style>
  <w:style w:type="character" w:styleId="aff5">
    <w:name w:val="FollowedHyperlink"/>
    <w:basedOn w:val="a5"/>
    <w:uiPriority w:val="99"/>
    <w:locked/>
    <w:rsid w:val="000A41A3"/>
    <w:rPr>
      <w:rFonts w:cs="Times New Roman"/>
      <w:color w:val="800080"/>
      <w:u w:val="single"/>
    </w:rPr>
  </w:style>
  <w:style w:type="character" w:customStyle="1" w:styleId="61">
    <w:name w:val="Знак Знак6"/>
    <w:uiPriority w:val="99"/>
    <w:rsid w:val="000A41A3"/>
    <w:rPr>
      <w:rFonts w:ascii="Cambria" w:hAnsi="Cambria"/>
      <w:b/>
      <w:kern w:val="32"/>
      <w:sz w:val="32"/>
      <w:lang w:eastAsia="en-US"/>
    </w:rPr>
  </w:style>
  <w:style w:type="paragraph" w:customStyle="1" w:styleId="19">
    <w:name w:val="Заголовок оглавления1"/>
    <w:basedOn w:val="1"/>
    <w:next w:val="a4"/>
    <w:uiPriority w:val="99"/>
    <w:semiHidden/>
    <w:rsid w:val="000A41A3"/>
    <w:pPr>
      <w:keepLines/>
      <w:spacing w:before="480" w:line="276" w:lineRule="auto"/>
      <w:outlineLvl w:val="9"/>
    </w:pPr>
    <w:rPr>
      <w:rFonts w:ascii="Cambria" w:hAnsi="Cambria"/>
      <w:b/>
      <w:bCs/>
      <w:color w:val="365F91"/>
      <w:sz w:val="28"/>
      <w:szCs w:val="28"/>
    </w:rPr>
  </w:style>
  <w:style w:type="paragraph" w:styleId="28">
    <w:name w:val="toc 2"/>
    <w:basedOn w:val="a4"/>
    <w:next w:val="a4"/>
    <w:link w:val="29"/>
    <w:autoRedefine/>
    <w:uiPriority w:val="39"/>
    <w:qFormat/>
    <w:locked/>
    <w:rsid w:val="000A41A3"/>
    <w:pPr>
      <w:spacing w:after="200" w:line="276" w:lineRule="auto"/>
      <w:ind w:left="220"/>
    </w:pPr>
    <w:rPr>
      <w:rFonts w:ascii="Calibri" w:hAnsi="Calibri"/>
      <w:sz w:val="22"/>
      <w:szCs w:val="22"/>
      <w:lang w:eastAsia="en-US"/>
    </w:rPr>
  </w:style>
  <w:style w:type="character" w:customStyle="1" w:styleId="29">
    <w:name w:val="Оглавление 2 Знак"/>
    <w:link w:val="28"/>
    <w:uiPriority w:val="39"/>
    <w:locked/>
    <w:rsid w:val="00C12D46"/>
    <w:rPr>
      <w:rFonts w:eastAsia="Times New Roman"/>
      <w:lang w:eastAsia="en-US"/>
    </w:rPr>
  </w:style>
  <w:style w:type="paragraph" w:styleId="36">
    <w:name w:val="toc 3"/>
    <w:basedOn w:val="a4"/>
    <w:next w:val="a4"/>
    <w:link w:val="37"/>
    <w:autoRedefine/>
    <w:uiPriority w:val="39"/>
    <w:qFormat/>
    <w:locked/>
    <w:rsid w:val="000A41A3"/>
    <w:pPr>
      <w:spacing w:after="200" w:line="276" w:lineRule="auto"/>
      <w:ind w:left="440"/>
    </w:pPr>
    <w:rPr>
      <w:rFonts w:ascii="Calibri" w:hAnsi="Calibri"/>
      <w:sz w:val="22"/>
      <w:szCs w:val="22"/>
      <w:lang w:eastAsia="en-US"/>
    </w:rPr>
  </w:style>
  <w:style w:type="character" w:customStyle="1" w:styleId="37">
    <w:name w:val="Оглавление 3 Знак"/>
    <w:link w:val="36"/>
    <w:uiPriority w:val="39"/>
    <w:locked/>
    <w:rsid w:val="00C12D46"/>
    <w:rPr>
      <w:rFonts w:eastAsia="Times New Roman"/>
      <w:lang w:eastAsia="en-US"/>
    </w:rPr>
  </w:style>
  <w:style w:type="character" w:customStyle="1" w:styleId="1a">
    <w:name w:val="Знак Знак1"/>
    <w:uiPriority w:val="99"/>
    <w:rsid w:val="000A41A3"/>
    <w:rPr>
      <w:rFonts w:ascii="Calibri" w:hAnsi="Calibri"/>
      <w:sz w:val="22"/>
      <w:lang w:eastAsia="en-US"/>
    </w:rPr>
  </w:style>
  <w:style w:type="character" w:customStyle="1" w:styleId="71">
    <w:name w:val="Знак Знак7"/>
    <w:uiPriority w:val="99"/>
    <w:rsid w:val="000A41A3"/>
    <w:rPr>
      <w:rFonts w:ascii="Calibri" w:hAnsi="Calibri"/>
      <w:sz w:val="22"/>
      <w:lang w:eastAsia="en-US"/>
    </w:rPr>
  </w:style>
  <w:style w:type="paragraph" w:styleId="1b">
    <w:name w:val="toc 1"/>
    <w:basedOn w:val="a4"/>
    <w:next w:val="a4"/>
    <w:link w:val="1c"/>
    <w:autoRedefine/>
    <w:uiPriority w:val="39"/>
    <w:qFormat/>
    <w:locked/>
    <w:rsid w:val="000A41A3"/>
    <w:pPr>
      <w:spacing w:after="200" w:line="276" w:lineRule="auto"/>
    </w:pPr>
    <w:rPr>
      <w:rFonts w:ascii="Calibri" w:hAnsi="Calibri"/>
      <w:sz w:val="22"/>
      <w:szCs w:val="22"/>
      <w:lang w:eastAsia="en-US"/>
    </w:rPr>
  </w:style>
  <w:style w:type="character" w:customStyle="1" w:styleId="1c">
    <w:name w:val="Оглавление 1 Знак"/>
    <w:basedOn w:val="a5"/>
    <w:link w:val="1b"/>
    <w:uiPriority w:val="39"/>
    <w:rsid w:val="00AE1535"/>
    <w:rPr>
      <w:rFonts w:eastAsia="Times New Roman"/>
      <w:lang w:eastAsia="en-US"/>
    </w:rPr>
  </w:style>
  <w:style w:type="paragraph" w:styleId="42">
    <w:name w:val="toc 4"/>
    <w:basedOn w:val="a4"/>
    <w:next w:val="a4"/>
    <w:link w:val="43"/>
    <w:autoRedefine/>
    <w:uiPriority w:val="39"/>
    <w:locked/>
    <w:rsid w:val="000A41A3"/>
    <w:pPr>
      <w:spacing w:after="100" w:line="276" w:lineRule="auto"/>
      <w:ind w:left="660"/>
    </w:pPr>
    <w:rPr>
      <w:rFonts w:ascii="Calibri" w:eastAsia="Calibri" w:hAnsi="Calibri"/>
      <w:sz w:val="22"/>
      <w:szCs w:val="22"/>
    </w:rPr>
  </w:style>
  <w:style w:type="character" w:customStyle="1" w:styleId="43">
    <w:name w:val="Оглавление 4 Знак"/>
    <w:link w:val="42"/>
    <w:uiPriority w:val="39"/>
    <w:locked/>
    <w:rsid w:val="00C12D46"/>
  </w:style>
  <w:style w:type="paragraph" w:styleId="52">
    <w:name w:val="toc 5"/>
    <w:basedOn w:val="a4"/>
    <w:next w:val="a4"/>
    <w:link w:val="53"/>
    <w:autoRedefine/>
    <w:uiPriority w:val="39"/>
    <w:locked/>
    <w:rsid w:val="000A41A3"/>
    <w:pPr>
      <w:spacing w:after="100" w:line="276" w:lineRule="auto"/>
      <w:ind w:left="880"/>
    </w:pPr>
    <w:rPr>
      <w:rFonts w:ascii="Calibri" w:eastAsia="Calibri" w:hAnsi="Calibri"/>
      <w:sz w:val="22"/>
      <w:szCs w:val="22"/>
    </w:rPr>
  </w:style>
  <w:style w:type="character" w:customStyle="1" w:styleId="53">
    <w:name w:val="Оглавление 5 Знак"/>
    <w:link w:val="52"/>
    <w:uiPriority w:val="39"/>
    <w:locked/>
    <w:rsid w:val="00C12D46"/>
  </w:style>
  <w:style w:type="paragraph" w:styleId="62">
    <w:name w:val="toc 6"/>
    <w:basedOn w:val="a4"/>
    <w:next w:val="a4"/>
    <w:link w:val="63"/>
    <w:autoRedefine/>
    <w:uiPriority w:val="39"/>
    <w:locked/>
    <w:rsid w:val="000A41A3"/>
    <w:pPr>
      <w:spacing w:after="100" w:line="276" w:lineRule="auto"/>
      <w:ind w:left="1100"/>
    </w:pPr>
    <w:rPr>
      <w:rFonts w:ascii="Calibri" w:eastAsia="Calibri" w:hAnsi="Calibri"/>
      <w:sz w:val="22"/>
      <w:szCs w:val="22"/>
    </w:rPr>
  </w:style>
  <w:style w:type="character" w:customStyle="1" w:styleId="63">
    <w:name w:val="Оглавление 6 Знак"/>
    <w:link w:val="62"/>
    <w:uiPriority w:val="39"/>
    <w:locked/>
    <w:rsid w:val="00C12D46"/>
  </w:style>
  <w:style w:type="paragraph" w:styleId="72">
    <w:name w:val="toc 7"/>
    <w:basedOn w:val="a4"/>
    <w:next w:val="a4"/>
    <w:link w:val="73"/>
    <w:autoRedefine/>
    <w:uiPriority w:val="39"/>
    <w:locked/>
    <w:rsid w:val="000A41A3"/>
    <w:pPr>
      <w:spacing w:after="100" w:line="276" w:lineRule="auto"/>
      <w:ind w:left="1320"/>
    </w:pPr>
    <w:rPr>
      <w:rFonts w:ascii="Calibri" w:eastAsia="Calibri" w:hAnsi="Calibri"/>
      <w:sz w:val="22"/>
      <w:szCs w:val="22"/>
    </w:rPr>
  </w:style>
  <w:style w:type="character" w:customStyle="1" w:styleId="73">
    <w:name w:val="Оглавление 7 Знак"/>
    <w:link w:val="72"/>
    <w:uiPriority w:val="39"/>
    <w:locked/>
    <w:rsid w:val="00C12D46"/>
  </w:style>
  <w:style w:type="paragraph" w:styleId="82">
    <w:name w:val="toc 8"/>
    <w:basedOn w:val="a4"/>
    <w:next w:val="a4"/>
    <w:link w:val="83"/>
    <w:autoRedefine/>
    <w:uiPriority w:val="39"/>
    <w:locked/>
    <w:rsid w:val="000A41A3"/>
    <w:pPr>
      <w:spacing w:after="100" w:line="276" w:lineRule="auto"/>
      <w:ind w:left="1540"/>
    </w:pPr>
    <w:rPr>
      <w:rFonts w:ascii="Calibri" w:eastAsia="Calibri" w:hAnsi="Calibri"/>
      <w:sz w:val="22"/>
      <w:szCs w:val="22"/>
    </w:rPr>
  </w:style>
  <w:style w:type="character" w:customStyle="1" w:styleId="83">
    <w:name w:val="Оглавление 8 Знак"/>
    <w:link w:val="82"/>
    <w:uiPriority w:val="39"/>
    <w:locked/>
    <w:rsid w:val="00C12D46"/>
  </w:style>
  <w:style w:type="paragraph" w:styleId="91">
    <w:name w:val="toc 9"/>
    <w:basedOn w:val="a4"/>
    <w:next w:val="a4"/>
    <w:link w:val="92"/>
    <w:autoRedefine/>
    <w:uiPriority w:val="39"/>
    <w:locked/>
    <w:rsid w:val="000A41A3"/>
    <w:pPr>
      <w:spacing w:after="100" w:line="276" w:lineRule="auto"/>
      <w:ind w:left="1760"/>
    </w:pPr>
    <w:rPr>
      <w:rFonts w:ascii="Calibri" w:eastAsia="Calibri" w:hAnsi="Calibri"/>
      <w:sz w:val="22"/>
      <w:szCs w:val="22"/>
    </w:rPr>
  </w:style>
  <w:style w:type="character" w:customStyle="1" w:styleId="92">
    <w:name w:val="Оглавление 9 Знак"/>
    <w:link w:val="91"/>
    <w:uiPriority w:val="39"/>
    <w:locked/>
    <w:rsid w:val="00C12D46"/>
  </w:style>
  <w:style w:type="paragraph" w:customStyle="1" w:styleId="aff6">
    <w:name w:val="Отступ перед"/>
    <w:basedOn w:val="a4"/>
    <w:uiPriority w:val="99"/>
    <w:rsid w:val="000A41A3"/>
    <w:pPr>
      <w:widowControl w:val="0"/>
      <w:shd w:val="clear" w:color="auto" w:fill="FFFFFF"/>
      <w:autoSpaceDE w:val="0"/>
      <w:autoSpaceDN w:val="0"/>
      <w:adjustRightInd w:val="0"/>
      <w:spacing w:before="120"/>
      <w:ind w:firstLine="284"/>
      <w:jc w:val="both"/>
    </w:pPr>
    <w:rPr>
      <w:rFonts w:eastAsia="Calibri"/>
      <w:szCs w:val="22"/>
    </w:rPr>
  </w:style>
  <w:style w:type="paragraph" w:customStyle="1" w:styleId="aff7">
    <w:name w:val="Примечание"/>
    <w:basedOn w:val="a4"/>
    <w:uiPriority w:val="99"/>
    <w:rsid w:val="000A41A3"/>
    <w:pPr>
      <w:widowControl w:val="0"/>
      <w:shd w:val="clear" w:color="auto" w:fill="FFFFFF"/>
      <w:autoSpaceDE w:val="0"/>
      <w:autoSpaceDN w:val="0"/>
      <w:adjustRightInd w:val="0"/>
      <w:spacing w:before="120" w:after="120"/>
      <w:ind w:firstLine="284"/>
      <w:jc w:val="both"/>
    </w:pPr>
    <w:rPr>
      <w:rFonts w:eastAsia="Calibri"/>
      <w:sz w:val="20"/>
      <w:szCs w:val="20"/>
    </w:rPr>
  </w:style>
  <w:style w:type="paragraph" w:customStyle="1" w:styleId="1d">
    <w:name w:val="Абзац1"/>
    <w:basedOn w:val="a4"/>
    <w:uiPriority w:val="99"/>
    <w:rsid w:val="000A41A3"/>
    <w:pPr>
      <w:spacing w:after="60" w:line="360" w:lineRule="exact"/>
      <w:ind w:firstLine="709"/>
      <w:jc w:val="both"/>
    </w:pPr>
    <w:rPr>
      <w:rFonts w:eastAsia="Calibri"/>
      <w:sz w:val="28"/>
    </w:rPr>
  </w:style>
  <w:style w:type="character" w:customStyle="1" w:styleId="aff8">
    <w:name w:val="Основной текст_"/>
    <w:basedOn w:val="a5"/>
    <w:link w:val="2a"/>
    <w:locked/>
    <w:rsid w:val="006D417C"/>
    <w:rPr>
      <w:rFonts w:cs="Times New Roman"/>
      <w:sz w:val="27"/>
      <w:szCs w:val="27"/>
      <w:shd w:val="clear" w:color="auto" w:fill="FFFFFF"/>
      <w:lang w:bidi="ar-SA"/>
    </w:rPr>
  </w:style>
  <w:style w:type="paragraph" w:customStyle="1" w:styleId="2a">
    <w:name w:val="Основной текст2"/>
    <w:basedOn w:val="a4"/>
    <w:link w:val="aff8"/>
    <w:rsid w:val="006D417C"/>
    <w:pPr>
      <w:shd w:val="clear" w:color="auto" w:fill="FFFFFF"/>
      <w:spacing w:before="120" w:after="300" w:line="240" w:lineRule="atLeast"/>
    </w:pPr>
    <w:rPr>
      <w:rFonts w:eastAsia="Calibri"/>
      <w:noProof/>
      <w:sz w:val="27"/>
      <w:szCs w:val="27"/>
      <w:shd w:val="clear" w:color="auto" w:fill="FFFFFF"/>
    </w:rPr>
  </w:style>
  <w:style w:type="character" w:customStyle="1" w:styleId="1e">
    <w:name w:val="Основной текст1"/>
    <w:basedOn w:val="aff8"/>
    <w:rsid w:val="006D417C"/>
    <w:rPr>
      <w:rFonts w:cs="Times New Roman"/>
      <w:spacing w:val="0"/>
      <w:sz w:val="27"/>
      <w:szCs w:val="27"/>
      <w:shd w:val="clear" w:color="auto" w:fill="FFFFFF"/>
      <w:lang w:bidi="ar-SA"/>
    </w:rPr>
  </w:style>
  <w:style w:type="paragraph" w:customStyle="1" w:styleId="aff9">
    <w:name w:val="Обычный.Название подразделения"/>
    <w:uiPriority w:val="99"/>
    <w:rsid w:val="007E79E8"/>
    <w:rPr>
      <w:rFonts w:ascii="SchoolBook" w:eastAsia="Times New Roman" w:hAnsi="SchoolBook"/>
      <w:sz w:val="28"/>
      <w:szCs w:val="20"/>
    </w:rPr>
  </w:style>
  <w:style w:type="character" w:styleId="affa">
    <w:name w:val="Strong"/>
    <w:basedOn w:val="a5"/>
    <w:uiPriority w:val="22"/>
    <w:qFormat/>
    <w:rsid w:val="00B2348B"/>
    <w:rPr>
      <w:rFonts w:cs="Times New Roman"/>
      <w:b/>
      <w:bCs/>
    </w:rPr>
  </w:style>
  <w:style w:type="paragraph" w:customStyle="1" w:styleId="consplusnormal1">
    <w:name w:val="consplusnormal"/>
    <w:basedOn w:val="a4"/>
    <w:rsid w:val="00510F71"/>
    <w:pPr>
      <w:spacing w:before="100" w:beforeAutospacing="1" w:after="100" w:afterAutospacing="1"/>
    </w:pPr>
    <w:rPr>
      <w:rFonts w:eastAsia="Calibri"/>
    </w:rPr>
  </w:style>
  <w:style w:type="character" w:customStyle="1" w:styleId="spelle">
    <w:name w:val="spelle"/>
    <w:basedOn w:val="a5"/>
    <w:rsid w:val="00510F71"/>
    <w:rPr>
      <w:rFonts w:cs="Times New Roman"/>
    </w:rPr>
  </w:style>
  <w:style w:type="paragraph" w:customStyle="1" w:styleId="1f">
    <w:name w:val="Статья1"/>
    <w:basedOn w:val="a4"/>
    <w:next w:val="a4"/>
    <w:rsid w:val="00BA545C"/>
    <w:pPr>
      <w:keepNext/>
      <w:suppressAutoHyphens/>
      <w:spacing w:before="120" w:after="120"/>
      <w:ind w:left="1900" w:hanging="1191"/>
    </w:pPr>
    <w:rPr>
      <w:b/>
      <w:bCs/>
      <w:sz w:val="28"/>
      <w:szCs w:val="20"/>
    </w:rPr>
  </w:style>
  <w:style w:type="paragraph" w:customStyle="1" w:styleId="111">
    <w:name w:val="Статья11"/>
    <w:basedOn w:val="1f"/>
    <w:next w:val="a4"/>
    <w:rsid w:val="00BA545C"/>
    <w:pPr>
      <w:ind w:left="2013" w:hanging="1304"/>
    </w:pPr>
  </w:style>
  <w:style w:type="paragraph" w:customStyle="1" w:styleId="font5">
    <w:name w:val="font5"/>
    <w:basedOn w:val="a4"/>
    <w:rsid w:val="001004E8"/>
    <w:pPr>
      <w:spacing w:before="100" w:beforeAutospacing="1" w:after="100" w:afterAutospacing="1"/>
    </w:pPr>
  </w:style>
  <w:style w:type="paragraph" w:customStyle="1" w:styleId="xl65">
    <w:name w:val="xl6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8">
    <w:name w:val="xl6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9">
    <w:name w:val="xl6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1">
    <w:name w:val="xl7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4">
    <w:name w:val="xl7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75">
    <w:name w:val="xl7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76">
    <w:name w:val="xl7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77">
    <w:name w:val="xl7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9">
    <w:name w:val="xl7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1">
    <w:name w:val="xl8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5">
    <w:name w:val="xl8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6">
    <w:name w:val="xl8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7">
    <w:name w:val="xl8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89">
    <w:name w:val="xl8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90">
    <w:name w:val="xl90"/>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92">
    <w:name w:val="xl92"/>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5">
    <w:name w:val="xl9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6">
    <w:name w:val="xl9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7">
    <w:name w:val="xl9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4"/>
    <w:rsid w:val="001004E8"/>
    <w:pPr>
      <w:spacing w:before="100" w:beforeAutospacing="1" w:after="100" w:afterAutospacing="1"/>
    </w:pPr>
    <w:rPr>
      <w:b/>
      <w:bCs/>
    </w:rPr>
  </w:style>
  <w:style w:type="paragraph" w:customStyle="1" w:styleId="xl99">
    <w:name w:val="xl99"/>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00">
    <w:name w:val="xl100"/>
    <w:basedOn w:val="a4"/>
    <w:rsid w:val="001004E8"/>
    <w:pPr>
      <w:spacing w:before="100" w:beforeAutospacing="1" w:after="100" w:afterAutospacing="1"/>
      <w:jc w:val="center"/>
      <w:textAlignment w:val="top"/>
    </w:pPr>
    <w:rPr>
      <w:b/>
      <w:bCs/>
    </w:rPr>
  </w:style>
  <w:style w:type="paragraph" w:customStyle="1" w:styleId="xl101">
    <w:name w:val="xl101"/>
    <w:basedOn w:val="a4"/>
    <w:rsid w:val="001004E8"/>
    <w:pPr>
      <w:pBdr>
        <w:bottom w:val="single" w:sz="4" w:space="0" w:color="auto"/>
      </w:pBdr>
      <w:spacing w:before="100" w:beforeAutospacing="1" w:after="100" w:afterAutospacing="1"/>
      <w:jc w:val="center"/>
      <w:textAlignment w:val="top"/>
    </w:pPr>
    <w:rPr>
      <w:b/>
      <w:bCs/>
    </w:rPr>
  </w:style>
  <w:style w:type="paragraph" w:customStyle="1" w:styleId="xl102">
    <w:name w:val="xl102"/>
    <w:basedOn w:val="a4"/>
    <w:rsid w:val="001004E8"/>
    <w:pPr>
      <w:spacing w:before="100" w:beforeAutospacing="1" w:after="100" w:afterAutospacing="1"/>
      <w:jc w:val="center"/>
    </w:pPr>
    <w:rPr>
      <w:sz w:val="28"/>
      <w:szCs w:val="28"/>
    </w:rPr>
  </w:style>
  <w:style w:type="paragraph" w:customStyle="1" w:styleId="xl103">
    <w:name w:val="xl103"/>
    <w:basedOn w:val="a4"/>
    <w:rsid w:val="001004E8"/>
    <w:pPr>
      <w:spacing w:before="100" w:beforeAutospacing="1" w:after="100" w:afterAutospacing="1"/>
      <w:jc w:val="center"/>
    </w:pPr>
  </w:style>
  <w:style w:type="paragraph" w:customStyle="1" w:styleId="xl104">
    <w:name w:val="xl104"/>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5">
    <w:name w:val="xl105"/>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07">
    <w:name w:val="xl107"/>
    <w:basedOn w:val="a4"/>
    <w:rsid w:val="001004E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8">
    <w:name w:val="xl108"/>
    <w:basedOn w:val="a4"/>
    <w:rsid w:val="001004E8"/>
    <w:pPr>
      <w:spacing w:before="100" w:beforeAutospacing="1" w:after="100" w:afterAutospacing="1"/>
      <w:jc w:val="center"/>
      <w:textAlignment w:val="top"/>
    </w:pPr>
    <w:rPr>
      <w:b/>
      <w:bCs/>
      <w:sz w:val="28"/>
      <w:szCs w:val="28"/>
    </w:rPr>
  </w:style>
  <w:style w:type="paragraph" w:styleId="affb">
    <w:name w:val="List Paragraph"/>
    <w:aliases w:val="ТЗ список,Абзац списка нумерованный"/>
    <w:basedOn w:val="a4"/>
    <w:link w:val="affc"/>
    <w:uiPriority w:val="34"/>
    <w:qFormat/>
    <w:rsid w:val="00AE1535"/>
    <w:pPr>
      <w:spacing w:after="200" w:line="276" w:lineRule="auto"/>
      <w:ind w:left="720"/>
      <w:contextualSpacing/>
    </w:pPr>
    <w:rPr>
      <w:rFonts w:ascii="Calibri" w:eastAsia="Calibri" w:hAnsi="Calibri"/>
      <w:sz w:val="22"/>
      <w:szCs w:val="22"/>
      <w:lang w:eastAsia="en-US"/>
    </w:rPr>
  </w:style>
  <w:style w:type="character" w:customStyle="1" w:styleId="affc">
    <w:name w:val="Абзац списка Знак"/>
    <w:aliases w:val="ТЗ список Знак,Абзац списка нумерованный Знак"/>
    <w:link w:val="affb"/>
    <w:uiPriority w:val="34"/>
    <w:qFormat/>
    <w:locked/>
    <w:rsid w:val="00190003"/>
    <w:rPr>
      <w:lang w:eastAsia="en-US"/>
    </w:rPr>
  </w:style>
  <w:style w:type="paragraph" w:customStyle="1" w:styleId="1f0">
    <w:name w:val="Заголовок1"/>
    <w:basedOn w:val="1"/>
    <w:link w:val="affd"/>
    <w:uiPriority w:val="99"/>
    <w:qFormat/>
    <w:rsid w:val="00AE1535"/>
    <w:pPr>
      <w:keepLines/>
      <w:spacing w:line="360" w:lineRule="auto"/>
      <w:jc w:val="center"/>
    </w:pPr>
    <w:rPr>
      <w:rFonts w:eastAsiaTheme="majorEastAsia"/>
      <w:b/>
      <w:bCs/>
      <w:sz w:val="28"/>
      <w:szCs w:val="28"/>
      <w:lang w:eastAsia="en-US"/>
    </w:rPr>
  </w:style>
  <w:style w:type="character" w:customStyle="1" w:styleId="affd">
    <w:name w:val="Заголовок Знак"/>
    <w:basedOn w:val="12"/>
    <w:link w:val="1f0"/>
    <w:rsid w:val="00AE1535"/>
    <w:rPr>
      <w:rFonts w:ascii="Times New Roman" w:eastAsiaTheme="majorEastAsia" w:hAnsi="Times New Roman" w:cs="Times New Roman"/>
      <w:b/>
      <w:bCs/>
      <w:color w:val="000080"/>
      <w:sz w:val="28"/>
      <w:szCs w:val="28"/>
      <w:lang w:val="ru-RU" w:eastAsia="en-US" w:bidi="ar-SA"/>
    </w:rPr>
  </w:style>
  <w:style w:type="paragraph" w:styleId="affe">
    <w:name w:val="TOC Heading"/>
    <w:basedOn w:val="1"/>
    <w:next w:val="a4"/>
    <w:uiPriority w:val="39"/>
    <w:unhideWhenUsed/>
    <w:qFormat/>
    <w:rsid w:val="00AE1535"/>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paragraph" w:customStyle="1" w:styleId="afff">
    <w:name w:val="Основной"/>
    <w:basedOn w:val="1b"/>
    <w:link w:val="afff0"/>
    <w:qFormat/>
    <w:rsid w:val="00AE1535"/>
    <w:pPr>
      <w:tabs>
        <w:tab w:val="right" w:leader="dot" w:pos="9345"/>
      </w:tabs>
      <w:spacing w:after="0" w:line="360" w:lineRule="auto"/>
      <w:ind w:firstLine="851"/>
      <w:jc w:val="both"/>
    </w:pPr>
    <w:rPr>
      <w:rFonts w:eastAsiaTheme="minorHAnsi"/>
    </w:rPr>
  </w:style>
  <w:style w:type="character" w:customStyle="1" w:styleId="afff0">
    <w:name w:val="Основной Знак"/>
    <w:basedOn w:val="1c"/>
    <w:link w:val="afff"/>
    <w:rsid w:val="00AE1535"/>
    <w:rPr>
      <w:rFonts w:eastAsiaTheme="minorHAnsi"/>
      <w:lang w:eastAsia="en-US"/>
    </w:rPr>
  </w:style>
  <w:style w:type="character" w:customStyle="1" w:styleId="afff1">
    <w:name w:val="Тема примечания Знак"/>
    <w:basedOn w:val="af9"/>
    <w:link w:val="afff2"/>
    <w:uiPriority w:val="99"/>
    <w:rsid w:val="00AE1535"/>
    <w:rPr>
      <w:rFonts w:asciiTheme="minorHAnsi" w:eastAsiaTheme="minorHAnsi" w:hAnsiTheme="minorHAnsi" w:cstheme="minorBidi"/>
      <w:b/>
      <w:bCs/>
      <w:sz w:val="20"/>
      <w:szCs w:val="20"/>
      <w:lang w:val="ru-RU" w:eastAsia="en-US"/>
    </w:rPr>
  </w:style>
  <w:style w:type="paragraph" w:styleId="afff2">
    <w:name w:val="annotation subject"/>
    <w:basedOn w:val="af8"/>
    <w:next w:val="af8"/>
    <w:link w:val="afff1"/>
    <w:uiPriority w:val="99"/>
    <w:unhideWhenUsed/>
    <w:locked/>
    <w:rsid w:val="00AE1535"/>
    <w:pPr>
      <w:spacing w:after="200"/>
      <w:ind w:firstLine="0"/>
      <w:jc w:val="left"/>
    </w:pPr>
    <w:rPr>
      <w:rFonts w:asciiTheme="minorHAnsi" w:eastAsiaTheme="minorHAnsi" w:hAnsiTheme="minorHAnsi" w:cstheme="minorBidi"/>
      <w:b/>
      <w:bCs/>
      <w:lang w:eastAsia="en-US"/>
    </w:rPr>
  </w:style>
  <w:style w:type="paragraph" w:customStyle="1" w:styleId="aj">
    <w:name w:val="_aj"/>
    <w:basedOn w:val="a4"/>
    <w:rsid w:val="00AE1535"/>
    <w:pPr>
      <w:spacing w:before="100" w:beforeAutospacing="1" w:after="100" w:afterAutospacing="1"/>
    </w:pPr>
  </w:style>
  <w:style w:type="character" w:customStyle="1" w:styleId="0">
    <w:name w:val="Стиль Устав + По ширине Справа:  0 см Знак"/>
    <w:link w:val="00"/>
    <w:locked/>
    <w:rsid w:val="00941B3A"/>
    <w:rPr>
      <w:strike/>
      <w:sz w:val="24"/>
      <w:szCs w:val="24"/>
      <w:shd w:val="clear" w:color="auto" w:fill="FFFFFF"/>
    </w:rPr>
  </w:style>
  <w:style w:type="paragraph" w:customStyle="1" w:styleId="00">
    <w:name w:val="Стиль Устав + По ширине Справа:  0 см"/>
    <w:basedOn w:val="a4"/>
    <w:link w:val="0"/>
    <w:autoRedefine/>
    <w:rsid w:val="00941B3A"/>
    <w:pPr>
      <w:shd w:val="clear" w:color="auto" w:fill="FFFFFF"/>
      <w:spacing w:line="278" w:lineRule="exact"/>
      <w:ind w:firstLine="540"/>
      <w:jc w:val="both"/>
    </w:pPr>
    <w:rPr>
      <w:rFonts w:ascii="Calibri" w:eastAsia="Calibri" w:hAnsi="Calibri"/>
      <w:strike/>
    </w:rPr>
  </w:style>
  <w:style w:type="paragraph" w:customStyle="1" w:styleId="Style7">
    <w:name w:val="Style7"/>
    <w:basedOn w:val="a4"/>
    <w:rsid w:val="00941B3A"/>
    <w:pPr>
      <w:widowControl w:val="0"/>
      <w:autoSpaceDE w:val="0"/>
      <w:autoSpaceDN w:val="0"/>
      <w:adjustRightInd w:val="0"/>
      <w:spacing w:line="334" w:lineRule="exact"/>
    </w:pPr>
  </w:style>
  <w:style w:type="character" w:customStyle="1" w:styleId="afff3">
    <w:name w:val="Гипертекстовая ссылка"/>
    <w:rsid w:val="00941B3A"/>
    <w:rPr>
      <w:color w:val="008000"/>
    </w:rPr>
  </w:style>
  <w:style w:type="character" w:customStyle="1" w:styleId="afff4">
    <w:name w:val="Цветовое выделение"/>
    <w:rsid w:val="00941B3A"/>
    <w:rPr>
      <w:b/>
      <w:bCs/>
      <w:color w:val="000080"/>
    </w:rPr>
  </w:style>
  <w:style w:type="character" w:customStyle="1" w:styleId="1f1">
    <w:name w:val="Основной текст Знак1"/>
    <w:uiPriority w:val="99"/>
    <w:rsid w:val="001F0074"/>
    <w:rPr>
      <w:sz w:val="27"/>
      <w:szCs w:val="27"/>
      <w:shd w:val="clear" w:color="auto" w:fill="FFFFFF"/>
    </w:rPr>
  </w:style>
  <w:style w:type="paragraph" w:customStyle="1" w:styleId="xl109">
    <w:name w:val="xl109"/>
    <w:basedOn w:val="a4"/>
    <w:rsid w:val="00DA11C0"/>
    <w:pPr>
      <w:pBdr>
        <w:top w:val="single" w:sz="4" w:space="0" w:color="auto"/>
        <w:left w:val="single" w:sz="4" w:space="0" w:color="auto"/>
        <w:bottom w:val="single" w:sz="4" w:space="0" w:color="auto"/>
      </w:pBdr>
      <w:spacing w:before="100" w:beforeAutospacing="1" w:after="100" w:afterAutospacing="1"/>
    </w:pPr>
  </w:style>
  <w:style w:type="paragraph" w:customStyle="1" w:styleId="xl110">
    <w:name w:val="xl11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1">
    <w:name w:val="xl11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2">
    <w:name w:val="xl11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3">
    <w:name w:val="xl11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rPr>
  </w:style>
  <w:style w:type="paragraph" w:customStyle="1" w:styleId="xl114">
    <w:name w:val="xl114"/>
    <w:basedOn w:val="a4"/>
    <w:rsid w:val="00DA11C0"/>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5">
    <w:name w:val="xl11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16">
    <w:name w:val="xl116"/>
    <w:basedOn w:val="a4"/>
    <w:rsid w:val="00DA11C0"/>
    <w:pPr>
      <w:pBdr>
        <w:left w:val="single" w:sz="8" w:space="0" w:color="auto"/>
        <w:bottom w:val="single" w:sz="4" w:space="0" w:color="auto"/>
        <w:right w:val="single" w:sz="4" w:space="0" w:color="auto"/>
      </w:pBdr>
      <w:spacing w:before="100" w:beforeAutospacing="1" w:after="100" w:afterAutospacing="1"/>
      <w:textAlignment w:val="top"/>
    </w:pPr>
  </w:style>
  <w:style w:type="paragraph" w:customStyle="1" w:styleId="xl117">
    <w:name w:val="xl117"/>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8">
    <w:name w:val="xl118"/>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9">
    <w:name w:val="xl119"/>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0">
    <w:name w:val="xl120"/>
    <w:basedOn w:val="a4"/>
    <w:rsid w:val="00DA11C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21">
    <w:name w:val="xl121"/>
    <w:basedOn w:val="a4"/>
    <w:rsid w:val="00DA11C0"/>
    <w:pPr>
      <w:pBdr>
        <w:left w:val="single" w:sz="4" w:space="0" w:color="auto"/>
        <w:bottom w:val="single" w:sz="4" w:space="0" w:color="auto"/>
        <w:right w:val="single" w:sz="4" w:space="0" w:color="auto"/>
      </w:pBdr>
      <w:spacing w:before="100" w:beforeAutospacing="1" w:after="100" w:afterAutospacing="1"/>
    </w:pPr>
  </w:style>
  <w:style w:type="paragraph" w:customStyle="1" w:styleId="xl122">
    <w:name w:val="xl122"/>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3">
    <w:name w:val="xl123"/>
    <w:basedOn w:val="a4"/>
    <w:rsid w:val="00DA11C0"/>
    <w:pPr>
      <w:pBdr>
        <w:top w:val="single" w:sz="4" w:space="0" w:color="auto"/>
        <w:left w:val="single" w:sz="4" w:space="0" w:color="auto"/>
        <w:right w:val="single" w:sz="4" w:space="0" w:color="auto"/>
      </w:pBdr>
      <w:spacing w:before="100" w:beforeAutospacing="1" w:after="100" w:afterAutospacing="1"/>
    </w:pPr>
    <w:rPr>
      <w:b/>
      <w:bCs/>
    </w:rPr>
  </w:style>
  <w:style w:type="paragraph" w:customStyle="1" w:styleId="xl124">
    <w:name w:val="xl12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25">
    <w:name w:val="xl125"/>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126">
    <w:name w:val="xl126"/>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7">
    <w:name w:val="xl127"/>
    <w:basedOn w:val="a4"/>
    <w:rsid w:val="00DA11C0"/>
    <w:pPr>
      <w:spacing w:before="100" w:beforeAutospacing="1" w:after="100" w:afterAutospacing="1"/>
      <w:jc w:val="right"/>
    </w:pPr>
    <w:rPr>
      <w:b/>
      <w:bCs/>
    </w:rPr>
  </w:style>
  <w:style w:type="paragraph" w:customStyle="1" w:styleId="xl128">
    <w:name w:val="xl12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129">
    <w:name w:val="xl12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0">
    <w:name w:val="xl130"/>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1">
    <w:name w:val="xl131"/>
    <w:basedOn w:val="a4"/>
    <w:rsid w:val="00DA11C0"/>
    <w:pPr>
      <w:shd w:val="clear" w:color="000000" w:fill="FFFFFF"/>
      <w:spacing w:before="100" w:beforeAutospacing="1" w:after="100" w:afterAutospacing="1"/>
      <w:jc w:val="center"/>
    </w:pPr>
    <w:rPr>
      <w:b/>
      <w:bCs/>
      <w:sz w:val="28"/>
      <w:szCs w:val="28"/>
    </w:rPr>
  </w:style>
  <w:style w:type="paragraph" w:customStyle="1" w:styleId="xl132">
    <w:name w:val="xl132"/>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pPr>
    <w:rPr>
      <w:b/>
      <w:bCs/>
    </w:rPr>
  </w:style>
  <w:style w:type="paragraph" w:customStyle="1" w:styleId="xl133">
    <w:name w:val="xl13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4">
    <w:name w:val="xl13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35">
    <w:name w:val="xl135"/>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6">
    <w:name w:val="xl136"/>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38">
    <w:name w:val="xl138"/>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9">
    <w:name w:val="xl139"/>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0">
    <w:name w:val="xl140"/>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41">
    <w:name w:val="xl141"/>
    <w:basedOn w:val="a4"/>
    <w:rsid w:val="00DA11C0"/>
    <w:pPr>
      <w:shd w:val="clear" w:color="000000" w:fill="FFFFFF"/>
      <w:spacing w:before="100" w:beforeAutospacing="1" w:after="100" w:afterAutospacing="1"/>
    </w:pPr>
  </w:style>
  <w:style w:type="paragraph" w:customStyle="1" w:styleId="xl142">
    <w:name w:val="xl142"/>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3">
    <w:name w:val="xl143"/>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44">
    <w:name w:val="xl144"/>
    <w:basedOn w:val="a4"/>
    <w:rsid w:val="00DA11C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5">
    <w:name w:val="xl145"/>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46">
    <w:name w:val="xl146"/>
    <w:basedOn w:val="a4"/>
    <w:rsid w:val="00DA11C0"/>
    <w:pPr>
      <w:pBdr>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147">
    <w:name w:val="xl147"/>
    <w:basedOn w:val="a4"/>
    <w:rsid w:val="00DA11C0"/>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8">
    <w:name w:val="xl14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49">
    <w:name w:val="xl149"/>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50">
    <w:name w:val="xl150"/>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2">
    <w:name w:val="xl152"/>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3">
    <w:name w:val="xl153"/>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154">
    <w:name w:val="xl15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55">
    <w:name w:val="xl155"/>
    <w:basedOn w:val="a4"/>
    <w:rsid w:val="00DA11C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style>
  <w:style w:type="paragraph" w:customStyle="1" w:styleId="xl156">
    <w:name w:val="xl156"/>
    <w:basedOn w:val="a4"/>
    <w:rsid w:val="00DA11C0"/>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57">
    <w:name w:val="xl157"/>
    <w:basedOn w:val="a4"/>
    <w:rsid w:val="00DA11C0"/>
    <w:pPr>
      <w:pBdr>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58">
    <w:name w:val="xl158"/>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9">
    <w:name w:val="xl159"/>
    <w:basedOn w:val="a4"/>
    <w:rsid w:val="00DA11C0"/>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60">
    <w:name w:val="xl160"/>
    <w:basedOn w:val="a4"/>
    <w:rsid w:val="00DA11C0"/>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4"/>
    <w:rsid w:val="00DA11C0"/>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4"/>
    <w:rsid w:val="00DA11C0"/>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4">
    <w:name w:val="xl164"/>
    <w:basedOn w:val="a4"/>
    <w:rsid w:val="00DA11C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a4"/>
    <w:rsid w:val="00DA11C0"/>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6">
    <w:name w:val="xl166"/>
    <w:basedOn w:val="a4"/>
    <w:rsid w:val="00DA11C0"/>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67">
    <w:name w:val="xl167"/>
    <w:basedOn w:val="a4"/>
    <w:rsid w:val="00DA11C0"/>
    <w:pPr>
      <w:spacing w:before="100" w:beforeAutospacing="1" w:after="100" w:afterAutospacing="1"/>
      <w:jc w:val="center"/>
      <w:textAlignment w:val="center"/>
    </w:pPr>
  </w:style>
  <w:style w:type="paragraph" w:styleId="afff5">
    <w:name w:val="No Spacing"/>
    <w:link w:val="afff6"/>
    <w:qFormat/>
    <w:rsid w:val="001E7A5F"/>
    <w:rPr>
      <w:rFonts w:eastAsia="Times New Roman"/>
    </w:rPr>
  </w:style>
  <w:style w:type="paragraph" w:customStyle="1" w:styleId="afff7">
    <w:name w:val="ЗАК_ПОСТ_РЕШ"/>
    <w:basedOn w:val="afe"/>
    <w:next w:val="a4"/>
    <w:rsid w:val="0051056F"/>
    <w:pPr>
      <w:spacing w:before="360" w:after="840" w:line="240" w:lineRule="auto"/>
      <w:jc w:val="center"/>
    </w:pPr>
    <w:rPr>
      <w:rFonts w:ascii="Impact" w:eastAsia="Times New Roman" w:hAnsi="Impact" w:cs="Impact"/>
      <w:b w:val="0"/>
      <w:spacing w:val="120"/>
      <w:sz w:val="52"/>
      <w:szCs w:val="52"/>
    </w:rPr>
  </w:style>
  <w:style w:type="paragraph" w:customStyle="1" w:styleId="afff8">
    <w:name w:val="ВорОблДума"/>
    <w:basedOn w:val="a4"/>
    <w:next w:val="a4"/>
    <w:rsid w:val="0051056F"/>
    <w:pPr>
      <w:spacing w:before="120" w:after="120"/>
      <w:jc w:val="center"/>
    </w:pPr>
    <w:rPr>
      <w:rFonts w:ascii="Arial" w:hAnsi="Arial" w:cs="Arial"/>
      <w:b/>
      <w:bCs/>
      <w:sz w:val="48"/>
      <w:szCs w:val="48"/>
    </w:rPr>
  </w:style>
  <w:style w:type="paragraph" w:customStyle="1" w:styleId="1f2">
    <w:name w:val="Знак Знак Знак Знак Знак Знак Знак Знак Знак Знак"/>
    <w:basedOn w:val="a4"/>
    <w:uiPriority w:val="99"/>
    <w:rsid w:val="0051056F"/>
    <w:pPr>
      <w:spacing w:after="160" w:line="240" w:lineRule="exact"/>
    </w:pPr>
    <w:rPr>
      <w:rFonts w:ascii="Verdana" w:hAnsi="Verdana"/>
      <w:lang w:val="en-US" w:eastAsia="en-US"/>
    </w:rPr>
  </w:style>
  <w:style w:type="character" w:styleId="afff9">
    <w:name w:val="annotation reference"/>
    <w:uiPriority w:val="99"/>
    <w:locked/>
    <w:rsid w:val="0051056F"/>
    <w:rPr>
      <w:sz w:val="16"/>
      <w:szCs w:val="16"/>
    </w:rPr>
  </w:style>
  <w:style w:type="paragraph" w:customStyle="1" w:styleId="afffa">
    <w:name w:val="Обычный + По ширине"/>
    <w:basedOn w:val="a4"/>
    <w:rsid w:val="001D67E3"/>
    <w:pPr>
      <w:jc w:val="both"/>
    </w:pPr>
  </w:style>
  <w:style w:type="character" w:customStyle="1" w:styleId="ConsPlusNormal10">
    <w:name w:val="ConsPlusNormal1"/>
    <w:locked/>
    <w:rsid w:val="00190003"/>
    <w:rPr>
      <w:rFonts w:ascii="Times New Roman" w:eastAsia="Times New Roman" w:hAnsi="Times New Roman" w:cs="Times New Roman"/>
      <w:sz w:val="24"/>
      <w:lang w:eastAsia="ru-RU"/>
    </w:rPr>
  </w:style>
  <w:style w:type="paragraph" w:customStyle="1" w:styleId="38">
    <w:name w:val="Основной текст3"/>
    <w:basedOn w:val="a4"/>
    <w:rsid w:val="00190003"/>
    <w:pPr>
      <w:widowControl w:val="0"/>
      <w:shd w:val="clear" w:color="auto" w:fill="FFFFFF"/>
      <w:spacing w:after="360" w:line="0" w:lineRule="atLeast"/>
      <w:jc w:val="center"/>
    </w:pPr>
    <w:rPr>
      <w:spacing w:val="2"/>
      <w:sz w:val="22"/>
      <w:szCs w:val="22"/>
      <w:lang w:eastAsia="en-US"/>
    </w:rPr>
  </w:style>
  <w:style w:type="character" w:customStyle="1" w:styleId="1f3">
    <w:name w:val="Обычный1"/>
    <w:rsid w:val="00C12D46"/>
    <w:rPr>
      <w:rFonts w:ascii="Arial" w:hAnsi="Arial"/>
      <w:sz w:val="20"/>
    </w:rPr>
  </w:style>
  <w:style w:type="paragraph" w:customStyle="1" w:styleId="1f4">
    <w:name w:val="Знак сноски1"/>
    <w:basedOn w:val="18"/>
    <w:link w:val="afffb"/>
    <w:rsid w:val="00C12D46"/>
    <w:rPr>
      <w:color w:val="auto"/>
      <w:sz w:val="20"/>
      <w:vertAlign w:val="superscript"/>
    </w:rPr>
  </w:style>
  <w:style w:type="character" w:styleId="afffb">
    <w:name w:val="footnote reference"/>
    <w:link w:val="1f4"/>
    <w:uiPriority w:val="99"/>
    <w:locked/>
    <w:rsid w:val="00C12D46"/>
    <w:rPr>
      <w:rFonts w:eastAsia="Times New Roman"/>
      <w:sz w:val="20"/>
      <w:szCs w:val="20"/>
      <w:vertAlign w:val="superscript"/>
    </w:rPr>
  </w:style>
  <w:style w:type="paragraph" w:customStyle="1" w:styleId="Footnote">
    <w:name w:val="Footnote"/>
    <w:basedOn w:val="a4"/>
    <w:link w:val="Footnote1"/>
    <w:rsid w:val="00C12D46"/>
    <w:pPr>
      <w:widowControl w:val="0"/>
    </w:pPr>
    <w:rPr>
      <w:rFonts w:ascii="Arial" w:hAnsi="Arial"/>
      <w:sz w:val="20"/>
      <w:szCs w:val="20"/>
    </w:rPr>
  </w:style>
  <w:style w:type="character" w:customStyle="1" w:styleId="Footnote1">
    <w:name w:val="Footnote1"/>
    <w:link w:val="Footnote"/>
    <w:locked/>
    <w:rsid w:val="00C12D46"/>
    <w:rPr>
      <w:rFonts w:ascii="Arial" w:eastAsia="Times New Roman" w:hAnsi="Arial"/>
      <w:sz w:val="20"/>
      <w:szCs w:val="20"/>
    </w:rPr>
  </w:style>
  <w:style w:type="paragraph" w:customStyle="1" w:styleId="HeaderandFooter">
    <w:name w:val="Header and Footer"/>
    <w:link w:val="HeaderandFooter1"/>
    <w:rsid w:val="00C12D46"/>
    <w:pPr>
      <w:spacing w:after="200" w:line="360" w:lineRule="auto"/>
    </w:pPr>
    <w:rPr>
      <w:rFonts w:ascii="XO Thames" w:eastAsia="Times New Roman" w:hAnsi="XO Thames" w:cs="Calibri"/>
      <w:color w:val="000000"/>
    </w:rPr>
  </w:style>
  <w:style w:type="character" w:customStyle="1" w:styleId="HeaderandFooter1">
    <w:name w:val="Header and Footer1"/>
    <w:link w:val="HeaderandFooter"/>
    <w:locked/>
    <w:rsid w:val="00C12D46"/>
    <w:rPr>
      <w:rFonts w:ascii="XO Thames" w:eastAsia="Times New Roman" w:hAnsi="XO Thames" w:cs="Calibri"/>
      <w:color w:val="000000"/>
    </w:rPr>
  </w:style>
  <w:style w:type="paragraph" w:customStyle="1" w:styleId="toc10">
    <w:name w:val="toc 10"/>
    <w:next w:val="a4"/>
    <w:link w:val="toc101"/>
    <w:rsid w:val="00C12D46"/>
    <w:pPr>
      <w:spacing w:after="200" w:line="276" w:lineRule="auto"/>
      <w:ind w:left="1800"/>
    </w:pPr>
    <w:rPr>
      <w:rFonts w:eastAsia="Times New Roman"/>
      <w:color w:val="000000"/>
      <w:szCs w:val="20"/>
    </w:rPr>
  </w:style>
  <w:style w:type="character" w:customStyle="1" w:styleId="toc101">
    <w:name w:val="toc 101"/>
    <w:link w:val="toc10"/>
    <w:locked/>
    <w:rsid w:val="00C12D46"/>
    <w:rPr>
      <w:rFonts w:eastAsia="Times New Roman"/>
      <w:color w:val="000000"/>
      <w:szCs w:val="20"/>
    </w:rPr>
  </w:style>
  <w:style w:type="character" w:customStyle="1" w:styleId="afffc">
    <w:name w:val="Текст концевой сноски Знак"/>
    <w:basedOn w:val="a5"/>
    <w:link w:val="afffd"/>
    <w:uiPriority w:val="99"/>
    <w:rsid w:val="00C12D46"/>
    <w:rPr>
      <w:rFonts w:ascii="Times New Roman" w:eastAsia="Times New Roman" w:hAnsi="Times New Roman"/>
      <w:sz w:val="20"/>
      <w:szCs w:val="20"/>
    </w:rPr>
  </w:style>
  <w:style w:type="paragraph" w:styleId="afffd">
    <w:name w:val="endnote text"/>
    <w:basedOn w:val="a4"/>
    <w:link w:val="afffc"/>
    <w:uiPriority w:val="99"/>
    <w:locked/>
    <w:rsid w:val="00C12D46"/>
    <w:rPr>
      <w:sz w:val="20"/>
      <w:szCs w:val="20"/>
    </w:rPr>
  </w:style>
  <w:style w:type="paragraph" w:customStyle="1" w:styleId="s1">
    <w:name w:val="s_1"/>
    <w:basedOn w:val="a4"/>
    <w:rsid w:val="00C12D46"/>
    <w:pPr>
      <w:spacing w:before="100" w:beforeAutospacing="1" w:after="100" w:afterAutospacing="1"/>
    </w:pPr>
  </w:style>
  <w:style w:type="paragraph" w:customStyle="1" w:styleId="s3">
    <w:name w:val="s_3"/>
    <w:basedOn w:val="a4"/>
    <w:rsid w:val="00C12D46"/>
    <w:pPr>
      <w:spacing w:before="100" w:beforeAutospacing="1" w:after="100" w:afterAutospacing="1"/>
    </w:pPr>
  </w:style>
  <w:style w:type="paragraph" w:customStyle="1" w:styleId="s16">
    <w:name w:val="s_16"/>
    <w:basedOn w:val="a4"/>
    <w:rsid w:val="00C12D46"/>
    <w:pPr>
      <w:spacing w:before="100" w:beforeAutospacing="1" w:after="100" w:afterAutospacing="1"/>
    </w:pPr>
  </w:style>
  <w:style w:type="character" w:customStyle="1" w:styleId="s10">
    <w:name w:val="s_10"/>
    <w:basedOn w:val="a5"/>
    <w:rsid w:val="00C12D46"/>
  </w:style>
  <w:style w:type="paragraph" w:customStyle="1" w:styleId="s91">
    <w:name w:val="s_91"/>
    <w:basedOn w:val="a4"/>
    <w:rsid w:val="00C12D46"/>
    <w:pPr>
      <w:spacing w:before="100" w:beforeAutospacing="1" w:after="100" w:afterAutospacing="1"/>
    </w:pPr>
  </w:style>
  <w:style w:type="paragraph" w:customStyle="1" w:styleId="afffe">
    <w:name w:val="Нормальный (таблица)"/>
    <w:basedOn w:val="a4"/>
    <w:next w:val="a4"/>
    <w:rsid w:val="00070CD0"/>
    <w:pPr>
      <w:widowControl w:val="0"/>
      <w:autoSpaceDE w:val="0"/>
      <w:autoSpaceDN w:val="0"/>
      <w:adjustRightInd w:val="0"/>
      <w:jc w:val="both"/>
    </w:pPr>
    <w:rPr>
      <w:rFonts w:ascii="Times New Roman CYR" w:eastAsiaTheme="minorEastAsia" w:hAnsi="Times New Roman CYR" w:cs="Times New Roman CYR"/>
    </w:rPr>
  </w:style>
  <w:style w:type="paragraph" w:customStyle="1" w:styleId="39">
    <w:name w:val="заголовок 3"/>
    <w:basedOn w:val="a4"/>
    <w:next w:val="a4"/>
    <w:rsid w:val="004652C6"/>
    <w:pPr>
      <w:keepNext/>
      <w:autoSpaceDE w:val="0"/>
      <w:autoSpaceDN w:val="0"/>
      <w:outlineLvl w:val="2"/>
    </w:pPr>
    <w:rPr>
      <w:rFonts w:ascii="Courier" w:hAnsi="Courier"/>
      <w:sz w:val="28"/>
      <w:szCs w:val="28"/>
    </w:rPr>
  </w:style>
  <w:style w:type="paragraph" w:customStyle="1" w:styleId="s">
    <w:name w:val="s"/>
    <w:basedOn w:val="a4"/>
    <w:uiPriority w:val="99"/>
    <w:semiHidden/>
    <w:rsid w:val="00C71F94"/>
    <w:pPr>
      <w:spacing w:before="90" w:after="90"/>
      <w:ind w:left="5100"/>
      <w:jc w:val="center"/>
    </w:pPr>
    <w:rPr>
      <w:rFonts w:eastAsiaTheme="minorEastAsia"/>
    </w:rPr>
  </w:style>
  <w:style w:type="paragraph" w:customStyle="1" w:styleId="t">
    <w:name w:val="t"/>
    <w:basedOn w:val="a4"/>
    <w:uiPriority w:val="99"/>
    <w:semiHidden/>
    <w:rsid w:val="00C71F94"/>
    <w:pPr>
      <w:spacing w:before="90" w:after="90"/>
      <w:ind w:left="675" w:right="675"/>
      <w:jc w:val="center"/>
    </w:pPr>
    <w:rPr>
      <w:rFonts w:eastAsiaTheme="minorEastAsia"/>
      <w:b/>
      <w:bCs/>
    </w:rPr>
  </w:style>
  <w:style w:type="table" w:customStyle="1" w:styleId="1f5">
    <w:name w:val="Сетка таблицы1"/>
    <w:basedOn w:val="a6"/>
    <w:next w:val="af4"/>
    <w:uiPriority w:val="39"/>
    <w:rsid w:val="0085259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6">
    <w:name w:val="Нет списка1"/>
    <w:next w:val="a7"/>
    <w:uiPriority w:val="99"/>
    <w:semiHidden/>
    <w:rsid w:val="00370097"/>
  </w:style>
  <w:style w:type="paragraph" w:customStyle="1" w:styleId="FR1">
    <w:name w:val="FR1"/>
    <w:rsid w:val="00370097"/>
    <w:pPr>
      <w:widowControl w:val="0"/>
      <w:autoSpaceDE w:val="0"/>
      <w:autoSpaceDN w:val="0"/>
      <w:adjustRightInd w:val="0"/>
      <w:spacing w:before="320"/>
      <w:jc w:val="right"/>
    </w:pPr>
    <w:rPr>
      <w:rFonts w:ascii="Arial" w:eastAsia="Times New Roman" w:hAnsi="Arial" w:cs="Arial"/>
      <w:b/>
      <w:bCs/>
      <w:noProof/>
      <w:sz w:val="16"/>
      <w:szCs w:val="16"/>
    </w:rPr>
  </w:style>
  <w:style w:type="paragraph" w:styleId="affff">
    <w:name w:val="Block Text"/>
    <w:basedOn w:val="a4"/>
    <w:locked/>
    <w:rsid w:val="00370097"/>
    <w:pPr>
      <w:widowControl w:val="0"/>
      <w:tabs>
        <w:tab w:val="center" w:pos="4677"/>
      </w:tabs>
      <w:autoSpaceDE w:val="0"/>
      <w:autoSpaceDN w:val="0"/>
      <w:adjustRightInd w:val="0"/>
      <w:spacing w:line="280" w:lineRule="auto"/>
      <w:ind w:left="360" w:right="2551"/>
      <w:jc w:val="right"/>
    </w:pPr>
    <w:rPr>
      <w:sz w:val="28"/>
      <w:szCs w:val="20"/>
    </w:rPr>
  </w:style>
  <w:style w:type="table" w:customStyle="1" w:styleId="2b">
    <w:name w:val="Сетка таблицы2"/>
    <w:basedOn w:val="a6"/>
    <w:next w:val="af4"/>
    <w:uiPriority w:val="59"/>
    <w:rsid w:val="00370097"/>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topleveltext">
    <w:name w:val="formattext topleveltext"/>
    <w:basedOn w:val="a4"/>
    <w:rsid w:val="00370097"/>
    <w:pPr>
      <w:spacing w:before="100" w:beforeAutospacing="1" w:after="100" w:afterAutospacing="1"/>
    </w:pPr>
  </w:style>
  <w:style w:type="paragraph" w:customStyle="1" w:styleId="220">
    <w:name w:val="Основной текст 22"/>
    <w:basedOn w:val="a4"/>
    <w:rsid w:val="00370097"/>
    <w:pPr>
      <w:suppressAutoHyphens/>
      <w:spacing w:after="120" w:line="480" w:lineRule="auto"/>
    </w:pPr>
    <w:rPr>
      <w:lang w:eastAsia="ar-SA"/>
    </w:rPr>
  </w:style>
  <w:style w:type="paragraph" w:customStyle="1" w:styleId="2c">
    <w:name w:val="Обычный2"/>
    <w:rsid w:val="00370097"/>
    <w:pPr>
      <w:widowControl w:val="0"/>
      <w:spacing w:line="320" w:lineRule="auto"/>
      <w:ind w:firstLine="620"/>
      <w:jc w:val="both"/>
    </w:pPr>
    <w:rPr>
      <w:rFonts w:ascii="Times New Roman" w:eastAsia="Times New Roman" w:hAnsi="Times New Roman"/>
      <w:snapToGrid w:val="0"/>
      <w:sz w:val="18"/>
      <w:szCs w:val="28"/>
    </w:rPr>
  </w:style>
  <w:style w:type="paragraph" w:customStyle="1" w:styleId="NoSpacing1">
    <w:name w:val="No Spacing1"/>
    <w:rsid w:val="00370097"/>
    <w:pPr>
      <w:suppressAutoHyphens/>
    </w:pPr>
    <w:rPr>
      <w:rFonts w:ascii="Times New Roman" w:eastAsia="Arial" w:hAnsi="Times New Roman"/>
      <w:szCs w:val="24"/>
      <w:lang w:eastAsia="ar-SA"/>
    </w:rPr>
  </w:style>
  <w:style w:type="character" w:customStyle="1" w:styleId="44">
    <w:name w:val="Основной текст (4) + Полужирный"/>
    <w:rsid w:val="00370097"/>
    <w:rPr>
      <w:b/>
      <w:bCs/>
      <w:sz w:val="21"/>
      <w:szCs w:val="21"/>
    </w:rPr>
  </w:style>
  <w:style w:type="paragraph" w:customStyle="1" w:styleId="2d">
    <w:name w:val="Абзац списка2"/>
    <w:basedOn w:val="a4"/>
    <w:rsid w:val="00370097"/>
    <w:pPr>
      <w:spacing w:after="200" w:line="276" w:lineRule="auto"/>
      <w:ind w:left="720"/>
    </w:pPr>
    <w:rPr>
      <w:sz w:val="28"/>
      <w:szCs w:val="28"/>
    </w:rPr>
  </w:style>
  <w:style w:type="paragraph" w:customStyle="1" w:styleId="1f7">
    <w:name w:val="Без интервала1"/>
    <w:rsid w:val="00370097"/>
    <w:rPr>
      <w:rFonts w:ascii="Times New Roman" w:eastAsia="Times New Roman" w:hAnsi="Times New Roman" w:cs="Calibri"/>
    </w:rPr>
  </w:style>
  <w:style w:type="paragraph" w:customStyle="1" w:styleId="affff0">
    <w:name w:val="Обычный (паспорт)"/>
    <w:basedOn w:val="a4"/>
    <w:rsid w:val="00370097"/>
    <w:pPr>
      <w:spacing w:before="120"/>
      <w:jc w:val="both"/>
    </w:pPr>
    <w:rPr>
      <w:rFonts w:eastAsia="Calibri"/>
      <w:sz w:val="28"/>
      <w:szCs w:val="28"/>
    </w:rPr>
  </w:style>
  <w:style w:type="character" w:customStyle="1" w:styleId="WW8Num5z0">
    <w:name w:val="WW8Num5z0"/>
    <w:rsid w:val="00370097"/>
    <w:rPr>
      <w:rFonts w:ascii="Times New Roman" w:eastAsia="Times New Roman" w:hAnsi="Times New Roman" w:cs="Times New Roman"/>
    </w:rPr>
  </w:style>
  <w:style w:type="character" w:customStyle="1" w:styleId="WW8Num6z0">
    <w:name w:val="WW8Num6z0"/>
    <w:rsid w:val="00370097"/>
    <w:rPr>
      <w:u w:val="none"/>
    </w:rPr>
  </w:style>
  <w:style w:type="character" w:customStyle="1" w:styleId="WW8Num7z0">
    <w:name w:val="WW8Num7z0"/>
    <w:rsid w:val="00370097"/>
    <w:rPr>
      <w:rFonts w:ascii="Symbol" w:hAnsi="Symbol"/>
    </w:rPr>
  </w:style>
  <w:style w:type="character" w:customStyle="1" w:styleId="WW8Num8z0">
    <w:name w:val="WW8Num8z0"/>
    <w:rsid w:val="00370097"/>
    <w:rPr>
      <w:rFonts w:ascii="Symbol" w:hAnsi="Symbol"/>
      <w:b w:val="0"/>
      <w:i w:val="0"/>
      <w:color w:val="auto"/>
    </w:rPr>
  </w:style>
  <w:style w:type="character" w:customStyle="1" w:styleId="WW8Num9z0">
    <w:name w:val="WW8Num9z0"/>
    <w:rsid w:val="00370097"/>
    <w:rPr>
      <w:rFonts w:ascii="Symbol" w:hAnsi="Symbol" w:cs="StarSymbol"/>
      <w:sz w:val="18"/>
      <w:szCs w:val="18"/>
    </w:rPr>
  </w:style>
  <w:style w:type="character" w:customStyle="1" w:styleId="WW8Num10z0">
    <w:name w:val="WW8Num10z0"/>
    <w:rsid w:val="00370097"/>
    <w:rPr>
      <w:b w:val="0"/>
      <w:bCs w:val="0"/>
    </w:rPr>
  </w:style>
  <w:style w:type="character" w:customStyle="1" w:styleId="WW8Num11z0">
    <w:name w:val="WW8Num11z0"/>
    <w:rsid w:val="00370097"/>
    <w:rPr>
      <w:rFonts w:ascii="Times New Roman" w:eastAsia="Times New Roman" w:hAnsi="Times New Roman" w:cs="Times New Roman"/>
    </w:rPr>
  </w:style>
  <w:style w:type="character" w:customStyle="1" w:styleId="Absatz-Standardschriftart">
    <w:name w:val="Absatz-Standardschriftart"/>
    <w:rsid w:val="00370097"/>
  </w:style>
  <w:style w:type="character" w:customStyle="1" w:styleId="WW-Absatz-Standardschriftart">
    <w:name w:val="WW-Absatz-Standardschriftart"/>
    <w:rsid w:val="00370097"/>
  </w:style>
  <w:style w:type="character" w:customStyle="1" w:styleId="WW-Absatz-Standardschriftart1">
    <w:name w:val="WW-Absatz-Standardschriftart1"/>
    <w:rsid w:val="00370097"/>
  </w:style>
  <w:style w:type="character" w:customStyle="1" w:styleId="WW-Absatz-Standardschriftart11">
    <w:name w:val="WW-Absatz-Standardschriftart11"/>
    <w:rsid w:val="00370097"/>
  </w:style>
  <w:style w:type="character" w:customStyle="1" w:styleId="WW-Absatz-Standardschriftart111">
    <w:name w:val="WW-Absatz-Standardschriftart111"/>
    <w:rsid w:val="00370097"/>
  </w:style>
  <w:style w:type="character" w:customStyle="1" w:styleId="WW-Absatz-Standardschriftart1111">
    <w:name w:val="WW-Absatz-Standardschriftart1111"/>
    <w:rsid w:val="00370097"/>
  </w:style>
  <w:style w:type="character" w:customStyle="1" w:styleId="WW-Absatz-Standardschriftart11111">
    <w:name w:val="WW-Absatz-Standardschriftart11111"/>
    <w:rsid w:val="00370097"/>
  </w:style>
  <w:style w:type="character" w:customStyle="1" w:styleId="WW-Absatz-Standardschriftart111111">
    <w:name w:val="WW-Absatz-Standardschriftart111111"/>
    <w:rsid w:val="00370097"/>
  </w:style>
  <w:style w:type="character" w:customStyle="1" w:styleId="WW-Absatz-Standardschriftart1111111">
    <w:name w:val="WW-Absatz-Standardschriftart1111111"/>
    <w:rsid w:val="00370097"/>
  </w:style>
  <w:style w:type="character" w:customStyle="1" w:styleId="WW-Absatz-Standardschriftart11111111">
    <w:name w:val="WW-Absatz-Standardschriftart11111111"/>
    <w:rsid w:val="00370097"/>
  </w:style>
  <w:style w:type="character" w:customStyle="1" w:styleId="WW-Absatz-Standardschriftart111111111">
    <w:name w:val="WW-Absatz-Standardschriftart111111111"/>
    <w:rsid w:val="00370097"/>
  </w:style>
  <w:style w:type="character" w:customStyle="1" w:styleId="WW-Absatz-Standardschriftart1111111111">
    <w:name w:val="WW-Absatz-Standardschriftart1111111111"/>
    <w:rsid w:val="00370097"/>
  </w:style>
  <w:style w:type="character" w:customStyle="1" w:styleId="WW-Absatz-Standardschriftart11111111111">
    <w:name w:val="WW-Absatz-Standardschriftart11111111111"/>
    <w:rsid w:val="00370097"/>
  </w:style>
  <w:style w:type="character" w:customStyle="1" w:styleId="WW-Absatz-Standardschriftart111111111111">
    <w:name w:val="WW-Absatz-Standardschriftart111111111111"/>
    <w:rsid w:val="00370097"/>
  </w:style>
  <w:style w:type="character" w:customStyle="1" w:styleId="WW-Absatz-Standardschriftart1111111111111">
    <w:name w:val="WW-Absatz-Standardschriftart1111111111111"/>
    <w:rsid w:val="00370097"/>
  </w:style>
  <w:style w:type="character" w:customStyle="1" w:styleId="WW8Num7z2">
    <w:name w:val="WW8Num7z2"/>
    <w:rsid w:val="00370097"/>
    <w:rPr>
      <w:rFonts w:ascii="Wingdings" w:hAnsi="Wingdings"/>
    </w:rPr>
  </w:style>
  <w:style w:type="character" w:customStyle="1" w:styleId="WW-Absatz-Standardschriftart11111111111111">
    <w:name w:val="WW-Absatz-Standardschriftart11111111111111"/>
    <w:rsid w:val="00370097"/>
  </w:style>
  <w:style w:type="character" w:customStyle="1" w:styleId="WW8Num8z2">
    <w:name w:val="WW8Num8z2"/>
    <w:rsid w:val="00370097"/>
    <w:rPr>
      <w:b w:val="0"/>
      <w:bCs w:val="0"/>
    </w:rPr>
  </w:style>
  <w:style w:type="character" w:customStyle="1" w:styleId="WW-Absatz-Standardschriftart111111111111111">
    <w:name w:val="WW-Absatz-Standardschriftart111111111111111"/>
    <w:rsid w:val="00370097"/>
  </w:style>
  <w:style w:type="character" w:customStyle="1" w:styleId="WW-Absatz-Standardschriftart1111111111111111">
    <w:name w:val="WW-Absatz-Standardschriftart1111111111111111"/>
    <w:rsid w:val="00370097"/>
  </w:style>
  <w:style w:type="character" w:customStyle="1" w:styleId="WW-Absatz-Standardschriftart11111111111111111">
    <w:name w:val="WW-Absatz-Standardschriftart11111111111111111"/>
    <w:rsid w:val="00370097"/>
  </w:style>
  <w:style w:type="character" w:customStyle="1" w:styleId="WW-Absatz-Standardschriftart111111111111111111">
    <w:name w:val="WW-Absatz-Standardschriftart111111111111111111"/>
    <w:rsid w:val="00370097"/>
  </w:style>
  <w:style w:type="character" w:customStyle="1" w:styleId="WW-Absatz-Standardschriftart1111111111111111111">
    <w:name w:val="WW-Absatz-Standardschriftart1111111111111111111"/>
    <w:rsid w:val="00370097"/>
  </w:style>
  <w:style w:type="character" w:customStyle="1" w:styleId="WW-Absatz-Standardschriftart11111111111111111111">
    <w:name w:val="WW-Absatz-Standardschriftart11111111111111111111"/>
    <w:rsid w:val="00370097"/>
  </w:style>
  <w:style w:type="character" w:customStyle="1" w:styleId="WW-Absatz-Standardschriftart111111111111111111111">
    <w:name w:val="WW-Absatz-Standardschriftart111111111111111111111"/>
    <w:rsid w:val="00370097"/>
  </w:style>
  <w:style w:type="character" w:customStyle="1" w:styleId="WW-Absatz-Standardschriftart1111111111111111111111">
    <w:name w:val="WW-Absatz-Standardschriftart1111111111111111111111"/>
    <w:rsid w:val="00370097"/>
  </w:style>
  <w:style w:type="character" w:customStyle="1" w:styleId="WW-Absatz-Standardschriftart11111111111111111111111">
    <w:name w:val="WW-Absatz-Standardschriftart11111111111111111111111"/>
    <w:rsid w:val="00370097"/>
  </w:style>
  <w:style w:type="character" w:customStyle="1" w:styleId="WW-Absatz-Standardschriftart111111111111111111111111">
    <w:name w:val="WW-Absatz-Standardschriftart111111111111111111111111"/>
    <w:rsid w:val="00370097"/>
  </w:style>
  <w:style w:type="character" w:customStyle="1" w:styleId="WW-Absatz-Standardschriftart1111111111111111111111111">
    <w:name w:val="WW-Absatz-Standardschriftart1111111111111111111111111"/>
    <w:rsid w:val="00370097"/>
  </w:style>
  <w:style w:type="character" w:customStyle="1" w:styleId="WW-Absatz-Standardschriftart11111111111111111111111111">
    <w:name w:val="WW-Absatz-Standardschriftart11111111111111111111111111"/>
    <w:rsid w:val="00370097"/>
  </w:style>
  <w:style w:type="character" w:customStyle="1" w:styleId="WW8Num9z2">
    <w:name w:val="WW8Num9z2"/>
    <w:rsid w:val="00370097"/>
    <w:rPr>
      <w:b w:val="0"/>
      <w:bCs w:val="0"/>
    </w:rPr>
  </w:style>
  <w:style w:type="character" w:customStyle="1" w:styleId="WW-Absatz-Standardschriftart111111111111111111111111111">
    <w:name w:val="WW-Absatz-Standardschriftart111111111111111111111111111"/>
    <w:rsid w:val="00370097"/>
  </w:style>
  <w:style w:type="character" w:customStyle="1" w:styleId="WW-Absatz-Standardschriftart1111111111111111111111111111">
    <w:name w:val="WW-Absatz-Standardschriftart1111111111111111111111111111"/>
    <w:rsid w:val="00370097"/>
  </w:style>
  <w:style w:type="character" w:customStyle="1" w:styleId="WW8Num10z2">
    <w:name w:val="WW8Num10z2"/>
    <w:rsid w:val="00370097"/>
    <w:rPr>
      <w:b w:val="0"/>
      <w:bCs w:val="0"/>
    </w:rPr>
  </w:style>
  <w:style w:type="character" w:customStyle="1" w:styleId="WW-Absatz-Standardschriftart11111111111111111111111111111">
    <w:name w:val="WW-Absatz-Standardschriftart11111111111111111111111111111"/>
    <w:rsid w:val="00370097"/>
  </w:style>
  <w:style w:type="character" w:customStyle="1" w:styleId="WW8Num11z2">
    <w:name w:val="WW8Num11z2"/>
    <w:rsid w:val="00370097"/>
    <w:rPr>
      <w:b w:val="0"/>
      <w:bCs w:val="0"/>
    </w:rPr>
  </w:style>
  <w:style w:type="character" w:customStyle="1" w:styleId="WW8Num12z2">
    <w:name w:val="WW8Num12z2"/>
    <w:rsid w:val="00370097"/>
    <w:rPr>
      <w:rFonts w:ascii="Wingdings" w:hAnsi="Wingdings"/>
    </w:rPr>
  </w:style>
  <w:style w:type="character" w:customStyle="1" w:styleId="WW-Absatz-Standardschriftart111111111111111111111111111111">
    <w:name w:val="WW-Absatz-Standardschriftart111111111111111111111111111111"/>
    <w:rsid w:val="00370097"/>
  </w:style>
  <w:style w:type="character" w:customStyle="1" w:styleId="WW-Absatz-Standardschriftart1111111111111111111111111111111">
    <w:name w:val="WW-Absatz-Standardschriftart1111111111111111111111111111111"/>
    <w:rsid w:val="00370097"/>
  </w:style>
  <w:style w:type="character" w:customStyle="1" w:styleId="WW-Absatz-Standardschriftart11111111111111111111111111111111">
    <w:name w:val="WW-Absatz-Standardschriftart11111111111111111111111111111111"/>
    <w:rsid w:val="00370097"/>
  </w:style>
  <w:style w:type="character" w:customStyle="1" w:styleId="WW-Absatz-Standardschriftart111111111111111111111111111111111">
    <w:name w:val="WW-Absatz-Standardschriftart111111111111111111111111111111111"/>
    <w:rsid w:val="00370097"/>
  </w:style>
  <w:style w:type="character" w:customStyle="1" w:styleId="WW-Absatz-Standardschriftart1111111111111111111111111111111111">
    <w:name w:val="WW-Absatz-Standardschriftart1111111111111111111111111111111111"/>
    <w:rsid w:val="00370097"/>
  </w:style>
  <w:style w:type="character" w:customStyle="1" w:styleId="WW-Absatz-Standardschriftart11111111111111111111111111111111111">
    <w:name w:val="WW-Absatz-Standardschriftart11111111111111111111111111111111111"/>
    <w:rsid w:val="00370097"/>
  </w:style>
  <w:style w:type="character" w:customStyle="1" w:styleId="WW-Absatz-Standardschriftart111111111111111111111111111111111111">
    <w:name w:val="WW-Absatz-Standardschriftart111111111111111111111111111111111111"/>
    <w:rsid w:val="00370097"/>
  </w:style>
  <w:style w:type="character" w:customStyle="1" w:styleId="WW-Absatz-Standardschriftart1111111111111111111111111111111111111">
    <w:name w:val="WW-Absatz-Standardschriftart1111111111111111111111111111111111111"/>
    <w:rsid w:val="00370097"/>
  </w:style>
  <w:style w:type="character" w:customStyle="1" w:styleId="WW-Absatz-Standardschriftart11111111111111111111111111111111111111">
    <w:name w:val="WW-Absatz-Standardschriftart11111111111111111111111111111111111111"/>
    <w:rsid w:val="00370097"/>
  </w:style>
  <w:style w:type="character" w:customStyle="1" w:styleId="WW-Absatz-Standardschriftart111111111111111111111111111111111111111">
    <w:name w:val="WW-Absatz-Standardschriftart111111111111111111111111111111111111111"/>
    <w:rsid w:val="00370097"/>
  </w:style>
  <w:style w:type="character" w:customStyle="1" w:styleId="WW-Absatz-Standardschriftart1111111111111111111111111111111111111111">
    <w:name w:val="WW-Absatz-Standardschriftart1111111111111111111111111111111111111111"/>
    <w:rsid w:val="00370097"/>
  </w:style>
  <w:style w:type="character" w:customStyle="1" w:styleId="WW-Absatz-Standardschriftart11111111111111111111111111111111111111111">
    <w:name w:val="WW-Absatz-Standardschriftart11111111111111111111111111111111111111111"/>
    <w:rsid w:val="00370097"/>
  </w:style>
  <w:style w:type="character" w:customStyle="1" w:styleId="WW-Absatz-Standardschriftart111111111111111111111111111111111111111111">
    <w:name w:val="WW-Absatz-Standardschriftart111111111111111111111111111111111111111111"/>
    <w:rsid w:val="00370097"/>
  </w:style>
  <w:style w:type="character" w:customStyle="1" w:styleId="WW-Absatz-Standardschriftart1111111111111111111111111111111111111111111">
    <w:name w:val="WW-Absatz-Standardschriftart1111111111111111111111111111111111111111111"/>
    <w:rsid w:val="00370097"/>
  </w:style>
  <w:style w:type="character" w:customStyle="1" w:styleId="WW-Absatz-Standardschriftart11111111111111111111111111111111111111111111">
    <w:name w:val="WW-Absatz-Standardschriftart11111111111111111111111111111111111111111111"/>
    <w:rsid w:val="00370097"/>
  </w:style>
  <w:style w:type="character" w:customStyle="1" w:styleId="WW-Absatz-Standardschriftart111111111111111111111111111111111111111111111">
    <w:name w:val="WW-Absatz-Standardschriftart111111111111111111111111111111111111111111111"/>
    <w:rsid w:val="00370097"/>
  </w:style>
  <w:style w:type="character" w:customStyle="1" w:styleId="WW-Absatz-Standardschriftart1111111111111111111111111111111111111111111111">
    <w:name w:val="WW-Absatz-Standardschriftart1111111111111111111111111111111111111111111111"/>
    <w:rsid w:val="00370097"/>
  </w:style>
  <w:style w:type="character" w:customStyle="1" w:styleId="WW-Absatz-Standardschriftart11111111111111111111111111111111111111111111111">
    <w:name w:val="WW-Absatz-Standardschriftart11111111111111111111111111111111111111111111111"/>
    <w:rsid w:val="00370097"/>
  </w:style>
  <w:style w:type="character" w:customStyle="1" w:styleId="WW-Absatz-Standardschriftart111111111111111111111111111111111111111111111111">
    <w:name w:val="WW-Absatz-Standardschriftart111111111111111111111111111111111111111111111111"/>
    <w:rsid w:val="00370097"/>
  </w:style>
  <w:style w:type="character" w:customStyle="1" w:styleId="WW-Absatz-Standardschriftart1111111111111111111111111111111111111111111111111">
    <w:name w:val="WW-Absatz-Standardschriftart1111111111111111111111111111111111111111111111111"/>
    <w:rsid w:val="00370097"/>
  </w:style>
  <w:style w:type="character" w:customStyle="1" w:styleId="WW-Absatz-Standardschriftart11111111111111111111111111111111111111111111111111">
    <w:name w:val="WW-Absatz-Standardschriftart11111111111111111111111111111111111111111111111111"/>
    <w:rsid w:val="00370097"/>
  </w:style>
  <w:style w:type="character" w:customStyle="1" w:styleId="WW-Absatz-Standardschriftart111111111111111111111111111111111111111111111111111">
    <w:name w:val="WW-Absatz-Standardschriftart111111111111111111111111111111111111111111111111111"/>
    <w:rsid w:val="00370097"/>
  </w:style>
  <w:style w:type="character" w:customStyle="1" w:styleId="WW-Absatz-Standardschriftart1111111111111111111111111111111111111111111111111111">
    <w:name w:val="WW-Absatz-Standardschriftart1111111111111111111111111111111111111111111111111111"/>
    <w:rsid w:val="00370097"/>
  </w:style>
  <w:style w:type="character" w:customStyle="1" w:styleId="WW-Absatz-Standardschriftart11111111111111111111111111111111111111111111111111111">
    <w:name w:val="WW-Absatz-Standardschriftart11111111111111111111111111111111111111111111111111111"/>
    <w:rsid w:val="00370097"/>
  </w:style>
  <w:style w:type="character" w:customStyle="1" w:styleId="WW-Absatz-Standardschriftart111111111111111111111111111111111111111111111111111111">
    <w:name w:val="WW-Absatz-Standardschriftart111111111111111111111111111111111111111111111111111111"/>
    <w:rsid w:val="00370097"/>
  </w:style>
  <w:style w:type="character" w:customStyle="1" w:styleId="WW-Absatz-Standardschriftart1111111111111111111111111111111111111111111111111111111">
    <w:name w:val="WW-Absatz-Standardschriftart1111111111111111111111111111111111111111111111111111111"/>
    <w:rsid w:val="00370097"/>
  </w:style>
  <w:style w:type="character" w:customStyle="1" w:styleId="WW-Absatz-Standardschriftart11111111111111111111111111111111111111111111111111111111">
    <w:name w:val="WW-Absatz-Standardschriftart11111111111111111111111111111111111111111111111111111111"/>
    <w:rsid w:val="00370097"/>
  </w:style>
  <w:style w:type="character" w:customStyle="1" w:styleId="WW-Absatz-Standardschriftart111111111111111111111111111111111111111111111111111111111">
    <w:name w:val="WW-Absatz-Standardschriftart111111111111111111111111111111111111111111111111111111111"/>
    <w:rsid w:val="00370097"/>
  </w:style>
  <w:style w:type="character" w:customStyle="1" w:styleId="WW-Absatz-Standardschriftart1111111111111111111111111111111111111111111111111111111111">
    <w:name w:val="WW-Absatz-Standardschriftart1111111111111111111111111111111111111111111111111111111111"/>
    <w:rsid w:val="00370097"/>
  </w:style>
  <w:style w:type="character" w:customStyle="1" w:styleId="WW8Num4z0">
    <w:name w:val="WW8Num4z0"/>
    <w:rsid w:val="00370097"/>
    <w:rPr>
      <w:rFonts w:ascii="Symbol" w:hAnsi="Symbol"/>
    </w:rPr>
  </w:style>
  <w:style w:type="character" w:customStyle="1" w:styleId="WW-Absatz-Standardschriftart11111111111111111111111111111111111111111111111111111111111">
    <w:name w:val="WW-Absatz-Standardschriftart11111111111111111111111111111111111111111111111111111111111"/>
    <w:rsid w:val="00370097"/>
  </w:style>
  <w:style w:type="character" w:customStyle="1" w:styleId="WW8Num3z0">
    <w:name w:val="WW8Num3z0"/>
    <w:rsid w:val="00370097"/>
    <w:rPr>
      <w:rFonts w:ascii="Symbol" w:hAnsi="Symbol" w:cs="StarSymbol"/>
      <w:sz w:val="18"/>
      <w:szCs w:val="18"/>
    </w:rPr>
  </w:style>
  <w:style w:type="character" w:customStyle="1" w:styleId="WW-Absatz-Standardschriftart111111111111111111111111111111111111111111111111111111111111">
    <w:name w:val="WW-Absatz-Standardschriftart111111111111111111111111111111111111111111111111111111111111"/>
    <w:rsid w:val="00370097"/>
  </w:style>
  <w:style w:type="character" w:customStyle="1" w:styleId="WW-Absatz-Standardschriftart1111111111111111111111111111111111111111111111111111111111111">
    <w:name w:val="WW-Absatz-Standardschriftart1111111111111111111111111111111111111111111111111111111111111"/>
    <w:rsid w:val="00370097"/>
  </w:style>
  <w:style w:type="character" w:customStyle="1" w:styleId="WW-Absatz-Standardschriftart11111111111111111111111111111111111111111111111111111111111111">
    <w:name w:val="WW-Absatz-Standardschriftart11111111111111111111111111111111111111111111111111111111111111"/>
    <w:rsid w:val="00370097"/>
  </w:style>
  <w:style w:type="character" w:customStyle="1" w:styleId="WW-Absatz-Standardschriftart111111111111111111111111111111111111111111111111111111111111111">
    <w:name w:val="WW-Absatz-Standardschriftart111111111111111111111111111111111111111111111111111111111111111"/>
    <w:rsid w:val="00370097"/>
  </w:style>
  <w:style w:type="character" w:customStyle="1" w:styleId="WW-Absatz-Standardschriftart1111111111111111111111111111111111111111111111111111111111111111">
    <w:name w:val="WW-Absatz-Standardschriftart1111111111111111111111111111111111111111111111111111111111111111"/>
    <w:rsid w:val="00370097"/>
  </w:style>
  <w:style w:type="character" w:customStyle="1" w:styleId="affff1">
    <w:name w:val="Маркеры списка"/>
    <w:rsid w:val="00370097"/>
    <w:rPr>
      <w:rFonts w:ascii="StarSymbol" w:eastAsia="StarSymbol" w:hAnsi="StarSymbol" w:cs="StarSymbol"/>
      <w:sz w:val="18"/>
      <w:szCs w:val="18"/>
    </w:rPr>
  </w:style>
  <w:style w:type="character" w:customStyle="1" w:styleId="2e">
    <w:name w:val="Основной шрифт абзаца2"/>
    <w:rsid w:val="00370097"/>
  </w:style>
  <w:style w:type="character" w:customStyle="1" w:styleId="WW-Absatz-Standardschriftart11111111111111111111111111111111111111111111111111111111111111111">
    <w:name w:val="WW-Absatz-Standardschriftart11111111111111111111111111111111111111111111111111111111111111111"/>
    <w:rsid w:val="00370097"/>
  </w:style>
  <w:style w:type="character" w:customStyle="1" w:styleId="WW-Absatz-Standardschriftart111111111111111111111111111111111111111111111111111111111111111111">
    <w:name w:val="WW-Absatz-Standardschriftart111111111111111111111111111111111111111111111111111111111111111111"/>
    <w:rsid w:val="00370097"/>
  </w:style>
  <w:style w:type="character" w:customStyle="1" w:styleId="WW-Absatz-Standardschriftart1111111111111111111111111111111111111111111111111111111111111111111">
    <w:name w:val="WW-Absatz-Standardschriftart1111111111111111111111111111111111111111111111111111111111111111111"/>
    <w:rsid w:val="00370097"/>
  </w:style>
  <w:style w:type="character" w:customStyle="1" w:styleId="WW-Absatz-Standardschriftart11111111111111111111111111111111111111111111111111111111111111111111">
    <w:name w:val="WW-Absatz-Standardschriftart11111111111111111111111111111111111111111111111111111111111111111111"/>
    <w:rsid w:val="00370097"/>
  </w:style>
  <w:style w:type="character" w:customStyle="1" w:styleId="WW-Absatz-Standardschriftart111111111111111111111111111111111111111111111111111111111111111111111">
    <w:name w:val="WW-Absatz-Standardschriftart111111111111111111111111111111111111111111111111111111111111111111111"/>
    <w:rsid w:val="00370097"/>
  </w:style>
  <w:style w:type="character" w:customStyle="1" w:styleId="WW-Absatz-Standardschriftart1111111111111111111111111111111111111111111111111111111111111111111111">
    <w:name w:val="WW-Absatz-Standardschriftart1111111111111111111111111111111111111111111111111111111111111111111111"/>
    <w:rsid w:val="00370097"/>
  </w:style>
  <w:style w:type="character" w:customStyle="1" w:styleId="WW-Absatz-Standardschriftart11111111111111111111111111111111111111111111111111111111111111111111111">
    <w:name w:val="WW-Absatz-Standardschriftart11111111111111111111111111111111111111111111111111111111111111111111111"/>
    <w:rsid w:val="00370097"/>
  </w:style>
  <w:style w:type="character" w:customStyle="1" w:styleId="WW-Absatz-Standardschriftart111111111111111111111111111111111111111111111111111111111111111111111111">
    <w:name w:val="WW-Absatz-Standardschriftart111111111111111111111111111111111111111111111111111111111111111111111111"/>
    <w:rsid w:val="00370097"/>
  </w:style>
  <w:style w:type="character" w:customStyle="1" w:styleId="WW-Absatz-Standardschriftart1111111111111111111111111111111111111111111111111111111111111111111111111">
    <w:name w:val="WW-Absatz-Standardschriftart1111111111111111111111111111111111111111111111111111111111111111111111111"/>
    <w:rsid w:val="00370097"/>
  </w:style>
  <w:style w:type="character" w:customStyle="1" w:styleId="WW8Num4z1">
    <w:name w:val="WW8Num4z1"/>
    <w:rsid w:val="00370097"/>
    <w:rPr>
      <w:rFonts w:ascii="Courier New" w:hAnsi="Courier New" w:cs="Courier New"/>
    </w:rPr>
  </w:style>
  <w:style w:type="character" w:customStyle="1" w:styleId="WW8Num4z2">
    <w:name w:val="WW8Num4z2"/>
    <w:rsid w:val="00370097"/>
    <w:rPr>
      <w:rFonts w:ascii="Wingdings" w:hAnsi="Wingdings"/>
    </w:rPr>
  </w:style>
  <w:style w:type="character" w:customStyle="1" w:styleId="WW8Num5z1">
    <w:name w:val="WW8Num5z1"/>
    <w:rsid w:val="00370097"/>
    <w:rPr>
      <w:rFonts w:ascii="Courier New" w:hAnsi="Courier New"/>
    </w:rPr>
  </w:style>
  <w:style w:type="character" w:customStyle="1" w:styleId="WW8Num5z2">
    <w:name w:val="WW8Num5z2"/>
    <w:rsid w:val="00370097"/>
    <w:rPr>
      <w:rFonts w:ascii="Wingdings" w:hAnsi="Wingdings"/>
    </w:rPr>
  </w:style>
  <w:style w:type="character" w:customStyle="1" w:styleId="WW8Num5z3">
    <w:name w:val="WW8Num5z3"/>
    <w:rsid w:val="00370097"/>
    <w:rPr>
      <w:rFonts w:ascii="Symbol" w:hAnsi="Symbol"/>
    </w:rPr>
  </w:style>
  <w:style w:type="character" w:customStyle="1" w:styleId="WW8Num7z1">
    <w:name w:val="WW8Num7z1"/>
    <w:rsid w:val="00370097"/>
    <w:rPr>
      <w:rFonts w:ascii="Courier New" w:hAnsi="Courier New" w:cs="Courier New"/>
    </w:rPr>
  </w:style>
  <w:style w:type="character" w:customStyle="1" w:styleId="WW8Num12z0">
    <w:name w:val="WW8Num12z0"/>
    <w:rsid w:val="00370097"/>
    <w:rPr>
      <w:rFonts w:ascii="Symbol" w:hAnsi="Symbol"/>
    </w:rPr>
  </w:style>
  <w:style w:type="character" w:customStyle="1" w:styleId="WW8Num12z1">
    <w:name w:val="WW8Num12z1"/>
    <w:rsid w:val="00370097"/>
    <w:rPr>
      <w:rFonts w:ascii="Courier New" w:hAnsi="Courier New"/>
    </w:rPr>
  </w:style>
  <w:style w:type="character" w:customStyle="1" w:styleId="WW8Num14z0">
    <w:name w:val="WW8Num14z0"/>
    <w:rsid w:val="00370097"/>
    <w:rPr>
      <w:rFonts w:ascii="Symbol" w:hAnsi="Symbol"/>
    </w:rPr>
  </w:style>
  <w:style w:type="character" w:customStyle="1" w:styleId="WW8Num14z1">
    <w:name w:val="WW8Num14z1"/>
    <w:rsid w:val="00370097"/>
    <w:rPr>
      <w:rFonts w:ascii="Courier New" w:hAnsi="Courier New"/>
    </w:rPr>
  </w:style>
  <w:style w:type="character" w:customStyle="1" w:styleId="WW8Num14z2">
    <w:name w:val="WW8Num14z2"/>
    <w:rsid w:val="00370097"/>
    <w:rPr>
      <w:rFonts w:ascii="Wingdings" w:hAnsi="Wingdings"/>
    </w:rPr>
  </w:style>
  <w:style w:type="character" w:customStyle="1" w:styleId="WW8Num15z0">
    <w:name w:val="WW8Num15z0"/>
    <w:rsid w:val="00370097"/>
    <w:rPr>
      <w:rFonts w:ascii="Symbol" w:hAnsi="Symbol"/>
      <w:b w:val="0"/>
      <w:i w:val="0"/>
      <w:color w:val="auto"/>
    </w:rPr>
  </w:style>
  <w:style w:type="character" w:customStyle="1" w:styleId="WW8Num16z0">
    <w:name w:val="WW8Num16z0"/>
    <w:rsid w:val="00370097"/>
    <w:rPr>
      <w:rFonts w:ascii="Times New Roman" w:eastAsia="Times New Roman" w:hAnsi="Times New Roman" w:cs="Times New Roman"/>
    </w:rPr>
  </w:style>
  <w:style w:type="character" w:customStyle="1" w:styleId="WW8Num17z0">
    <w:name w:val="WW8Num17z0"/>
    <w:rsid w:val="00370097"/>
    <w:rPr>
      <w:rFonts w:ascii="Symbol" w:hAnsi="Symbol" w:cs="Times New Roman"/>
    </w:rPr>
  </w:style>
  <w:style w:type="character" w:customStyle="1" w:styleId="WW8Num17z1">
    <w:name w:val="WW8Num17z1"/>
    <w:rsid w:val="00370097"/>
    <w:rPr>
      <w:rFonts w:ascii="Courier New" w:hAnsi="Courier New" w:cs="Courier New"/>
    </w:rPr>
  </w:style>
  <w:style w:type="character" w:customStyle="1" w:styleId="WW8Num17z2">
    <w:name w:val="WW8Num17z2"/>
    <w:rsid w:val="00370097"/>
    <w:rPr>
      <w:rFonts w:ascii="Wingdings" w:hAnsi="Wingdings" w:cs="Times New Roman"/>
    </w:rPr>
  </w:style>
  <w:style w:type="character" w:customStyle="1" w:styleId="WW8Num19z0">
    <w:name w:val="WW8Num19z0"/>
    <w:rsid w:val="00370097"/>
    <w:rPr>
      <w:rFonts w:ascii="Symbol" w:hAnsi="Symbol"/>
    </w:rPr>
  </w:style>
  <w:style w:type="character" w:customStyle="1" w:styleId="WW8Num23z0">
    <w:name w:val="WW8Num23z0"/>
    <w:rsid w:val="00370097"/>
    <w:rPr>
      <w:rFonts w:ascii="Symbol" w:hAnsi="Symbol"/>
    </w:rPr>
  </w:style>
  <w:style w:type="character" w:customStyle="1" w:styleId="WW8Num24z0">
    <w:name w:val="WW8Num24z0"/>
    <w:rsid w:val="00370097"/>
    <w:rPr>
      <w:rFonts w:ascii="Symbol" w:hAnsi="Symbol"/>
    </w:rPr>
  </w:style>
  <w:style w:type="character" w:customStyle="1" w:styleId="WW8Num24z1">
    <w:name w:val="WW8Num24z1"/>
    <w:rsid w:val="00370097"/>
    <w:rPr>
      <w:rFonts w:ascii="Courier New" w:hAnsi="Courier New" w:cs="Courier New"/>
    </w:rPr>
  </w:style>
  <w:style w:type="character" w:customStyle="1" w:styleId="WW8Num24z2">
    <w:name w:val="WW8Num24z2"/>
    <w:rsid w:val="00370097"/>
    <w:rPr>
      <w:rFonts w:ascii="Wingdings" w:hAnsi="Wingdings"/>
    </w:rPr>
  </w:style>
  <w:style w:type="character" w:customStyle="1" w:styleId="WW8Num25z0">
    <w:name w:val="WW8Num25z0"/>
    <w:rsid w:val="00370097"/>
    <w:rPr>
      <w:b/>
    </w:rPr>
  </w:style>
  <w:style w:type="character" w:customStyle="1" w:styleId="WW8Num26z0">
    <w:name w:val="WW8Num26z0"/>
    <w:rsid w:val="00370097"/>
    <w:rPr>
      <w:rFonts w:ascii="Times New Roman" w:eastAsia="Times New Roman" w:hAnsi="Times New Roman" w:cs="Times New Roman"/>
    </w:rPr>
  </w:style>
  <w:style w:type="character" w:customStyle="1" w:styleId="WW8Num26z1">
    <w:name w:val="WW8Num26z1"/>
    <w:rsid w:val="00370097"/>
    <w:rPr>
      <w:rFonts w:ascii="Courier New" w:hAnsi="Courier New"/>
    </w:rPr>
  </w:style>
  <w:style w:type="character" w:customStyle="1" w:styleId="WW8Num26z2">
    <w:name w:val="WW8Num26z2"/>
    <w:rsid w:val="00370097"/>
    <w:rPr>
      <w:rFonts w:ascii="Wingdings" w:hAnsi="Wingdings"/>
    </w:rPr>
  </w:style>
  <w:style w:type="character" w:customStyle="1" w:styleId="WW8Num26z3">
    <w:name w:val="WW8Num26z3"/>
    <w:rsid w:val="00370097"/>
    <w:rPr>
      <w:rFonts w:ascii="Symbol" w:hAnsi="Symbol"/>
    </w:rPr>
  </w:style>
  <w:style w:type="character" w:customStyle="1" w:styleId="WW8Num27z0">
    <w:name w:val="WW8Num27z0"/>
    <w:rsid w:val="00370097"/>
    <w:rPr>
      <w:rFonts w:ascii="Symbol" w:hAnsi="Symbol"/>
    </w:rPr>
  </w:style>
  <w:style w:type="character" w:customStyle="1" w:styleId="WW8Num27z1">
    <w:name w:val="WW8Num27z1"/>
    <w:rsid w:val="00370097"/>
    <w:rPr>
      <w:rFonts w:ascii="Courier New" w:hAnsi="Courier New"/>
    </w:rPr>
  </w:style>
  <w:style w:type="character" w:customStyle="1" w:styleId="WW8Num27z2">
    <w:name w:val="WW8Num27z2"/>
    <w:rsid w:val="00370097"/>
    <w:rPr>
      <w:rFonts w:ascii="Wingdings" w:hAnsi="Wingdings"/>
    </w:rPr>
  </w:style>
  <w:style w:type="character" w:customStyle="1" w:styleId="WW8Num28z0">
    <w:name w:val="WW8Num28z0"/>
    <w:rsid w:val="00370097"/>
    <w:rPr>
      <w:rFonts w:ascii="Symbol" w:hAnsi="Symbol"/>
    </w:rPr>
  </w:style>
  <w:style w:type="character" w:customStyle="1" w:styleId="WW8Num28z1">
    <w:name w:val="WW8Num28z1"/>
    <w:rsid w:val="00370097"/>
    <w:rPr>
      <w:rFonts w:ascii="Courier New" w:hAnsi="Courier New"/>
    </w:rPr>
  </w:style>
  <w:style w:type="character" w:customStyle="1" w:styleId="WW8Num28z2">
    <w:name w:val="WW8Num28z2"/>
    <w:rsid w:val="00370097"/>
    <w:rPr>
      <w:rFonts w:ascii="Wingdings" w:hAnsi="Wingdings"/>
    </w:rPr>
  </w:style>
  <w:style w:type="character" w:customStyle="1" w:styleId="WW8Num30z0">
    <w:name w:val="WW8Num30z0"/>
    <w:rsid w:val="00370097"/>
    <w:rPr>
      <w:rFonts w:ascii="Symbol" w:hAnsi="Symbol"/>
    </w:rPr>
  </w:style>
  <w:style w:type="character" w:customStyle="1" w:styleId="WW8Num30z1">
    <w:name w:val="WW8Num30z1"/>
    <w:rsid w:val="00370097"/>
    <w:rPr>
      <w:rFonts w:ascii="Courier New" w:hAnsi="Courier New"/>
    </w:rPr>
  </w:style>
  <w:style w:type="character" w:customStyle="1" w:styleId="WW8Num30z2">
    <w:name w:val="WW8Num30z2"/>
    <w:rsid w:val="00370097"/>
    <w:rPr>
      <w:rFonts w:ascii="Wingdings" w:hAnsi="Wingdings"/>
    </w:rPr>
  </w:style>
  <w:style w:type="character" w:customStyle="1" w:styleId="WW8Num32z0">
    <w:name w:val="WW8Num32z0"/>
    <w:rsid w:val="00370097"/>
    <w:rPr>
      <w:rFonts w:ascii="Times New Roman" w:eastAsia="Times New Roman" w:hAnsi="Times New Roman" w:cs="Times New Roman"/>
    </w:rPr>
  </w:style>
  <w:style w:type="character" w:customStyle="1" w:styleId="WW8Num32z1">
    <w:name w:val="WW8Num32z1"/>
    <w:rsid w:val="00370097"/>
    <w:rPr>
      <w:rFonts w:ascii="Courier New" w:hAnsi="Courier New"/>
    </w:rPr>
  </w:style>
  <w:style w:type="character" w:customStyle="1" w:styleId="WW8Num32z2">
    <w:name w:val="WW8Num32z2"/>
    <w:rsid w:val="00370097"/>
    <w:rPr>
      <w:rFonts w:ascii="Wingdings" w:hAnsi="Wingdings"/>
    </w:rPr>
  </w:style>
  <w:style w:type="character" w:customStyle="1" w:styleId="WW8Num32z3">
    <w:name w:val="WW8Num32z3"/>
    <w:rsid w:val="00370097"/>
    <w:rPr>
      <w:rFonts w:ascii="Symbol" w:hAnsi="Symbol"/>
    </w:rPr>
  </w:style>
  <w:style w:type="character" w:customStyle="1" w:styleId="WW8Num33z0">
    <w:name w:val="WW8Num33z0"/>
    <w:rsid w:val="00370097"/>
    <w:rPr>
      <w:rFonts w:ascii="Times New Roman" w:eastAsia="Times New Roman" w:hAnsi="Times New Roman"/>
    </w:rPr>
  </w:style>
  <w:style w:type="character" w:customStyle="1" w:styleId="WW8Num33z1">
    <w:name w:val="WW8Num33z1"/>
    <w:rsid w:val="00370097"/>
    <w:rPr>
      <w:rFonts w:ascii="Courier New" w:hAnsi="Courier New" w:cs="Courier New"/>
    </w:rPr>
  </w:style>
  <w:style w:type="character" w:customStyle="1" w:styleId="WW8Num33z2">
    <w:name w:val="WW8Num33z2"/>
    <w:rsid w:val="00370097"/>
    <w:rPr>
      <w:rFonts w:ascii="Wingdings" w:hAnsi="Wingdings" w:cs="Times New Roman"/>
    </w:rPr>
  </w:style>
  <w:style w:type="character" w:customStyle="1" w:styleId="WW8Num33z3">
    <w:name w:val="WW8Num33z3"/>
    <w:rsid w:val="00370097"/>
    <w:rPr>
      <w:rFonts w:ascii="Symbol" w:hAnsi="Symbol" w:cs="Times New Roman"/>
    </w:rPr>
  </w:style>
  <w:style w:type="character" w:customStyle="1" w:styleId="WW8Num35z0">
    <w:name w:val="WW8Num35z0"/>
    <w:rsid w:val="00370097"/>
    <w:rPr>
      <w:rFonts w:ascii="Symbol" w:hAnsi="Symbol"/>
    </w:rPr>
  </w:style>
  <w:style w:type="character" w:customStyle="1" w:styleId="WW8Num35z1">
    <w:name w:val="WW8Num35z1"/>
    <w:rsid w:val="00370097"/>
    <w:rPr>
      <w:rFonts w:ascii="Courier New" w:hAnsi="Courier New"/>
    </w:rPr>
  </w:style>
  <w:style w:type="character" w:customStyle="1" w:styleId="WW8Num35z2">
    <w:name w:val="WW8Num35z2"/>
    <w:rsid w:val="00370097"/>
    <w:rPr>
      <w:rFonts w:ascii="Wingdings" w:hAnsi="Wingdings"/>
    </w:rPr>
  </w:style>
  <w:style w:type="character" w:customStyle="1" w:styleId="WW8NumSt8z0">
    <w:name w:val="WW8NumSt8z0"/>
    <w:rsid w:val="00370097"/>
    <w:rPr>
      <w:rFonts w:ascii="Symbol" w:hAnsi="Symbol" w:cs="Times New Roman"/>
      <w:sz w:val="18"/>
      <w:szCs w:val="18"/>
    </w:rPr>
  </w:style>
  <w:style w:type="character" w:customStyle="1" w:styleId="firstletter2">
    <w:name w:val="firstletter2"/>
    <w:rsid w:val="00370097"/>
    <w:rPr>
      <w:b/>
      <w:bCs/>
      <w:color w:val="993300"/>
    </w:rPr>
  </w:style>
  <w:style w:type="character" w:customStyle="1" w:styleId="text1">
    <w:name w:val="text1"/>
    <w:rsid w:val="00370097"/>
    <w:rPr>
      <w:rFonts w:ascii="Arial" w:hAnsi="Arial" w:cs="Arial"/>
      <w:color w:val="000000"/>
      <w:sz w:val="20"/>
      <w:szCs w:val="20"/>
    </w:rPr>
  </w:style>
  <w:style w:type="character" w:customStyle="1" w:styleId="desc1">
    <w:name w:val="desc1"/>
    <w:rsid w:val="00370097"/>
  </w:style>
  <w:style w:type="character" w:customStyle="1" w:styleId="affff2">
    <w:name w:val="Символ нумерации"/>
    <w:rsid w:val="00370097"/>
    <w:rPr>
      <w:b w:val="0"/>
      <w:bCs w:val="0"/>
    </w:rPr>
  </w:style>
  <w:style w:type="paragraph" w:customStyle="1" w:styleId="affff3">
    <w:name w:val="Заголовок"/>
    <w:basedOn w:val="a4"/>
    <w:next w:val="ae"/>
    <w:rsid w:val="00370097"/>
    <w:pPr>
      <w:keepNext/>
      <w:spacing w:before="240" w:after="120"/>
    </w:pPr>
    <w:rPr>
      <w:rFonts w:eastAsia="Lucida Sans Unicode" w:cs="Tahoma"/>
      <w:sz w:val="28"/>
      <w:szCs w:val="28"/>
      <w:lang w:eastAsia="ar-SA"/>
    </w:rPr>
  </w:style>
  <w:style w:type="paragraph" w:customStyle="1" w:styleId="2f">
    <w:name w:val="Название2"/>
    <w:basedOn w:val="a4"/>
    <w:rsid w:val="00370097"/>
    <w:pPr>
      <w:suppressLineNumbers/>
      <w:spacing w:before="120" w:after="120"/>
    </w:pPr>
    <w:rPr>
      <w:rFonts w:cs="Tahoma"/>
      <w:i/>
      <w:iCs/>
      <w:lang w:eastAsia="ar-SA"/>
    </w:rPr>
  </w:style>
  <w:style w:type="paragraph" w:customStyle="1" w:styleId="2f0">
    <w:name w:val="Указатель2"/>
    <w:basedOn w:val="a4"/>
    <w:rsid w:val="00370097"/>
    <w:pPr>
      <w:suppressLineNumbers/>
    </w:pPr>
    <w:rPr>
      <w:rFonts w:cs="Tahoma"/>
      <w:lang w:eastAsia="ar-SA"/>
    </w:rPr>
  </w:style>
  <w:style w:type="paragraph" w:customStyle="1" w:styleId="affff4">
    <w:name w:val="Содержимое таблицы"/>
    <w:basedOn w:val="a4"/>
    <w:rsid w:val="00370097"/>
    <w:pPr>
      <w:suppressLineNumbers/>
    </w:pPr>
    <w:rPr>
      <w:lang w:eastAsia="ar-SA"/>
    </w:rPr>
  </w:style>
  <w:style w:type="paragraph" w:customStyle="1" w:styleId="affff5">
    <w:name w:val="Заголовок таблицы"/>
    <w:basedOn w:val="affff4"/>
    <w:rsid w:val="00370097"/>
    <w:pPr>
      <w:jc w:val="center"/>
    </w:pPr>
    <w:rPr>
      <w:b/>
      <w:bCs/>
    </w:rPr>
  </w:style>
  <w:style w:type="paragraph" w:customStyle="1" w:styleId="affff6">
    <w:name w:val="Содержимое врезки"/>
    <w:basedOn w:val="ae"/>
    <w:rsid w:val="00370097"/>
    <w:pPr>
      <w:spacing w:line="240" w:lineRule="auto"/>
      <w:jc w:val="both"/>
    </w:pPr>
    <w:rPr>
      <w:szCs w:val="20"/>
      <w:lang w:val="x-none" w:eastAsia="ar-SA"/>
    </w:rPr>
  </w:style>
  <w:style w:type="paragraph" w:customStyle="1" w:styleId="1f8">
    <w:name w:val="Название1"/>
    <w:basedOn w:val="a4"/>
    <w:rsid w:val="00370097"/>
    <w:pPr>
      <w:suppressLineNumbers/>
      <w:spacing w:before="120" w:after="120"/>
    </w:pPr>
    <w:rPr>
      <w:rFonts w:cs="Tahoma"/>
      <w:i/>
      <w:iCs/>
      <w:lang w:eastAsia="ar-SA"/>
    </w:rPr>
  </w:style>
  <w:style w:type="paragraph" w:customStyle="1" w:styleId="1f9">
    <w:name w:val="Указатель1"/>
    <w:basedOn w:val="a4"/>
    <w:rsid w:val="00370097"/>
    <w:pPr>
      <w:suppressLineNumbers/>
    </w:pPr>
    <w:rPr>
      <w:rFonts w:cs="Tahoma"/>
      <w:lang w:eastAsia="ar-SA"/>
    </w:rPr>
  </w:style>
  <w:style w:type="paragraph" w:customStyle="1" w:styleId="211">
    <w:name w:val="Список 21"/>
    <w:basedOn w:val="a4"/>
    <w:rsid w:val="00370097"/>
    <w:pPr>
      <w:ind w:left="566" w:hanging="283"/>
    </w:pPr>
    <w:rPr>
      <w:sz w:val="20"/>
      <w:szCs w:val="20"/>
      <w:lang w:eastAsia="ar-SA"/>
    </w:rPr>
  </w:style>
  <w:style w:type="paragraph" w:customStyle="1" w:styleId="1fa">
    <w:name w:val="Текст1"/>
    <w:basedOn w:val="a4"/>
    <w:rsid w:val="00370097"/>
    <w:pPr>
      <w:autoSpaceDE w:val="0"/>
    </w:pPr>
    <w:rPr>
      <w:rFonts w:ascii="Courier New" w:hAnsi="Courier New" w:cs="Courier New"/>
      <w:sz w:val="20"/>
      <w:szCs w:val="20"/>
      <w:lang w:eastAsia="ar-SA"/>
    </w:rPr>
  </w:style>
  <w:style w:type="paragraph" w:customStyle="1" w:styleId="1fb">
    <w:name w:val="Цитата1"/>
    <w:basedOn w:val="a4"/>
    <w:rsid w:val="00370097"/>
    <w:pPr>
      <w:widowControl w:val="0"/>
      <w:autoSpaceDE w:val="0"/>
      <w:spacing w:after="200" w:line="276" w:lineRule="auto"/>
      <w:ind w:left="1200" w:right="1200"/>
      <w:jc w:val="center"/>
    </w:pPr>
    <w:rPr>
      <w:b/>
      <w:bCs/>
      <w:sz w:val="18"/>
      <w:szCs w:val="18"/>
      <w:lang w:eastAsia="ar-SA"/>
    </w:rPr>
  </w:style>
  <w:style w:type="paragraph" w:customStyle="1" w:styleId="212">
    <w:name w:val="Основной текст 21"/>
    <w:basedOn w:val="a4"/>
    <w:rsid w:val="00370097"/>
    <w:pPr>
      <w:ind w:firstLine="709"/>
      <w:jc w:val="both"/>
    </w:pPr>
    <w:rPr>
      <w:szCs w:val="20"/>
      <w:lang w:eastAsia="ar-SA"/>
    </w:rPr>
  </w:style>
  <w:style w:type="paragraph" w:customStyle="1" w:styleId="310">
    <w:name w:val="Основной текст с отступом 31"/>
    <w:basedOn w:val="a4"/>
    <w:rsid w:val="00370097"/>
    <w:pPr>
      <w:ind w:firstLine="709"/>
      <w:jc w:val="both"/>
    </w:pPr>
    <w:rPr>
      <w:sz w:val="26"/>
      <w:szCs w:val="20"/>
      <w:lang w:eastAsia="ar-SA"/>
    </w:rPr>
  </w:style>
  <w:style w:type="paragraph" w:customStyle="1" w:styleId="221">
    <w:name w:val="Основной текст с отступом 22"/>
    <w:basedOn w:val="a4"/>
    <w:rsid w:val="00370097"/>
    <w:pPr>
      <w:spacing w:line="360" w:lineRule="auto"/>
      <w:ind w:firstLine="567"/>
      <w:jc w:val="both"/>
    </w:pPr>
    <w:rPr>
      <w:sz w:val="28"/>
      <w:lang w:eastAsia="ar-SA"/>
    </w:rPr>
  </w:style>
  <w:style w:type="paragraph" w:customStyle="1" w:styleId="1fc">
    <w:name w:val="Обычный (веб)1"/>
    <w:basedOn w:val="a4"/>
    <w:rsid w:val="00370097"/>
    <w:pPr>
      <w:spacing w:before="100" w:after="100"/>
    </w:pPr>
    <w:rPr>
      <w:szCs w:val="20"/>
      <w:lang w:eastAsia="ar-SA"/>
    </w:rPr>
  </w:style>
  <w:style w:type="paragraph" w:customStyle="1" w:styleId="1fd">
    <w:name w:val="çàãîëîâîê 1"/>
    <w:basedOn w:val="a4"/>
    <w:next w:val="a4"/>
    <w:rsid w:val="00370097"/>
    <w:pPr>
      <w:keepNext/>
      <w:autoSpaceDE w:val="0"/>
    </w:pPr>
    <w:rPr>
      <w:rFonts w:ascii="Courier New" w:hAnsi="Courier New" w:cs="Courier New"/>
      <w:b/>
      <w:bCs/>
      <w:color w:val="000000"/>
      <w:sz w:val="16"/>
      <w:szCs w:val="16"/>
      <w:lang w:eastAsia="ar-SA"/>
    </w:rPr>
  </w:style>
  <w:style w:type="paragraph" w:customStyle="1" w:styleId="311">
    <w:name w:val="Основной текст 31"/>
    <w:basedOn w:val="a4"/>
    <w:rsid w:val="00370097"/>
    <w:pPr>
      <w:jc w:val="center"/>
    </w:pPr>
    <w:rPr>
      <w:lang w:eastAsia="ar-SA"/>
    </w:rPr>
  </w:style>
  <w:style w:type="paragraph" w:customStyle="1" w:styleId="2120">
    <w:name w:val="Основной текст 21"/>
    <w:basedOn w:val="a4"/>
    <w:rsid w:val="00370097"/>
    <w:pPr>
      <w:jc w:val="center"/>
    </w:pPr>
    <w:rPr>
      <w:b/>
      <w:caps/>
      <w:sz w:val="28"/>
      <w:szCs w:val="20"/>
      <w:lang w:eastAsia="ar-SA"/>
    </w:rPr>
  </w:style>
  <w:style w:type="paragraph" w:customStyle="1" w:styleId="1fe">
    <w:name w:val="заголовок 1"/>
    <w:basedOn w:val="a4"/>
    <w:next w:val="a4"/>
    <w:rsid w:val="00370097"/>
    <w:pPr>
      <w:keepNext/>
      <w:autoSpaceDE w:val="0"/>
      <w:jc w:val="right"/>
    </w:pPr>
    <w:rPr>
      <w:b/>
      <w:bCs/>
      <w:sz w:val="22"/>
      <w:szCs w:val="22"/>
      <w:lang w:val="en-US" w:eastAsia="ar-SA"/>
    </w:rPr>
  </w:style>
  <w:style w:type="paragraph" w:customStyle="1" w:styleId="Iniiaiieoaeno21">
    <w:name w:val="Iniiaiie oaeno 21"/>
    <w:basedOn w:val="a4"/>
    <w:rsid w:val="00370097"/>
    <w:pPr>
      <w:overflowPunct w:val="0"/>
      <w:autoSpaceDE w:val="0"/>
      <w:ind w:firstLine="720"/>
      <w:jc w:val="both"/>
    </w:pPr>
    <w:rPr>
      <w:sz w:val="28"/>
      <w:szCs w:val="28"/>
      <w:lang w:eastAsia="ar-SA"/>
    </w:rPr>
  </w:style>
  <w:style w:type="paragraph" w:customStyle="1" w:styleId="213">
    <w:name w:val="Основной текст с отступом 21"/>
    <w:basedOn w:val="a4"/>
    <w:rsid w:val="00370097"/>
    <w:pPr>
      <w:ind w:firstLine="540"/>
      <w:jc w:val="both"/>
    </w:pPr>
    <w:rPr>
      <w:szCs w:val="20"/>
      <w:lang w:eastAsia="ar-SA"/>
    </w:rPr>
  </w:style>
  <w:style w:type="paragraph" w:customStyle="1" w:styleId="affff7">
    <w:name w:val="???????"/>
    <w:rsid w:val="00370097"/>
    <w:pPr>
      <w:widowControl w:val="0"/>
      <w:suppressAutoHyphens/>
      <w:overflowPunct w:val="0"/>
      <w:autoSpaceDE w:val="0"/>
      <w:textAlignment w:val="baseline"/>
    </w:pPr>
    <w:rPr>
      <w:rFonts w:ascii="Times New Roman" w:eastAsia="Times New Roman" w:hAnsi="Times New Roman"/>
      <w:sz w:val="20"/>
      <w:szCs w:val="20"/>
      <w:lang w:val="en-US" w:eastAsia="ar-SA"/>
    </w:rPr>
  </w:style>
  <w:style w:type="paragraph" w:customStyle="1" w:styleId="-">
    <w:name w:val="Список-табл"/>
    <w:basedOn w:val="a4"/>
    <w:rsid w:val="00370097"/>
    <w:pPr>
      <w:numPr>
        <w:numId w:val="1"/>
      </w:numPr>
      <w:overflowPunct w:val="0"/>
      <w:autoSpaceDE w:val="0"/>
      <w:ind w:left="-10635" w:firstLine="0"/>
      <w:textAlignment w:val="baseline"/>
    </w:pPr>
    <w:rPr>
      <w:rFonts w:ascii="Arial" w:hAnsi="Arial" w:cs="Arial"/>
      <w:sz w:val="22"/>
      <w:szCs w:val="20"/>
      <w:lang w:eastAsia="ar-SA"/>
    </w:rPr>
  </w:style>
  <w:style w:type="paragraph" w:customStyle="1" w:styleId="320">
    <w:name w:val="Основной текст с отступом 32"/>
    <w:basedOn w:val="a4"/>
    <w:rsid w:val="00370097"/>
    <w:pPr>
      <w:ind w:firstLine="709"/>
      <w:jc w:val="both"/>
    </w:pPr>
    <w:rPr>
      <w:szCs w:val="20"/>
      <w:lang w:eastAsia="ar-SA"/>
    </w:rPr>
  </w:style>
  <w:style w:type="paragraph" w:customStyle="1" w:styleId="xl45">
    <w:name w:val="xl45"/>
    <w:basedOn w:val="a4"/>
    <w:rsid w:val="00370097"/>
    <w:pPr>
      <w:pBdr>
        <w:left w:val="single" w:sz="4" w:space="0" w:color="000000"/>
        <w:bottom w:val="single" w:sz="4" w:space="0" w:color="000000"/>
      </w:pBdr>
      <w:spacing w:before="100" w:after="100"/>
      <w:jc w:val="center"/>
    </w:pPr>
    <w:rPr>
      <w:rFonts w:ascii="Bookman Old Style" w:hAnsi="Bookman Old Style"/>
      <w:b/>
      <w:sz w:val="16"/>
      <w:szCs w:val="20"/>
      <w:lang w:eastAsia="ar-SA"/>
    </w:rPr>
  </w:style>
  <w:style w:type="paragraph" w:customStyle="1" w:styleId="1ff">
    <w:name w:val="Стиль1"/>
    <w:basedOn w:val="a4"/>
    <w:qFormat/>
    <w:rsid w:val="00370097"/>
    <w:rPr>
      <w:rFonts w:ascii="NTTimes/Cyrillic" w:hAnsi="NTTimes/Cyrillic"/>
      <w:sz w:val="26"/>
      <w:szCs w:val="20"/>
      <w:lang w:eastAsia="ar-SA"/>
    </w:rPr>
  </w:style>
  <w:style w:type="paragraph" w:customStyle="1" w:styleId="xl46">
    <w:name w:val="xl46"/>
    <w:basedOn w:val="a4"/>
    <w:rsid w:val="00370097"/>
    <w:pPr>
      <w:pBdr>
        <w:left w:val="single" w:sz="4" w:space="0" w:color="000000"/>
        <w:bottom w:val="single" w:sz="4" w:space="0" w:color="000000"/>
      </w:pBdr>
      <w:spacing w:before="100" w:after="100"/>
    </w:pPr>
    <w:rPr>
      <w:rFonts w:ascii="Bookman Old Style" w:hAnsi="Bookman Old Style"/>
      <w:b/>
      <w:szCs w:val="20"/>
      <w:lang w:eastAsia="ar-SA"/>
    </w:rPr>
  </w:style>
  <w:style w:type="paragraph" w:customStyle="1" w:styleId="2f1">
    <w:name w:val="Цитата2"/>
    <w:basedOn w:val="a4"/>
    <w:rsid w:val="00370097"/>
    <w:pPr>
      <w:widowControl w:val="0"/>
      <w:ind w:firstLine="720"/>
      <w:jc w:val="both"/>
    </w:pPr>
    <w:rPr>
      <w:szCs w:val="20"/>
      <w:lang w:eastAsia="ar-SA"/>
    </w:rPr>
  </w:style>
  <w:style w:type="paragraph" w:customStyle="1" w:styleId="FR3">
    <w:name w:val="FR3"/>
    <w:rsid w:val="00370097"/>
    <w:pPr>
      <w:widowControl w:val="0"/>
      <w:suppressAutoHyphens/>
      <w:spacing w:line="480" w:lineRule="auto"/>
      <w:ind w:firstLine="720"/>
      <w:jc w:val="both"/>
    </w:pPr>
    <w:rPr>
      <w:rFonts w:ascii="Courier New" w:eastAsia="Times New Roman" w:hAnsi="Courier New"/>
      <w:sz w:val="24"/>
      <w:szCs w:val="20"/>
      <w:lang w:eastAsia="ar-SA"/>
    </w:rPr>
  </w:style>
  <w:style w:type="paragraph" w:customStyle="1" w:styleId="2130">
    <w:name w:val="Основной текст с отступом 21"/>
    <w:basedOn w:val="a4"/>
    <w:rsid w:val="00370097"/>
    <w:pPr>
      <w:suppressAutoHyphens/>
      <w:spacing w:after="120" w:line="480" w:lineRule="auto"/>
      <w:ind w:left="283"/>
    </w:pPr>
    <w:rPr>
      <w:lang w:eastAsia="ar-SA"/>
    </w:rPr>
  </w:style>
  <w:style w:type="paragraph" w:customStyle="1" w:styleId="oaenoniinee">
    <w:name w:val="oaeno niinee"/>
    <w:basedOn w:val="a4"/>
    <w:rsid w:val="00370097"/>
    <w:pPr>
      <w:jc w:val="both"/>
    </w:pPr>
    <w:rPr>
      <w:szCs w:val="20"/>
      <w:lang w:eastAsia="ar-SA"/>
    </w:rPr>
  </w:style>
  <w:style w:type="paragraph" w:customStyle="1" w:styleId="affff8">
    <w:name w:val="шапка таблицы"/>
    <w:basedOn w:val="a4"/>
    <w:rsid w:val="00370097"/>
    <w:pPr>
      <w:jc w:val="right"/>
    </w:pPr>
    <w:rPr>
      <w:sz w:val="28"/>
      <w:szCs w:val="28"/>
      <w:lang w:eastAsia="ar-SA"/>
    </w:rPr>
  </w:style>
  <w:style w:type="paragraph" w:customStyle="1" w:styleId="Nonformat">
    <w:name w:val="Nonformat"/>
    <w:basedOn w:val="a4"/>
    <w:rsid w:val="00370097"/>
    <w:rPr>
      <w:rFonts w:ascii="Consultant" w:hAnsi="Consultant"/>
      <w:sz w:val="20"/>
      <w:szCs w:val="20"/>
      <w:lang w:eastAsia="ar-SA"/>
    </w:rPr>
  </w:style>
  <w:style w:type="paragraph" w:customStyle="1" w:styleId="xl63">
    <w:name w:val="xl63"/>
    <w:basedOn w:val="a4"/>
    <w:rsid w:val="00370097"/>
    <w:pPr>
      <w:pBdr>
        <w:left w:val="single" w:sz="4" w:space="0" w:color="000000"/>
        <w:right w:val="single" w:sz="4" w:space="0" w:color="000000"/>
      </w:pBdr>
      <w:spacing w:before="100" w:after="100"/>
      <w:jc w:val="center"/>
    </w:pPr>
    <w:rPr>
      <w:rFonts w:ascii="Bookman Old Style" w:hAnsi="Bookman Old Style"/>
      <w:b/>
      <w:szCs w:val="20"/>
      <w:lang w:eastAsia="ar-SA"/>
    </w:rPr>
  </w:style>
  <w:style w:type="paragraph" w:customStyle="1" w:styleId="font6">
    <w:name w:val="font6"/>
    <w:basedOn w:val="a4"/>
    <w:rsid w:val="00370097"/>
    <w:pPr>
      <w:spacing w:before="280" w:after="280"/>
    </w:pPr>
    <w:rPr>
      <w:rFonts w:eastAsia="Arial Unicode MS"/>
      <w:color w:val="000000"/>
      <w:lang w:eastAsia="ar-SA"/>
    </w:rPr>
  </w:style>
  <w:style w:type="paragraph" w:customStyle="1" w:styleId="230">
    <w:name w:val="Основной текст с отступом 23"/>
    <w:basedOn w:val="a4"/>
    <w:rsid w:val="00370097"/>
    <w:pPr>
      <w:spacing w:after="120" w:line="480" w:lineRule="auto"/>
      <w:ind w:left="283"/>
    </w:pPr>
    <w:rPr>
      <w:lang w:eastAsia="ar-SA"/>
    </w:rPr>
  </w:style>
  <w:style w:type="paragraph" w:customStyle="1" w:styleId="112">
    <w:name w:val="Знак1 Знак Знак Знак1"/>
    <w:basedOn w:val="a4"/>
    <w:rsid w:val="00370097"/>
    <w:pPr>
      <w:spacing w:after="160" w:line="240" w:lineRule="exact"/>
    </w:pPr>
    <w:rPr>
      <w:rFonts w:ascii="Verdana" w:hAnsi="Verdana"/>
      <w:lang w:val="en-US" w:eastAsia="en-US"/>
    </w:rPr>
  </w:style>
  <w:style w:type="paragraph" w:customStyle="1" w:styleId="2110">
    <w:name w:val="Основной текст с отступом 211"/>
    <w:basedOn w:val="a4"/>
    <w:rsid w:val="00370097"/>
    <w:pPr>
      <w:suppressAutoHyphens/>
      <w:spacing w:after="120" w:line="480" w:lineRule="auto"/>
      <w:ind w:left="283"/>
    </w:pPr>
    <w:rPr>
      <w:lang w:eastAsia="ar-SA"/>
    </w:rPr>
  </w:style>
  <w:style w:type="character" w:customStyle="1" w:styleId="FontStyle17">
    <w:name w:val="Font Style17"/>
    <w:rsid w:val="00370097"/>
    <w:rPr>
      <w:rFonts w:ascii="Times New Roman" w:hAnsi="Times New Roman" w:cs="Times New Roman"/>
      <w:b/>
      <w:bCs/>
      <w:sz w:val="26"/>
      <w:szCs w:val="26"/>
    </w:rPr>
  </w:style>
  <w:style w:type="paragraph" w:customStyle="1" w:styleId="Style10">
    <w:name w:val="Style10"/>
    <w:basedOn w:val="a4"/>
    <w:rsid w:val="00370097"/>
    <w:pPr>
      <w:widowControl w:val="0"/>
      <w:autoSpaceDE w:val="0"/>
      <w:autoSpaceDN w:val="0"/>
      <w:adjustRightInd w:val="0"/>
      <w:spacing w:line="386" w:lineRule="exact"/>
      <w:ind w:firstLine="715"/>
      <w:jc w:val="both"/>
    </w:pPr>
  </w:style>
  <w:style w:type="character" w:customStyle="1" w:styleId="FontStyle19">
    <w:name w:val="Font Style19"/>
    <w:rsid w:val="00370097"/>
    <w:rPr>
      <w:rFonts w:ascii="Times New Roman" w:hAnsi="Times New Roman" w:cs="Times New Roman"/>
      <w:sz w:val="26"/>
      <w:szCs w:val="26"/>
    </w:rPr>
  </w:style>
  <w:style w:type="paragraph" w:customStyle="1" w:styleId="Style1">
    <w:name w:val="Style1"/>
    <w:basedOn w:val="a4"/>
    <w:rsid w:val="00370097"/>
    <w:pPr>
      <w:widowControl w:val="0"/>
      <w:autoSpaceDE w:val="0"/>
      <w:autoSpaceDN w:val="0"/>
      <w:adjustRightInd w:val="0"/>
      <w:spacing w:line="322" w:lineRule="exact"/>
      <w:jc w:val="right"/>
    </w:pPr>
  </w:style>
  <w:style w:type="character" w:customStyle="1" w:styleId="FontStyle14">
    <w:name w:val="Font Style14"/>
    <w:rsid w:val="00370097"/>
    <w:rPr>
      <w:rFonts w:ascii="Times New Roman" w:hAnsi="Times New Roman" w:cs="Times New Roman"/>
      <w:sz w:val="26"/>
      <w:szCs w:val="26"/>
    </w:rPr>
  </w:style>
  <w:style w:type="paragraph" w:styleId="affff9">
    <w:name w:val="Plain Text"/>
    <w:basedOn w:val="a4"/>
    <w:link w:val="affffa"/>
    <w:locked/>
    <w:rsid w:val="00370097"/>
    <w:rPr>
      <w:rFonts w:ascii="Courier New" w:hAnsi="Courier New"/>
      <w:sz w:val="20"/>
      <w:szCs w:val="20"/>
      <w:lang w:val="x-none" w:eastAsia="x-none"/>
    </w:rPr>
  </w:style>
  <w:style w:type="character" w:customStyle="1" w:styleId="affffa">
    <w:name w:val="Текст Знак"/>
    <w:basedOn w:val="a5"/>
    <w:link w:val="affff9"/>
    <w:rsid w:val="00370097"/>
    <w:rPr>
      <w:rFonts w:ascii="Courier New" w:eastAsia="Times New Roman" w:hAnsi="Courier New"/>
      <w:sz w:val="20"/>
      <w:szCs w:val="20"/>
      <w:lang w:val="x-none" w:eastAsia="x-none"/>
    </w:rPr>
  </w:style>
  <w:style w:type="paragraph" w:customStyle="1" w:styleId="Style12">
    <w:name w:val="Style12"/>
    <w:basedOn w:val="a4"/>
    <w:rsid w:val="00370097"/>
    <w:pPr>
      <w:widowControl w:val="0"/>
      <w:autoSpaceDE w:val="0"/>
      <w:autoSpaceDN w:val="0"/>
      <w:adjustRightInd w:val="0"/>
      <w:spacing w:line="300" w:lineRule="exact"/>
      <w:ind w:firstLine="655"/>
      <w:jc w:val="both"/>
    </w:pPr>
  </w:style>
  <w:style w:type="character" w:customStyle="1" w:styleId="FontStyle24">
    <w:name w:val="Font Style24"/>
    <w:rsid w:val="00370097"/>
    <w:rPr>
      <w:rFonts w:ascii="Times New Roman" w:hAnsi="Times New Roman" w:cs="Times New Roman"/>
      <w:sz w:val="24"/>
      <w:szCs w:val="24"/>
    </w:rPr>
  </w:style>
  <w:style w:type="paragraph" w:customStyle="1" w:styleId="Style16">
    <w:name w:val="Style16"/>
    <w:basedOn w:val="a4"/>
    <w:rsid w:val="00370097"/>
    <w:pPr>
      <w:widowControl w:val="0"/>
      <w:autoSpaceDE w:val="0"/>
      <w:autoSpaceDN w:val="0"/>
      <w:adjustRightInd w:val="0"/>
      <w:spacing w:line="305" w:lineRule="exact"/>
      <w:ind w:firstLine="682"/>
      <w:jc w:val="both"/>
    </w:pPr>
  </w:style>
  <w:style w:type="character" w:customStyle="1" w:styleId="FontStyle20">
    <w:name w:val="Font Style20"/>
    <w:rsid w:val="00370097"/>
    <w:rPr>
      <w:rFonts w:ascii="Times New Roman" w:hAnsi="Times New Roman" w:cs="Times New Roman"/>
      <w:sz w:val="26"/>
      <w:szCs w:val="26"/>
    </w:rPr>
  </w:style>
  <w:style w:type="character" w:customStyle="1" w:styleId="FontStyle21">
    <w:name w:val="Font Style21"/>
    <w:rsid w:val="00370097"/>
    <w:rPr>
      <w:rFonts w:ascii="Times New Roman" w:hAnsi="Times New Roman" w:cs="Times New Roman"/>
      <w:sz w:val="26"/>
      <w:szCs w:val="26"/>
    </w:rPr>
  </w:style>
  <w:style w:type="numbering" w:customStyle="1" w:styleId="113">
    <w:name w:val="Нет списка11"/>
    <w:next w:val="a7"/>
    <w:uiPriority w:val="99"/>
    <w:semiHidden/>
    <w:unhideWhenUsed/>
    <w:rsid w:val="00370097"/>
  </w:style>
  <w:style w:type="table" w:customStyle="1" w:styleId="114">
    <w:name w:val="Сетка таблицы11"/>
    <w:basedOn w:val="a6"/>
    <w:next w:val="af4"/>
    <w:uiPriority w:val="59"/>
    <w:rsid w:val="0037009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2">
    <w:name w:val="Нет списка2"/>
    <w:next w:val="a7"/>
    <w:uiPriority w:val="99"/>
    <w:semiHidden/>
    <w:rsid w:val="00AD6553"/>
  </w:style>
  <w:style w:type="table" w:customStyle="1" w:styleId="3a">
    <w:name w:val="Сетка таблицы3"/>
    <w:basedOn w:val="a6"/>
    <w:next w:val="af4"/>
    <w:uiPriority w:val="59"/>
    <w:rsid w:val="00AD6553"/>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b">
    <w:name w:val="Revision"/>
    <w:hidden/>
    <w:uiPriority w:val="99"/>
    <w:semiHidden/>
    <w:rsid w:val="00AD6553"/>
    <w:rPr>
      <w:lang w:eastAsia="en-US"/>
    </w:rPr>
  </w:style>
  <w:style w:type="character" w:customStyle="1" w:styleId="apple-style-span">
    <w:name w:val="apple-style-span"/>
    <w:basedOn w:val="a5"/>
    <w:rsid w:val="00AD6553"/>
  </w:style>
  <w:style w:type="character" w:styleId="affffc">
    <w:name w:val="endnote reference"/>
    <w:uiPriority w:val="99"/>
    <w:unhideWhenUsed/>
    <w:locked/>
    <w:rsid w:val="00AD6553"/>
    <w:rPr>
      <w:vertAlign w:val="superscript"/>
    </w:rPr>
  </w:style>
  <w:style w:type="paragraph" w:customStyle="1" w:styleId="a">
    <w:name w:val="Пункт"/>
    <w:link w:val="affffd"/>
    <w:qFormat/>
    <w:rsid w:val="00AD6553"/>
    <w:pPr>
      <w:numPr>
        <w:numId w:val="2"/>
      </w:numPr>
      <w:spacing w:line="360" w:lineRule="auto"/>
      <w:jc w:val="both"/>
    </w:pPr>
    <w:rPr>
      <w:rFonts w:ascii="Times New Roman" w:eastAsia="Times New Roman" w:hAnsi="Times New Roman"/>
      <w:szCs w:val="24"/>
    </w:rPr>
  </w:style>
  <w:style w:type="paragraph" w:customStyle="1" w:styleId="a3">
    <w:name w:val="Подпункт"/>
    <w:link w:val="affffe"/>
    <w:qFormat/>
    <w:rsid w:val="00AD6553"/>
    <w:pPr>
      <w:numPr>
        <w:numId w:val="5"/>
      </w:numPr>
      <w:spacing w:after="120"/>
      <w:jc w:val="both"/>
    </w:pPr>
    <w:rPr>
      <w:rFonts w:ascii="Times New Roman" w:eastAsia="Times New Roman" w:hAnsi="Times New Roman"/>
      <w:sz w:val="24"/>
      <w:szCs w:val="24"/>
    </w:rPr>
  </w:style>
  <w:style w:type="character" w:customStyle="1" w:styleId="affffd">
    <w:name w:val="Пункт Знак"/>
    <w:link w:val="a"/>
    <w:rsid w:val="00AD6553"/>
    <w:rPr>
      <w:rFonts w:ascii="Times New Roman" w:eastAsia="Times New Roman" w:hAnsi="Times New Roman"/>
      <w:szCs w:val="24"/>
    </w:rPr>
  </w:style>
  <w:style w:type="character" w:customStyle="1" w:styleId="affffe">
    <w:name w:val="Подпункт Знак"/>
    <w:link w:val="a3"/>
    <w:rsid w:val="00AD6553"/>
    <w:rPr>
      <w:rFonts w:ascii="Times New Roman" w:eastAsia="Times New Roman" w:hAnsi="Times New Roman"/>
      <w:sz w:val="24"/>
      <w:szCs w:val="24"/>
    </w:rPr>
  </w:style>
  <w:style w:type="numbering" w:customStyle="1" w:styleId="a1">
    <w:name w:val="ГОСТ"/>
    <w:uiPriority w:val="99"/>
    <w:rsid w:val="00AD6553"/>
    <w:pPr>
      <w:numPr>
        <w:numId w:val="6"/>
      </w:numPr>
    </w:pPr>
  </w:style>
  <w:style w:type="paragraph" w:customStyle="1" w:styleId="a2">
    <w:name w:val="Перечень"/>
    <w:basedOn w:val="affb"/>
    <w:link w:val="afffff"/>
    <w:qFormat/>
    <w:rsid w:val="00AD6553"/>
    <w:pPr>
      <w:numPr>
        <w:numId w:val="3"/>
      </w:numPr>
      <w:suppressAutoHyphens/>
      <w:spacing w:after="120" w:line="240" w:lineRule="auto"/>
      <w:contextualSpacing w:val="0"/>
      <w:jc w:val="both"/>
    </w:pPr>
    <w:rPr>
      <w:rFonts w:ascii="Times New Roman" w:eastAsia="Times New Roman" w:hAnsi="Times New Roman"/>
      <w:sz w:val="24"/>
      <w:szCs w:val="24"/>
      <w:lang w:val="x-none" w:eastAsia="ar-SA"/>
    </w:rPr>
  </w:style>
  <w:style w:type="character" w:customStyle="1" w:styleId="afffff">
    <w:name w:val="Перечень Знак"/>
    <w:link w:val="a2"/>
    <w:rsid w:val="00AD6553"/>
    <w:rPr>
      <w:rFonts w:ascii="Times New Roman" w:eastAsia="Times New Roman" w:hAnsi="Times New Roman"/>
      <w:sz w:val="24"/>
      <w:szCs w:val="24"/>
      <w:lang w:val="x-none" w:eastAsia="ar-SA"/>
    </w:rPr>
  </w:style>
  <w:style w:type="paragraph" w:styleId="a0">
    <w:name w:val="List"/>
    <w:link w:val="afffff0"/>
    <w:uiPriority w:val="99"/>
    <w:unhideWhenUsed/>
    <w:qFormat/>
    <w:locked/>
    <w:rsid w:val="00AD6553"/>
    <w:pPr>
      <w:numPr>
        <w:ilvl w:val="1"/>
        <w:numId w:val="2"/>
      </w:numPr>
      <w:spacing w:line="360" w:lineRule="auto"/>
      <w:jc w:val="both"/>
    </w:pPr>
    <w:rPr>
      <w:rFonts w:ascii="Times New Roman" w:eastAsia="Times New Roman" w:hAnsi="Times New Roman"/>
      <w:szCs w:val="24"/>
    </w:rPr>
  </w:style>
  <w:style w:type="numbering" w:styleId="111111">
    <w:name w:val="Outline List 2"/>
    <w:basedOn w:val="a7"/>
    <w:uiPriority w:val="99"/>
    <w:unhideWhenUsed/>
    <w:locked/>
    <w:rsid w:val="00AD6553"/>
    <w:pPr>
      <w:numPr>
        <w:numId w:val="4"/>
      </w:numPr>
    </w:pPr>
  </w:style>
  <w:style w:type="paragraph" w:customStyle="1" w:styleId="afffff1">
    <w:name w:val="текст таблицы"/>
    <w:link w:val="afffff2"/>
    <w:qFormat/>
    <w:rsid w:val="00AD6553"/>
    <w:rPr>
      <w:rFonts w:ascii="Times New Roman" w:eastAsia="Times New Roman" w:hAnsi="Times New Roman"/>
      <w:sz w:val="20"/>
      <w:szCs w:val="20"/>
    </w:rPr>
  </w:style>
  <w:style w:type="character" w:customStyle="1" w:styleId="afffff2">
    <w:name w:val="текст таблицы Знак"/>
    <w:link w:val="afffff1"/>
    <w:rsid w:val="00AD6553"/>
    <w:rPr>
      <w:rFonts w:ascii="Times New Roman" w:eastAsia="Times New Roman" w:hAnsi="Times New Roman"/>
      <w:sz w:val="20"/>
      <w:szCs w:val="20"/>
    </w:rPr>
  </w:style>
  <w:style w:type="paragraph" w:customStyle="1" w:styleId="afffff3">
    <w:name w:val="абзац пункта"/>
    <w:basedOn w:val="a4"/>
    <w:link w:val="afffff4"/>
    <w:qFormat/>
    <w:rsid w:val="00AD6553"/>
    <w:pPr>
      <w:ind w:left="510" w:firstLine="567"/>
      <w:jc w:val="both"/>
    </w:pPr>
    <w:rPr>
      <w:noProof/>
      <w:sz w:val="22"/>
      <w:lang w:val="x-none" w:eastAsia="x-none"/>
    </w:rPr>
  </w:style>
  <w:style w:type="paragraph" w:customStyle="1" w:styleId="20">
    <w:name w:val="Подпункт 2"/>
    <w:basedOn w:val="a3"/>
    <w:link w:val="2f3"/>
    <w:qFormat/>
    <w:rsid w:val="00AD6553"/>
    <w:pPr>
      <w:numPr>
        <w:ilvl w:val="1"/>
      </w:numPr>
    </w:pPr>
  </w:style>
  <w:style w:type="character" w:customStyle="1" w:styleId="afffff4">
    <w:name w:val="абзац пункта Знак"/>
    <w:link w:val="afffff3"/>
    <w:rsid w:val="00AD6553"/>
    <w:rPr>
      <w:rFonts w:ascii="Times New Roman" w:eastAsia="Times New Roman" w:hAnsi="Times New Roman"/>
      <w:noProof/>
      <w:szCs w:val="24"/>
      <w:lang w:val="x-none" w:eastAsia="x-none"/>
    </w:rPr>
  </w:style>
  <w:style w:type="paragraph" w:styleId="2">
    <w:name w:val="List 2"/>
    <w:basedOn w:val="a0"/>
    <w:uiPriority w:val="99"/>
    <w:unhideWhenUsed/>
    <w:qFormat/>
    <w:locked/>
    <w:rsid w:val="00AD6553"/>
    <w:pPr>
      <w:numPr>
        <w:ilvl w:val="2"/>
      </w:numPr>
      <w:ind w:left="2340" w:hanging="180"/>
    </w:pPr>
  </w:style>
  <w:style w:type="character" w:customStyle="1" w:styleId="2f3">
    <w:name w:val="Подпункт 2 Знак"/>
    <w:basedOn w:val="affffe"/>
    <w:link w:val="20"/>
    <w:rsid w:val="00AD6553"/>
    <w:rPr>
      <w:rFonts w:ascii="Times New Roman" w:eastAsia="Times New Roman" w:hAnsi="Times New Roman"/>
      <w:sz w:val="24"/>
      <w:szCs w:val="24"/>
    </w:rPr>
  </w:style>
  <w:style w:type="character" w:styleId="afffff5">
    <w:name w:val="Emphasis"/>
    <w:uiPriority w:val="20"/>
    <w:qFormat/>
    <w:rsid w:val="00AD6553"/>
    <w:rPr>
      <w:i/>
      <w:iCs/>
    </w:rPr>
  </w:style>
  <w:style w:type="character" w:customStyle="1" w:styleId="link">
    <w:name w:val="link"/>
    <w:rsid w:val="00AD6553"/>
  </w:style>
  <w:style w:type="paragraph" w:customStyle="1" w:styleId="afffff6">
    <w:name w:val="Вариант"/>
    <w:basedOn w:val="a0"/>
    <w:link w:val="afffff7"/>
    <w:qFormat/>
    <w:rsid w:val="00AD6553"/>
    <w:pPr>
      <w:keepNext/>
      <w:numPr>
        <w:ilvl w:val="0"/>
        <w:numId w:val="0"/>
      </w:numPr>
    </w:pPr>
    <w:rPr>
      <w:i/>
      <w:u w:val="single"/>
      <w:lang w:val="x-none" w:eastAsia="x-none"/>
    </w:rPr>
  </w:style>
  <w:style w:type="paragraph" w:customStyle="1" w:styleId="afffff8">
    <w:name w:val="пункт варианта"/>
    <w:basedOn w:val="a"/>
    <w:link w:val="afffff9"/>
    <w:uiPriority w:val="99"/>
    <w:qFormat/>
    <w:rsid w:val="00AD6553"/>
    <w:pPr>
      <w:spacing w:after="120"/>
      <w:contextualSpacing/>
    </w:pPr>
    <w:rPr>
      <w:i/>
      <w:lang w:val="x-none" w:eastAsia="x-none"/>
    </w:rPr>
  </w:style>
  <w:style w:type="character" w:customStyle="1" w:styleId="afffff0">
    <w:name w:val="Список Знак"/>
    <w:link w:val="a0"/>
    <w:uiPriority w:val="99"/>
    <w:rsid w:val="00AD6553"/>
    <w:rPr>
      <w:rFonts w:ascii="Times New Roman" w:eastAsia="Times New Roman" w:hAnsi="Times New Roman"/>
      <w:szCs w:val="24"/>
    </w:rPr>
  </w:style>
  <w:style w:type="character" w:customStyle="1" w:styleId="afffff7">
    <w:name w:val="Вариант Знак"/>
    <w:link w:val="afffff6"/>
    <w:rsid w:val="00AD6553"/>
    <w:rPr>
      <w:rFonts w:ascii="Times New Roman" w:eastAsia="Times New Roman" w:hAnsi="Times New Roman"/>
      <w:i/>
      <w:szCs w:val="24"/>
      <w:u w:val="single"/>
      <w:lang w:val="x-none" w:eastAsia="x-none"/>
    </w:rPr>
  </w:style>
  <w:style w:type="character" w:customStyle="1" w:styleId="afffff9">
    <w:name w:val="пункт варианта Знак"/>
    <w:link w:val="afffff8"/>
    <w:uiPriority w:val="99"/>
    <w:rsid w:val="00AD6553"/>
    <w:rPr>
      <w:rFonts w:ascii="Times New Roman" w:eastAsia="Times New Roman" w:hAnsi="Times New Roman"/>
      <w:i/>
      <w:szCs w:val="24"/>
      <w:lang w:val="x-none" w:eastAsia="x-none"/>
    </w:rPr>
  </w:style>
  <w:style w:type="paragraph" w:customStyle="1" w:styleId="western">
    <w:name w:val="western"/>
    <w:basedOn w:val="a4"/>
    <w:uiPriority w:val="99"/>
    <w:rsid w:val="00AD6553"/>
    <w:pPr>
      <w:spacing w:before="100" w:beforeAutospacing="1" w:after="100" w:afterAutospacing="1"/>
      <w:ind w:firstLine="567"/>
    </w:pPr>
    <w:rPr>
      <w:rFonts w:ascii="Arial" w:hAnsi="Arial"/>
    </w:rPr>
  </w:style>
  <w:style w:type="character" w:styleId="HTML1">
    <w:name w:val="HTML Variable"/>
    <w:aliases w:val="!Ссылки в документе"/>
    <w:locked/>
    <w:rsid w:val="00AD6553"/>
    <w:rPr>
      <w:rFonts w:ascii="Arial" w:hAnsi="Arial"/>
      <w:b w:val="0"/>
      <w:i w:val="0"/>
      <w:iCs/>
      <w:color w:val="0000FF"/>
      <w:sz w:val="24"/>
      <w:u w:val="none"/>
    </w:rPr>
  </w:style>
  <w:style w:type="paragraph" w:customStyle="1" w:styleId="Title">
    <w:name w:val="Title!Название НПА"/>
    <w:basedOn w:val="a4"/>
    <w:rsid w:val="00AD6553"/>
    <w:pPr>
      <w:spacing w:before="240" w:after="60"/>
      <w:ind w:firstLine="567"/>
      <w:jc w:val="center"/>
      <w:outlineLvl w:val="0"/>
    </w:pPr>
    <w:rPr>
      <w:rFonts w:ascii="Arial" w:hAnsi="Arial" w:cs="Arial"/>
      <w:b/>
      <w:bCs/>
      <w:kern w:val="28"/>
      <w:sz w:val="32"/>
      <w:szCs w:val="32"/>
    </w:rPr>
  </w:style>
  <w:style w:type="character" w:customStyle="1" w:styleId="rpc61">
    <w:name w:val="_rpc_61"/>
    <w:basedOn w:val="a5"/>
    <w:rsid w:val="00AD6553"/>
  </w:style>
  <w:style w:type="character" w:customStyle="1" w:styleId="2f4">
    <w:name w:val="Основной текст (2) + Курсив"/>
    <w:uiPriority w:val="99"/>
    <w:rsid w:val="00AD6553"/>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AD6553"/>
    <w:rPr>
      <w:b/>
      <w:bCs/>
      <w:i/>
      <w:iCs/>
      <w:sz w:val="27"/>
      <w:szCs w:val="27"/>
      <w:shd w:val="clear" w:color="auto" w:fill="FFFFFF"/>
    </w:rPr>
  </w:style>
  <w:style w:type="paragraph" w:customStyle="1" w:styleId="3c">
    <w:name w:val="Основной текст (3)"/>
    <w:basedOn w:val="a4"/>
    <w:link w:val="3b"/>
    <w:rsid w:val="00AD6553"/>
    <w:pPr>
      <w:widowControl w:val="0"/>
      <w:shd w:val="clear" w:color="auto" w:fill="FFFFFF"/>
      <w:spacing w:after="600" w:line="322" w:lineRule="exact"/>
      <w:jc w:val="center"/>
    </w:pPr>
    <w:rPr>
      <w:rFonts w:ascii="Calibri" w:eastAsia="Calibri" w:hAnsi="Calibri"/>
      <w:b/>
      <w:bCs/>
      <w:i/>
      <w:iCs/>
      <w:sz w:val="27"/>
      <w:szCs w:val="27"/>
    </w:rPr>
  </w:style>
  <w:style w:type="numbering" w:customStyle="1" w:styleId="121">
    <w:name w:val="Нет списка12"/>
    <w:next w:val="a7"/>
    <w:uiPriority w:val="99"/>
    <w:semiHidden/>
    <w:unhideWhenUsed/>
    <w:rsid w:val="00AD6553"/>
  </w:style>
  <w:style w:type="table" w:customStyle="1" w:styleId="TableNormal">
    <w:name w:val="Table Normal"/>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AD6553"/>
    <w:pPr>
      <w:widowControl w:val="0"/>
      <w:autoSpaceDE w:val="0"/>
      <w:autoSpaceDN w:val="0"/>
    </w:pPr>
    <w:rPr>
      <w:sz w:val="22"/>
      <w:szCs w:val="22"/>
      <w:lang w:eastAsia="en-US"/>
    </w:rPr>
  </w:style>
  <w:style w:type="numbering" w:customStyle="1" w:styleId="214">
    <w:name w:val="Нет списка21"/>
    <w:next w:val="a7"/>
    <w:uiPriority w:val="99"/>
    <w:semiHidden/>
    <w:unhideWhenUsed/>
    <w:rsid w:val="00AD6553"/>
  </w:style>
  <w:style w:type="table" w:customStyle="1" w:styleId="TableNormal1">
    <w:name w:val="Table Normal1"/>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character" w:customStyle="1" w:styleId="markedcontent">
    <w:name w:val="markedcontent"/>
    <w:rsid w:val="00AD6553"/>
  </w:style>
  <w:style w:type="table" w:customStyle="1" w:styleId="TableNormal2">
    <w:name w:val="Table Normal2"/>
    <w:uiPriority w:val="2"/>
    <w:semiHidden/>
    <w:unhideWhenUsed/>
    <w:qFormat/>
    <w:rsid w:val="00AD6553"/>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3d">
    <w:name w:val="Нет списка3"/>
    <w:next w:val="a7"/>
    <w:uiPriority w:val="99"/>
    <w:semiHidden/>
    <w:unhideWhenUsed/>
    <w:rsid w:val="00F90523"/>
  </w:style>
  <w:style w:type="paragraph" w:customStyle="1" w:styleId="215">
    <w:name w:val="Цитата 21"/>
    <w:basedOn w:val="a4"/>
    <w:next w:val="a4"/>
    <w:uiPriority w:val="29"/>
    <w:qFormat/>
    <w:rsid w:val="00F90523"/>
    <w:pPr>
      <w:spacing w:after="200" w:line="288" w:lineRule="auto"/>
    </w:pPr>
    <w:rPr>
      <w:rFonts w:ascii="Century Schoolbook" w:eastAsia="Century Schoolbook" w:hAnsi="Century Schoolbook"/>
      <w:color w:val="B85A22"/>
      <w:sz w:val="20"/>
      <w:szCs w:val="20"/>
      <w:lang w:val="en-US" w:eastAsia="en-US" w:bidi="en-US"/>
    </w:rPr>
  </w:style>
  <w:style w:type="character" w:customStyle="1" w:styleId="2f5">
    <w:name w:val="Цитата 2 Знак"/>
    <w:basedOn w:val="a5"/>
    <w:link w:val="2f6"/>
    <w:uiPriority w:val="29"/>
    <w:rsid w:val="00F90523"/>
    <w:rPr>
      <w:color w:val="B85A22"/>
      <w:sz w:val="20"/>
      <w:szCs w:val="20"/>
    </w:rPr>
  </w:style>
  <w:style w:type="paragraph" w:customStyle="1" w:styleId="1ff0">
    <w:name w:val="Выделенная цитата1"/>
    <w:basedOn w:val="a4"/>
    <w:next w:val="a4"/>
    <w:uiPriority w:val="30"/>
    <w:qFormat/>
    <w:rsid w:val="00F90523"/>
    <w:pPr>
      <w:pBdr>
        <w:top w:val="dotted" w:sz="8" w:space="10" w:color="DD8047"/>
        <w:bottom w:val="dotted" w:sz="8" w:space="10" w:color="DD8047"/>
      </w:pBdr>
      <w:spacing w:after="200" w:line="300" w:lineRule="auto"/>
      <w:ind w:left="2160" w:right="2160"/>
      <w:jc w:val="center"/>
    </w:pPr>
    <w:rPr>
      <w:rFonts w:ascii="Century Schoolbook" w:hAnsi="Century Schoolbook"/>
      <w:b/>
      <w:bCs/>
      <w:i/>
      <w:iCs/>
      <w:color w:val="DD8047"/>
      <w:sz w:val="20"/>
      <w:szCs w:val="20"/>
      <w:lang w:val="en-US" w:eastAsia="en-US" w:bidi="en-US"/>
    </w:rPr>
  </w:style>
  <w:style w:type="character" w:customStyle="1" w:styleId="afffffa">
    <w:name w:val="Выделенная цитата Знак"/>
    <w:basedOn w:val="a5"/>
    <w:link w:val="afffffb"/>
    <w:uiPriority w:val="30"/>
    <w:rsid w:val="00F90523"/>
    <w:rPr>
      <w:rFonts w:ascii="Century Schoolbook" w:eastAsia="Times New Roman" w:hAnsi="Century Schoolbook" w:cs="Times New Roman"/>
      <w:b/>
      <w:bCs/>
      <w:i/>
      <w:iCs/>
      <w:color w:val="DD8047"/>
      <w:sz w:val="20"/>
      <w:szCs w:val="20"/>
    </w:rPr>
  </w:style>
  <w:style w:type="character" w:customStyle="1" w:styleId="1ff1">
    <w:name w:val="Слабое выделение1"/>
    <w:uiPriority w:val="19"/>
    <w:qFormat/>
    <w:rsid w:val="00F90523"/>
    <w:rPr>
      <w:rFonts w:ascii="Century Schoolbook" w:eastAsia="Times New Roman" w:hAnsi="Century Schoolbook" w:cs="Times New Roman"/>
      <w:i/>
      <w:iCs/>
      <w:color w:val="DD8047"/>
    </w:rPr>
  </w:style>
  <w:style w:type="character" w:customStyle="1" w:styleId="1ff2">
    <w:name w:val="Сильное выделение1"/>
    <w:uiPriority w:val="21"/>
    <w:qFormat/>
    <w:rsid w:val="00F90523"/>
    <w:rPr>
      <w:rFonts w:ascii="Century Schoolbook" w:eastAsia="Times New Roman" w:hAnsi="Century Schoolbook" w:cs="Times New Roman"/>
      <w:b/>
      <w:bCs/>
      <w:i/>
      <w:iCs/>
      <w:dstrike w:val="0"/>
      <w:color w:val="FFFFFF"/>
      <w:bdr w:val="single" w:sz="18" w:space="0" w:color="DD8047"/>
      <w:shd w:val="clear" w:color="auto" w:fill="DD8047"/>
      <w:vertAlign w:val="baseline"/>
    </w:rPr>
  </w:style>
  <w:style w:type="character" w:customStyle="1" w:styleId="1ff3">
    <w:name w:val="Слабая ссылка1"/>
    <w:uiPriority w:val="31"/>
    <w:qFormat/>
    <w:rsid w:val="00F90523"/>
    <w:rPr>
      <w:i/>
      <w:iCs/>
      <w:smallCaps/>
      <w:color w:val="DD8047"/>
      <w:u w:color="DD8047"/>
    </w:rPr>
  </w:style>
  <w:style w:type="character" w:customStyle="1" w:styleId="1ff4">
    <w:name w:val="Сильная ссылка1"/>
    <w:uiPriority w:val="32"/>
    <w:qFormat/>
    <w:rsid w:val="00F90523"/>
    <w:rPr>
      <w:b/>
      <w:bCs/>
      <w:i/>
      <w:iCs/>
      <w:smallCaps/>
      <w:color w:val="DD8047"/>
      <w:u w:color="DD8047"/>
    </w:rPr>
  </w:style>
  <w:style w:type="character" w:customStyle="1" w:styleId="1ff5">
    <w:name w:val="Название книги1"/>
    <w:uiPriority w:val="33"/>
    <w:qFormat/>
    <w:rsid w:val="00F90523"/>
    <w:rPr>
      <w:rFonts w:ascii="Century Schoolbook" w:eastAsia="Times New Roman" w:hAnsi="Century Schoolbook" w:cs="Times New Roman"/>
      <w:b/>
      <w:bCs/>
      <w:i/>
      <w:iCs/>
      <w:smallCaps/>
      <w:color w:val="B85A22"/>
      <w:u w:val="single"/>
    </w:rPr>
  </w:style>
  <w:style w:type="character" w:customStyle="1" w:styleId="afffffc">
    <w:name w:val="номер страницы"/>
    <w:basedOn w:val="a5"/>
    <w:rsid w:val="00F90523"/>
  </w:style>
  <w:style w:type="paragraph" w:customStyle="1" w:styleId="Style9">
    <w:name w:val="Style9"/>
    <w:basedOn w:val="a4"/>
    <w:uiPriority w:val="99"/>
    <w:rsid w:val="00F90523"/>
    <w:pPr>
      <w:widowControl w:val="0"/>
      <w:autoSpaceDE w:val="0"/>
      <w:autoSpaceDN w:val="0"/>
      <w:adjustRightInd w:val="0"/>
      <w:spacing w:line="386" w:lineRule="exact"/>
      <w:ind w:firstLine="715"/>
      <w:jc w:val="both"/>
    </w:pPr>
  </w:style>
  <w:style w:type="paragraph" w:styleId="2f6">
    <w:name w:val="Quote"/>
    <w:basedOn w:val="a4"/>
    <w:next w:val="a4"/>
    <w:link w:val="2f5"/>
    <w:uiPriority w:val="29"/>
    <w:qFormat/>
    <w:rsid w:val="00F90523"/>
    <w:rPr>
      <w:rFonts w:ascii="Calibri" w:eastAsia="Calibri" w:hAnsi="Calibri"/>
      <w:color w:val="B85A22"/>
      <w:sz w:val="20"/>
      <w:szCs w:val="20"/>
    </w:rPr>
  </w:style>
  <w:style w:type="character" w:customStyle="1" w:styleId="216">
    <w:name w:val="Цитата 2 Знак1"/>
    <w:basedOn w:val="a5"/>
    <w:uiPriority w:val="29"/>
    <w:rsid w:val="00F90523"/>
    <w:rPr>
      <w:rFonts w:ascii="Times New Roman" w:eastAsia="Times New Roman" w:hAnsi="Times New Roman"/>
      <w:i/>
      <w:iCs/>
      <w:color w:val="000000" w:themeColor="text1"/>
      <w:sz w:val="24"/>
      <w:szCs w:val="24"/>
    </w:rPr>
  </w:style>
  <w:style w:type="paragraph" w:styleId="afffffb">
    <w:name w:val="Intense Quote"/>
    <w:basedOn w:val="a4"/>
    <w:next w:val="a4"/>
    <w:link w:val="afffffa"/>
    <w:uiPriority w:val="30"/>
    <w:qFormat/>
    <w:rsid w:val="00F90523"/>
    <w:pPr>
      <w:pBdr>
        <w:bottom w:val="single" w:sz="4" w:space="4" w:color="4F81BD" w:themeColor="accent1"/>
      </w:pBdr>
      <w:spacing w:before="200" w:after="280"/>
      <w:ind w:left="936" w:right="936"/>
    </w:pPr>
    <w:rPr>
      <w:rFonts w:ascii="Century Schoolbook" w:hAnsi="Century Schoolbook"/>
      <w:b/>
      <w:bCs/>
      <w:i/>
      <w:iCs/>
      <w:color w:val="DD8047"/>
      <w:sz w:val="20"/>
      <w:szCs w:val="20"/>
    </w:rPr>
  </w:style>
  <w:style w:type="character" w:customStyle="1" w:styleId="1ff6">
    <w:name w:val="Выделенная цитата Знак1"/>
    <w:basedOn w:val="a5"/>
    <w:uiPriority w:val="30"/>
    <w:rsid w:val="00F90523"/>
    <w:rPr>
      <w:rFonts w:ascii="Times New Roman" w:eastAsia="Times New Roman" w:hAnsi="Times New Roman"/>
      <w:b/>
      <w:bCs/>
      <w:i/>
      <w:iCs/>
      <w:color w:val="4F81BD" w:themeColor="accent1"/>
      <w:sz w:val="24"/>
      <w:szCs w:val="24"/>
    </w:rPr>
  </w:style>
  <w:style w:type="character" w:styleId="afffffd">
    <w:name w:val="Subtle Emphasis"/>
    <w:basedOn w:val="a5"/>
    <w:uiPriority w:val="19"/>
    <w:qFormat/>
    <w:rsid w:val="00F90523"/>
    <w:rPr>
      <w:i/>
      <w:iCs/>
      <w:color w:val="808080" w:themeColor="text1" w:themeTint="7F"/>
    </w:rPr>
  </w:style>
  <w:style w:type="character" w:styleId="afffffe">
    <w:name w:val="Intense Emphasis"/>
    <w:basedOn w:val="a5"/>
    <w:uiPriority w:val="21"/>
    <w:qFormat/>
    <w:rsid w:val="00F90523"/>
    <w:rPr>
      <w:b/>
      <w:bCs/>
      <w:i/>
      <w:iCs/>
      <w:color w:val="4F81BD" w:themeColor="accent1"/>
    </w:rPr>
  </w:style>
  <w:style w:type="character" w:styleId="affffff">
    <w:name w:val="Subtle Reference"/>
    <w:basedOn w:val="a5"/>
    <w:uiPriority w:val="31"/>
    <w:qFormat/>
    <w:rsid w:val="00F90523"/>
    <w:rPr>
      <w:smallCaps/>
      <w:color w:val="C0504D" w:themeColor="accent2"/>
      <w:u w:val="single"/>
    </w:rPr>
  </w:style>
  <w:style w:type="character" w:styleId="affffff0">
    <w:name w:val="Intense Reference"/>
    <w:basedOn w:val="a5"/>
    <w:uiPriority w:val="32"/>
    <w:qFormat/>
    <w:rsid w:val="00F90523"/>
    <w:rPr>
      <w:b/>
      <w:bCs/>
      <w:smallCaps/>
      <w:color w:val="C0504D" w:themeColor="accent2"/>
      <w:spacing w:val="5"/>
      <w:u w:val="single"/>
    </w:rPr>
  </w:style>
  <w:style w:type="character" w:styleId="affffff1">
    <w:name w:val="Book Title"/>
    <w:basedOn w:val="a5"/>
    <w:uiPriority w:val="33"/>
    <w:qFormat/>
    <w:rsid w:val="00F90523"/>
    <w:rPr>
      <w:b/>
      <w:bCs/>
      <w:smallCaps/>
      <w:spacing w:val="5"/>
    </w:rPr>
  </w:style>
  <w:style w:type="numbering" w:customStyle="1" w:styleId="45">
    <w:name w:val="Нет списка4"/>
    <w:next w:val="a7"/>
    <w:uiPriority w:val="99"/>
    <w:semiHidden/>
    <w:unhideWhenUsed/>
    <w:rsid w:val="00F90523"/>
  </w:style>
  <w:style w:type="character" w:customStyle="1" w:styleId="FontStyle50">
    <w:name w:val="Font Style50"/>
    <w:rsid w:val="005256B4"/>
    <w:rPr>
      <w:rFonts w:ascii="Times New Roman" w:hAnsi="Times New Roman" w:cs="Times New Roman"/>
      <w:color w:val="000000"/>
      <w:sz w:val="18"/>
      <w:szCs w:val="18"/>
    </w:rPr>
  </w:style>
  <w:style w:type="paragraph" w:customStyle="1" w:styleId="Style2">
    <w:name w:val="Style2"/>
    <w:basedOn w:val="a4"/>
    <w:uiPriority w:val="99"/>
    <w:rsid w:val="005256B4"/>
    <w:pPr>
      <w:widowControl w:val="0"/>
      <w:autoSpaceDE w:val="0"/>
      <w:autoSpaceDN w:val="0"/>
      <w:adjustRightInd w:val="0"/>
      <w:spacing w:line="341" w:lineRule="exact"/>
      <w:ind w:firstLine="396"/>
      <w:jc w:val="both"/>
    </w:pPr>
  </w:style>
  <w:style w:type="character" w:customStyle="1" w:styleId="2f7">
    <w:name w:val="Основной текст (2)"/>
    <w:rsid w:val="005256B4"/>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3e">
    <w:name w:val="Заголовок №3_"/>
    <w:link w:val="3f"/>
    <w:rsid w:val="005256B4"/>
    <w:rPr>
      <w:b/>
      <w:bCs/>
      <w:sz w:val="28"/>
      <w:szCs w:val="28"/>
      <w:shd w:val="clear" w:color="auto" w:fill="FFFFFF"/>
    </w:rPr>
  </w:style>
  <w:style w:type="paragraph" w:customStyle="1" w:styleId="3f">
    <w:name w:val="Заголовок №3"/>
    <w:basedOn w:val="a4"/>
    <w:link w:val="3e"/>
    <w:rsid w:val="005256B4"/>
    <w:pPr>
      <w:widowControl w:val="0"/>
      <w:shd w:val="clear" w:color="auto" w:fill="FFFFFF"/>
      <w:spacing w:before="600" w:line="322" w:lineRule="exact"/>
      <w:jc w:val="center"/>
      <w:outlineLvl w:val="2"/>
    </w:pPr>
    <w:rPr>
      <w:rFonts w:ascii="Calibri" w:eastAsia="Calibri" w:hAnsi="Calibri"/>
      <w:b/>
      <w:bCs/>
      <w:sz w:val="28"/>
      <w:szCs w:val="28"/>
    </w:rPr>
  </w:style>
  <w:style w:type="character" w:customStyle="1" w:styleId="affffff2">
    <w:name w:val="Колонтитул"/>
    <w:uiPriority w:val="99"/>
    <w:rsid w:val="005256B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54">
    <w:name w:val="Нет списка5"/>
    <w:next w:val="a7"/>
    <w:semiHidden/>
    <w:rsid w:val="00227455"/>
  </w:style>
  <w:style w:type="table" w:customStyle="1" w:styleId="46">
    <w:name w:val="Сетка таблицы4"/>
    <w:basedOn w:val="a6"/>
    <w:next w:val="af4"/>
    <w:rsid w:val="0022745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3">
    <w:name w:val="Символ сноски"/>
    <w:uiPriority w:val="99"/>
    <w:rsid w:val="00227455"/>
    <w:rPr>
      <w:vertAlign w:val="superscript"/>
    </w:rPr>
  </w:style>
  <w:style w:type="character" w:customStyle="1" w:styleId="1ff7">
    <w:name w:val="Текст сноски Знак1"/>
    <w:uiPriority w:val="99"/>
    <w:rsid w:val="00227455"/>
    <w:rPr>
      <w:lang w:eastAsia="ar-SA"/>
    </w:rPr>
  </w:style>
  <w:style w:type="paragraph" w:customStyle="1" w:styleId="p50">
    <w:name w:val="p50"/>
    <w:basedOn w:val="a4"/>
    <w:uiPriority w:val="99"/>
    <w:rsid w:val="00227455"/>
    <w:pPr>
      <w:spacing w:before="100" w:beforeAutospacing="1" w:after="100" w:afterAutospacing="1"/>
    </w:pPr>
  </w:style>
  <w:style w:type="character" w:customStyle="1" w:styleId="s13">
    <w:name w:val="s13"/>
    <w:uiPriority w:val="99"/>
    <w:rsid w:val="00227455"/>
  </w:style>
  <w:style w:type="paragraph" w:customStyle="1" w:styleId="p16">
    <w:name w:val="p16"/>
    <w:basedOn w:val="a4"/>
    <w:uiPriority w:val="99"/>
    <w:rsid w:val="00227455"/>
    <w:pPr>
      <w:spacing w:before="100" w:beforeAutospacing="1" w:after="100" w:afterAutospacing="1"/>
    </w:pPr>
  </w:style>
  <w:style w:type="numbering" w:customStyle="1" w:styleId="130">
    <w:name w:val="Нет списка13"/>
    <w:next w:val="a7"/>
    <w:uiPriority w:val="99"/>
    <w:semiHidden/>
    <w:unhideWhenUsed/>
    <w:rsid w:val="00227455"/>
  </w:style>
  <w:style w:type="paragraph" w:customStyle="1" w:styleId="2f8">
    <w:name w:val="Текст сноски Знак2"/>
    <w:basedOn w:val="18"/>
    <w:rsid w:val="00227455"/>
  </w:style>
  <w:style w:type="paragraph" w:customStyle="1" w:styleId="10">
    <w:name w:val="Номер страницы1"/>
    <w:basedOn w:val="18"/>
    <w:link w:val="af3"/>
    <w:rsid w:val="00227455"/>
    <w:rPr>
      <w:rFonts w:eastAsia="Calibri"/>
      <w:color w:val="auto"/>
      <w:szCs w:val="22"/>
    </w:rPr>
  </w:style>
  <w:style w:type="table" w:customStyle="1" w:styleId="122">
    <w:name w:val="Сетка таблицы12"/>
    <w:basedOn w:val="a6"/>
    <w:next w:val="af4"/>
    <w:rsid w:val="00227455"/>
    <w:rPr>
      <w:rFonts w:ascii="Times New Roman" w:eastAsia="Times New Roman" w:hAnsi="Times New Roman"/>
      <w:color w:val="00000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
    <w:name w:val="Нет списка6"/>
    <w:next w:val="a7"/>
    <w:semiHidden/>
    <w:rsid w:val="00C12DCF"/>
  </w:style>
  <w:style w:type="character" w:customStyle="1" w:styleId="2f9">
    <w:name w:val="2Название Знак"/>
    <w:link w:val="2fa"/>
    <w:locked/>
    <w:rsid w:val="00C12DCF"/>
    <w:rPr>
      <w:rFonts w:ascii="Arial" w:hAnsi="Arial" w:cs="Arial"/>
      <w:b/>
      <w:sz w:val="26"/>
      <w:szCs w:val="28"/>
      <w:lang w:eastAsia="ar-SA"/>
    </w:rPr>
  </w:style>
  <w:style w:type="paragraph" w:customStyle="1" w:styleId="2fa">
    <w:name w:val="2Название"/>
    <w:basedOn w:val="a4"/>
    <w:link w:val="2f9"/>
    <w:qFormat/>
    <w:rsid w:val="00C12DCF"/>
    <w:pPr>
      <w:ind w:right="4536"/>
      <w:jc w:val="both"/>
    </w:pPr>
    <w:rPr>
      <w:rFonts w:ascii="Arial" w:eastAsia="Calibri" w:hAnsi="Arial" w:cs="Arial"/>
      <w:b/>
      <w:sz w:val="26"/>
      <w:szCs w:val="28"/>
      <w:lang w:eastAsia="ar-SA"/>
    </w:rPr>
  </w:style>
  <w:style w:type="numbering" w:customStyle="1" w:styleId="74">
    <w:name w:val="Нет списка7"/>
    <w:next w:val="a7"/>
    <w:uiPriority w:val="99"/>
    <w:semiHidden/>
    <w:rsid w:val="00186F4C"/>
  </w:style>
  <w:style w:type="table" w:customStyle="1" w:styleId="55">
    <w:name w:val="Сетка таблицы5"/>
    <w:basedOn w:val="a6"/>
    <w:next w:val="af4"/>
    <w:uiPriority w:val="59"/>
    <w:rsid w:val="00186F4C"/>
    <w:rPr>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ff8">
    <w:name w:val="ГОСТ1"/>
    <w:uiPriority w:val="99"/>
    <w:rsid w:val="00186F4C"/>
  </w:style>
  <w:style w:type="numbering" w:customStyle="1" w:styleId="1111111">
    <w:name w:val="1 / 1.1 / 1.1.11"/>
    <w:basedOn w:val="a7"/>
    <w:next w:val="111111"/>
    <w:uiPriority w:val="99"/>
    <w:unhideWhenUsed/>
    <w:rsid w:val="00186F4C"/>
  </w:style>
  <w:style w:type="character" w:customStyle="1" w:styleId="affffff4">
    <w:name w:val="Основной текст + Курсив"/>
    <w:uiPriority w:val="99"/>
    <w:rsid w:val="00186F4C"/>
    <w:rPr>
      <w:rFonts w:ascii="Times New Roman" w:hAnsi="Times New Roman" w:cs="Times New Roman"/>
      <w:i/>
      <w:iCs/>
      <w:color w:val="000000"/>
      <w:spacing w:val="0"/>
      <w:w w:val="100"/>
      <w:position w:val="0"/>
      <w:sz w:val="27"/>
      <w:szCs w:val="27"/>
      <w:u w:val="none"/>
      <w:lang w:val="ru-RU" w:eastAsia="ru-RU" w:bidi="ar-SA"/>
    </w:rPr>
  </w:style>
  <w:style w:type="numbering" w:customStyle="1" w:styleId="140">
    <w:name w:val="Нет списка14"/>
    <w:next w:val="a7"/>
    <w:uiPriority w:val="99"/>
    <w:semiHidden/>
    <w:unhideWhenUsed/>
    <w:rsid w:val="00186F4C"/>
  </w:style>
  <w:style w:type="character" w:customStyle="1" w:styleId="affffff5">
    <w:name w:val="Сноска_"/>
    <w:link w:val="affffff6"/>
    <w:uiPriority w:val="99"/>
    <w:locked/>
    <w:rsid w:val="00186F4C"/>
    <w:rPr>
      <w:b/>
      <w:bCs/>
      <w:sz w:val="19"/>
      <w:szCs w:val="19"/>
      <w:shd w:val="clear" w:color="auto" w:fill="FFFFFF"/>
    </w:rPr>
  </w:style>
  <w:style w:type="character" w:customStyle="1" w:styleId="2fb">
    <w:name w:val="Основной текст (2)_"/>
    <w:locked/>
    <w:rsid w:val="00186F4C"/>
    <w:rPr>
      <w:b/>
      <w:bCs/>
      <w:sz w:val="27"/>
      <w:szCs w:val="27"/>
      <w:shd w:val="clear" w:color="auto" w:fill="FFFFFF"/>
    </w:rPr>
  </w:style>
  <w:style w:type="character" w:customStyle="1" w:styleId="47">
    <w:name w:val="Основной текст (4)_"/>
    <w:link w:val="48"/>
    <w:locked/>
    <w:rsid w:val="00186F4C"/>
    <w:rPr>
      <w:i/>
      <w:iCs/>
      <w:sz w:val="27"/>
      <w:szCs w:val="27"/>
      <w:shd w:val="clear" w:color="auto" w:fill="FFFFFF"/>
    </w:rPr>
  </w:style>
  <w:style w:type="character" w:customStyle="1" w:styleId="49">
    <w:name w:val="Основной текст (4) + Не курсив"/>
    <w:uiPriority w:val="99"/>
    <w:rsid w:val="00186F4C"/>
    <w:rPr>
      <w:rFonts w:ascii="Times New Roman" w:hAnsi="Times New Roman" w:cs="Times New Roman"/>
      <w:i/>
      <w:iCs/>
      <w:color w:val="000000"/>
      <w:spacing w:val="0"/>
      <w:w w:val="100"/>
      <w:position w:val="0"/>
      <w:sz w:val="27"/>
      <w:szCs w:val="27"/>
      <w:u w:val="none"/>
      <w:lang w:val="ru-RU"/>
    </w:rPr>
  </w:style>
  <w:style w:type="character" w:customStyle="1" w:styleId="2fc">
    <w:name w:val="Основной текст (2) + Не полужирный"/>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BodyTextChar">
    <w:name w:val="Body Text Char"/>
    <w:uiPriority w:val="99"/>
    <w:semiHidden/>
    <w:locked/>
    <w:rsid w:val="00186F4C"/>
    <w:rPr>
      <w:color w:val="000000"/>
      <w:sz w:val="24"/>
      <w:szCs w:val="24"/>
    </w:rPr>
  </w:style>
  <w:style w:type="character" w:customStyle="1" w:styleId="1ff9">
    <w:name w:val="Заголовок №1_"/>
    <w:link w:val="1ffa"/>
    <w:uiPriority w:val="99"/>
    <w:locked/>
    <w:rsid w:val="00186F4C"/>
    <w:rPr>
      <w:b/>
      <w:bCs/>
      <w:sz w:val="27"/>
      <w:szCs w:val="27"/>
      <w:shd w:val="clear" w:color="auto" w:fill="FFFFFF"/>
    </w:rPr>
  </w:style>
  <w:style w:type="character" w:customStyle="1" w:styleId="affffff7">
    <w:name w:val="Колонтитул_"/>
    <w:link w:val="1ffb"/>
    <w:locked/>
    <w:rsid w:val="00186F4C"/>
    <w:rPr>
      <w:b/>
      <w:bCs/>
      <w:sz w:val="19"/>
      <w:szCs w:val="19"/>
      <w:shd w:val="clear" w:color="auto" w:fill="FFFFFF"/>
    </w:rPr>
  </w:style>
  <w:style w:type="character" w:customStyle="1" w:styleId="131">
    <w:name w:val="Колонтитул + 13"/>
    <w:aliases w:val="5 pt"/>
    <w:uiPriority w:val="99"/>
    <w:rsid w:val="00186F4C"/>
    <w:rPr>
      <w:rFonts w:ascii="Times New Roman" w:hAnsi="Times New Roman" w:cs="Times New Roman"/>
      <w:b/>
      <w:bCs/>
      <w:color w:val="000000"/>
      <w:spacing w:val="0"/>
      <w:w w:val="100"/>
      <w:position w:val="0"/>
      <w:sz w:val="27"/>
      <w:szCs w:val="27"/>
      <w:u w:val="none"/>
      <w:lang w:val="ru-RU"/>
    </w:rPr>
  </w:style>
  <w:style w:type="character" w:customStyle="1" w:styleId="56">
    <w:name w:val="Основной текст (5)_"/>
    <w:link w:val="57"/>
    <w:locked/>
    <w:rsid w:val="00186F4C"/>
    <w:rPr>
      <w:i/>
      <w:iCs/>
      <w:sz w:val="17"/>
      <w:szCs w:val="17"/>
      <w:shd w:val="clear" w:color="auto" w:fill="FFFFFF"/>
    </w:rPr>
  </w:style>
  <w:style w:type="character" w:customStyle="1" w:styleId="65">
    <w:name w:val="Основной текст (6)_"/>
    <w:link w:val="66"/>
    <w:locked/>
    <w:rsid w:val="00186F4C"/>
    <w:rPr>
      <w:sz w:val="18"/>
      <w:szCs w:val="18"/>
      <w:shd w:val="clear" w:color="auto" w:fill="FFFFFF"/>
    </w:rPr>
  </w:style>
  <w:style w:type="character" w:customStyle="1" w:styleId="7Exact">
    <w:name w:val="Основной текст (7) Exact"/>
    <w:link w:val="75"/>
    <w:uiPriority w:val="99"/>
    <w:locked/>
    <w:rsid w:val="00186F4C"/>
    <w:rPr>
      <w:spacing w:val="3"/>
      <w:sz w:val="21"/>
      <w:szCs w:val="21"/>
      <w:shd w:val="clear" w:color="auto" w:fill="FFFFFF"/>
    </w:rPr>
  </w:style>
  <w:style w:type="character" w:customStyle="1" w:styleId="Exact">
    <w:name w:val="Основной текст Exact"/>
    <w:uiPriority w:val="99"/>
    <w:rsid w:val="00186F4C"/>
    <w:rPr>
      <w:rFonts w:ascii="Times New Roman" w:hAnsi="Times New Roman" w:cs="Times New Roman"/>
      <w:sz w:val="26"/>
      <w:szCs w:val="26"/>
      <w:u w:val="none"/>
    </w:rPr>
  </w:style>
  <w:style w:type="character" w:customStyle="1" w:styleId="8Exact">
    <w:name w:val="Основной текст (8) Exact"/>
    <w:uiPriority w:val="99"/>
    <w:rsid w:val="00186F4C"/>
    <w:rPr>
      <w:rFonts w:ascii="Times New Roman" w:hAnsi="Times New Roman" w:cs="Times New Roman"/>
      <w:b/>
      <w:bCs/>
      <w:spacing w:val="-3"/>
      <w:sz w:val="17"/>
      <w:szCs w:val="17"/>
      <w:u w:val="none"/>
    </w:rPr>
  </w:style>
  <w:style w:type="character" w:customStyle="1" w:styleId="2fd">
    <w:name w:val="Подпись к таблице (2)_"/>
    <w:link w:val="217"/>
    <w:uiPriority w:val="99"/>
    <w:locked/>
    <w:rsid w:val="00186F4C"/>
    <w:rPr>
      <w:sz w:val="27"/>
      <w:szCs w:val="27"/>
      <w:shd w:val="clear" w:color="auto" w:fill="FFFFFF"/>
    </w:rPr>
  </w:style>
  <w:style w:type="character" w:customStyle="1" w:styleId="affffff8">
    <w:name w:val="Основной текст + Полужирный"/>
    <w:uiPriority w:val="99"/>
    <w:rsid w:val="00186F4C"/>
    <w:rPr>
      <w:rFonts w:ascii="Times New Roman" w:hAnsi="Times New Roman" w:cs="Times New Roman"/>
      <w:b/>
      <w:bCs/>
      <w:color w:val="000000"/>
      <w:spacing w:val="0"/>
      <w:w w:val="100"/>
      <w:position w:val="0"/>
      <w:sz w:val="27"/>
      <w:szCs w:val="27"/>
      <w:u w:val="none"/>
      <w:lang w:val="ru-RU" w:eastAsia="ru-RU" w:bidi="ar-SA"/>
    </w:rPr>
  </w:style>
  <w:style w:type="character" w:customStyle="1" w:styleId="3f0">
    <w:name w:val="Подпись к таблице (3)_"/>
    <w:link w:val="312"/>
    <w:uiPriority w:val="99"/>
    <w:locked/>
    <w:rsid w:val="00186F4C"/>
    <w:rPr>
      <w:b/>
      <w:bCs/>
      <w:sz w:val="27"/>
      <w:szCs w:val="27"/>
      <w:shd w:val="clear" w:color="auto" w:fill="FFFFFF"/>
    </w:rPr>
  </w:style>
  <w:style w:type="character" w:customStyle="1" w:styleId="3f1">
    <w:name w:val="Подпись к таблице (3)"/>
    <w:uiPriority w:val="99"/>
    <w:rsid w:val="00186F4C"/>
    <w:rPr>
      <w:rFonts w:ascii="Times New Roman" w:hAnsi="Times New Roman" w:cs="Times New Roman"/>
      <w:b/>
      <w:bCs/>
      <w:color w:val="000000"/>
      <w:spacing w:val="0"/>
      <w:w w:val="100"/>
      <w:position w:val="0"/>
      <w:sz w:val="27"/>
      <w:szCs w:val="27"/>
      <w:u w:val="single"/>
      <w:lang w:val="ru-RU"/>
    </w:rPr>
  </w:style>
  <w:style w:type="character" w:customStyle="1" w:styleId="2fe">
    <w:name w:val="Подпись к таблице (2)"/>
    <w:uiPriority w:val="99"/>
    <w:rsid w:val="00186F4C"/>
    <w:rPr>
      <w:rFonts w:ascii="Times New Roman" w:hAnsi="Times New Roman" w:cs="Times New Roman"/>
      <w:color w:val="000000"/>
      <w:spacing w:val="0"/>
      <w:w w:val="100"/>
      <w:position w:val="0"/>
      <w:sz w:val="27"/>
      <w:szCs w:val="27"/>
      <w:u w:val="single"/>
      <w:lang w:val="ru-RU"/>
    </w:rPr>
  </w:style>
  <w:style w:type="character" w:customStyle="1" w:styleId="affffff9">
    <w:name w:val="Подпись к таблице_"/>
    <w:link w:val="affffffa"/>
    <w:locked/>
    <w:rsid w:val="00186F4C"/>
    <w:rPr>
      <w:b/>
      <w:bCs/>
      <w:sz w:val="19"/>
      <w:szCs w:val="19"/>
      <w:shd w:val="clear" w:color="auto" w:fill="FFFFFF"/>
    </w:rPr>
  </w:style>
  <w:style w:type="character" w:customStyle="1" w:styleId="84">
    <w:name w:val="Основной текст (8)_"/>
    <w:link w:val="85"/>
    <w:uiPriority w:val="99"/>
    <w:locked/>
    <w:rsid w:val="00186F4C"/>
    <w:rPr>
      <w:b/>
      <w:bCs/>
      <w:sz w:val="19"/>
      <w:szCs w:val="19"/>
      <w:shd w:val="clear" w:color="auto" w:fill="FFFFFF"/>
    </w:rPr>
  </w:style>
  <w:style w:type="character" w:customStyle="1" w:styleId="4a">
    <w:name w:val="Подпись к таблице (4)_"/>
    <w:link w:val="410"/>
    <w:uiPriority w:val="99"/>
    <w:locked/>
    <w:rsid w:val="00186F4C"/>
    <w:rPr>
      <w:b/>
      <w:bCs/>
      <w:sz w:val="23"/>
      <w:szCs w:val="23"/>
      <w:shd w:val="clear" w:color="auto" w:fill="FFFFFF"/>
    </w:rPr>
  </w:style>
  <w:style w:type="character" w:customStyle="1" w:styleId="4b">
    <w:name w:val="Подпись к таблице (4)"/>
    <w:uiPriority w:val="99"/>
    <w:rsid w:val="00186F4C"/>
    <w:rPr>
      <w:rFonts w:ascii="Times New Roman" w:hAnsi="Times New Roman" w:cs="Times New Roman"/>
      <w:b/>
      <w:bCs/>
      <w:color w:val="000000"/>
      <w:spacing w:val="0"/>
      <w:w w:val="100"/>
      <w:position w:val="0"/>
      <w:sz w:val="23"/>
      <w:szCs w:val="23"/>
      <w:u w:val="single"/>
      <w:lang w:val="ru-RU"/>
    </w:rPr>
  </w:style>
  <w:style w:type="character" w:customStyle="1" w:styleId="4c">
    <w:name w:val="Подпись к таблице (4) + Не полужирный"/>
    <w:uiPriority w:val="99"/>
    <w:rsid w:val="00186F4C"/>
    <w:rPr>
      <w:rFonts w:ascii="Times New Roman" w:hAnsi="Times New Roman" w:cs="Times New Roman"/>
      <w:b/>
      <w:bCs/>
      <w:color w:val="000000"/>
      <w:spacing w:val="0"/>
      <w:w w:val="100"/>
      <w:position w:val="0"/>
      <w:sz w:val="23"/>
      <w:szCs w:val="23"/>
      <w:u w:val="single"/>
    </w:rPr>
  </w:style>
  <w:style w:type="character" w:customStyle="1" w:styleId="115">
    <w:name w:val="Основной текст + 11"/>
    <w:aliases w:val="5 pt2"/>
    <w:uiPriority w:val="99"/>
    <w:rsid w:val="00186F4C"/>
    <w:rPr>
      <w:rFonts w:ascii="Times New Roman" w:hAnsi="Times New Roman" w:cs="Times New Roman"/>
      <w:color w:val="000000"/>
      <w:spacing w:val="0"/>
      <w:w w:val="100"/>
      <w:position w:val="0"/>
      <w:sz w:val="23"/>
      <w:szCs w:val="23"/>
      <w:u w:val="none"/>
      <w:lang w:val="ru-RU" w:eastAsia="ru-RU" w:bidi="ar-SA"/>
    </w:rPr>
  </w:style>
  <w:style w:type="character" w:customStyle="1" w:styleId="93">
    <w:name w:val="Основной текст + 9"/>
    <w:aliases w:val="5 pt1,Курсив"/>
    <w:uiPriority w:val="99"/>
    <w:rsid w:val="00186F4C"/>
    <w:rPr>
      <w:rFonts w:ascii="Times New Roman" w:hAnsi="Times New Roman" w:cs="Times New Roman"/>
      <w:i/>
      <w:iCs/>
      <w:color w:val="000000"/>
      <w:spacing w:val="0"/>
      <w:w w:val="100"/>
      <w:position w:val="0"/>
      <w:sz w:val="19"/>
      <w:szCs w:val="19"/>
      <w:u w:val="none"/>
      <w:lang w:val="ru-RU" w:eastAsia="ru-RU" w:bidi="ar-SA"/>
    </w:rPr>
  </w:style>
  <w:style w:type="character" w:customStyle="1" w:styleId="affffffb">
    <w:name w:val="Колонтитул + Не полужирный"/>
    <w:uiPriority w:val="99"/>
    <w:rsid w:val="00186F4C"/>
    <w:rPr>
      <w:rFonts w:ascii="Times New Roman" w:hAnsi="Times New Roman" w:cs="Times New Roman"/>
      <w:b/>
      <w:bCs/>
      <w:color w:val="000000"/>
      <w:spacing w:val="0"/>
      <w:w w:val="100"/>
      <w:position w:val="0"/>
      <w:sz w:val="19"/>
      <w:szCs w:val="19"/>
      <w:u w:val="none"/>
    </w:rPr>
  </w:style>
  <w:style w:type="paragraph" w:customStyle="1" w:styleId="affffff6">
    <w:name w:val="Сноска"/>
    <w:basedOn w:val="a4"/>
    <w:link w:val="affffff5"/>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48">
    <w:name w:val="Основной текст (4)"/>
    <w:basedOn w:val="a4"/>
    <w:link w:val="47"/>
    <w:rsid w:val="00186F4C"/>
    <w:pPr>
      <w:widowControl w:val="0"/>
      <w:shd w:val="clear" w:color="auto" w:fill="FFFFFF"/>
      <w:spacing w:line="322" w:lineRule="exact"/>
      <w:ind w:firstLine="600"/>
      <w:jc w:val="both"/>
    </w:pPr>
    <w:rPr>
      <w:rFonts w:ascii="Calibri" w:eastAsia="Calibri" w:hAnsi="Calibri"/>
      <w:i/>
      <w:iCs/>
      <w:sz w:val="27"/>
      <w:szCs w:val="27"/>
    </w:rPr>
  </w:style>
  <w:style w:type="paragraph" w:customStyle="1" w:styleId="1ffa">
    <w:name w:val="Заголовок №1"/>
    <w:basedOn w:val="a4"/>
    <w:link w:val="1ff9"/>
    <w:uiPriority w:val="99"/>
    <w:rsid w:val="00186F4C"/>
    <w:pPr>
      <w:widowControl w:val="0"/>
      <w:shd w:val="clear" w:color="auto" w:fill="FFFFFF"/>
      <w:spacing w:before="240" w:after="240" w:line="322" w:lineRule="exact"/>
      <w:jc w:val="center"/>
      <w:outlineLvl w:val="0"/>
    </w:pPr>
    <w:rPr>
      <w:rFonts w:ascii="Calibri" w:eastAsia="Calibri" w:hAnsi="Calibri"/>
      <w:b/>
      <w:bCs/>
      <w:sz w:val="27"/>
      <w:szCs w:val="27"/>
    </w:rPr>
  </w:style>
  <w:style w:type="paragraph" w:customStyle="1" w:styleId="1ffb">
    <w:name w:val="Колонтитул1"/>
    <w:basedOn w:val="a4"/>
    <w:link w:val="affffff7"/>
    <w:uiPriority w:val="99"/>
    <w:rsid w:val="00186F4C"/>
    <w:pPr>
      <w:widowControl w:val="0"/>
      <w:shd w:val="clear" w:color="auto" w:fill="FFFFFF"/>
      <w:spacing w:line="240" w:lineRule="atLeast"/>
    </w:pPr>
    <w:rPr>
      <w:rFonts w:ascii="Calibri" w:eastAsia="Calibri" w:hAnsi="Calibri"/>
      <w:b/>
      <w:bCs/>
      <w:sz w:val="19"/>
      <w:szCs w:val="19"/>
    </w:rPr>
  </w:style>
  <w:style w:type="paragraph" w:customStyle="1" w:styleId="57">
    <w:name w:val="Основной текст (5)"/>
    <w:basedOn w:val="a4"/>
    <w:link w:val="56"/>
    <w:rsid w:val="00186F4C"/>
    <w:pPr>
      <w:widowControl w:val="0"/>
      <w:shd w:val="clear" w:color="auto" w:fill="FFFFFF"/>
      <w:spacing w:after="360" w:line="240" w:lineRule="atLeast"/>
    </w:pPr>
    <w:rPr>
      <w:rFonts w:ascii="Calibri" w:eastAsia="Calibri" w:hAnsi="Calibri"/>
      <w:i/>
      <w:iCs/>
      <w:sz w:val="17"/>
      <w:szCs w:val="17"/>
    </w:rPr>
  </w:style>
  <w:style w:type="paragraph" w:customStyle="1" w:styleId="66">
    <w:name w:val="Основной текст (6)"/>
    <w:basedOn w:val="a4"/>
    <w:link w:val="65"/>
    <w:rsid w:val="00186F4C"/>
    <w:pPr>
      <w:widowControl w:val="0"/>
      <w:shd w:val="clear" w:color="auto" w:fill="FFFFFF"/>
      <w:spacing w:line="240" w:lineRule="atLeast"/>
    </w:pPr>
    <w:rPr>
      <w:rFonts w:ascii="Calibri" w:eastAsia="Calibri" w:hAnsi="Calibri"/>
      <w:sz w:val="18"/>
      <w:szCs w:val="18"/>
    </w:rPr>
  </w:style>
  <w:style w:type="paragraph" w:customStyle="1" w:styleId="75">
    <w:name w:val="Основной текст (7)"/>
    <w:basedOn w:val="a4"/>
    <w:link w:val="7Exact"/>
    <w:rsid w:val="00186F4C"/>
    <w:pPr>
      <w:widowControl w:val="0"/>
      <w:shd w:val="clear" w:color="auto" w:fill="FFFFFF"/>
      <w:spacing w:line="269" w:lineRule="exact"/>
      <w:jc w:val="center"/>
    </w:pPr>
    <w:rPr>
      <w:rFonts w:ascii="Calibri" w:eastAsia="Calibri" w:hAnsi="Calibri"/>
      <w:spacing w:val="3"/>
      <w:sz w:val="21"/>
      <w:szCs w:val="21"/>
    </w:rPr>
  </w:style>
  <w:style w:type="paragraph" w:customStyle="1" w:styleId="85">
    <w:name w:val="Основной текст (8)"/>
    <w:basedOn w:val="a4"/>
    <w:link w:val="84"/>
    <w:uiPriority w:val="99"/>
    <w:rsid w:val="00186F4C"/>
    <w:pPr>
      <w:widowControl w:val="0"/>
      <w:shd w:val="clear" w:color="auto" w:fill="FFFFFF"/>
      <w:spacing w:before="180" w:line="240" w:lineRule="atLeast"/>
      <w:jc w:val="right"/>
    </w:pPr>
    <w:rPr>
      <w:rFonts w:ascii="Calibri" w:eastAsia="Calibri" w:hAnsi="Calibri"/>
      <w:b/>
      <w:bCs/>
      <w:sz w:val="19"/>
      <w:szCs w:val="19"/>
    </w:rPr>
  </w:style>
  <w:style w:type="paragraph" w:customStyle="1" w:styleId="217">
    <w:name w:val="Подпись к таблице (2)1"/>
    <w:basedOn w:val="a4"/>
    <w:link w:val="2fd"/>
    <w:uiPriority w:val="99"/>
    <w:rsid w:val="00186F4C"/>
    <w:pPr>
      <w:widowControl w:val="0"/>
      <w:shd w:val="clear" w:color="auto" w:fill="FFFFFF"/>
      <w:spacing w:line="240" w:lineRule="atLeast"/>
    </w:pPr>
    <w:rPr>
      <w:rFonts w:ascii="Calibri" w:eastAsia="Calibri" w:hAnsi="Calibri"/>
      <w:sz w:val="27"/>
      <w:szCs w:val="27"/>
    </w:rPr>
  </w:style>
  <w:style w:type="paragraph" w:customStyle="1" w:styleId="312">
    <w:name w:val="Подпись к таблице (3)1"/>
    <w:basedOn w:val="a4"/>
    <w:link w:val="3f0"/>
    <w:uiPriority w:val="99"/>
    <w:rsid w:val="00186F4C"/>
    <w:pPr>
      <w:widowControl w:val="0"/>
      <w:shd w:val="clear" w:color="auto" w:fill="FFFFFF"/>
      <w:spacing w:line="240" w:lineRule="atLeast"/>
    </w:pPr>
    <w:rPr>
      <w:rFonts w:ascii="Calibri" w:eastAsia="Calibri" w:hAnsi="Calibri"/>
      <w:b/>
      <w:bCs/>
      <w:sz w:val="27"/>
      <w:szCs w:val="27"/>
    </w:rPr>
  </w:style>
  <w:style w:type="paragraph" w:customStyle="1" w:styleId="affffffa">
    <w:name w:val="Подпись к таблице"/>
    <w:basedOn w:val="a4"/>
    <w:link w:val="affffff9"/>
    <w:rsid w:val="00186F4C"/>
    <w:pPr>
      <w:widowControl w:val="0"/>
      <w:shd w:val="clear" w:color="auto" w:fill="FFFFFF"/>
      <w:spacing w:line="230" w:lineRule="exact"/>
    </w:pPr>
    <w:rPr>
      <w:rFonts w:ascii="Calibri" w:eastAsia="Calibri" w:hAnsi="Calibri"/>
      <w:b/>
      <w:bCs/>
      <w:sz w:val="19"/>
      <w:szCs w:val="19"/>
    </w:rPr>
  </w:style>
  <w:style w:type="paragraph" w:customStyle="1" w:styleId="410">
    <w:name w:val="Подпись к таблице (4)1"/>
    <w:basedOn w:val="a4"/>
    <w:link w:val="4a"/>
    <w:uiPriority w:val="99"/>
    <w:rsid w:val="00186F4C"/>
    <w:pPr>
      <w:widowControl w:val="0"/>
      <w:shd w:val="clear" w:color="auto" w:fill="FFFFFF"/>
      <w:spacing w:line="278" w:lineRule="exact"/>
      <w:jc w:val="both"/>
    </w:pPr>
    <w:rPr>
      <w:rFonts w:ascii="Calibri" w:eastAsia="Calibri" w:hAnsi="Calibri"/>
      <w:b/>
      <w:bCs/>
      <w:sz w:val="23"/>
      <w:szCs w:val="23"/>
    </w:rPr>
  </w:style>
  <w:style w:type="paragraph" w:customStyle="1" w:styleId="affffffc">
    <w:name w:val="Знак Знак Знак"/>
    <w:basedOn w:val="a4"/>
    <w:rsid w:val="00186F4C"/>
    <w:pPr>
      <w:spacing w:after="160" w:line="240" w:lineRule="exact"/>
    </w:pPr>
    <w:rPr>
      <w:rFonts w:ascii="Verdana" w:eastAsia="Courier New" w:hAnsi="Verdana" w:cs="Verdana"/>
      <w:lang w:val="en-US" w:eastAsia="en-US"/>
    </w:rPr>
  </w:style>
  <w:style w:type="character" w:customStyle="1" w:styleId="logor">
    <w:name w:val="logo_r"/>
    <w:rsid w:val="00186F4C"/>
  </w:style>
  <w:style w:type="character" w:customStyle="1" w:styleId="hgkelc">
    <w:name w:val="hgkelc"/>
    <w:rsid w:val="00186F4C"/>
  </w:style>
  <w:style w:type="table" w:customStyle="1" w:styleId="TableNormal3">
    <w:name w:val="Table Normal3"/>
    <w:uiPriority w:val="2"/>
    <w:semiHidden/>
    <w:unhideWhenUsed/>
    <w:qFormat/>
    <w:rsid w:val="00186F4C"/>
    <w:pPr>
      <w:widowControl w:val="0"/>
      <w:autoSpaceDE w:val="0"/>
      <w:autoSpaceDN w:val="0"/>
    </w:pPr>
    <w:rPr>
      <w:lang w:val="en-US" w:eastAsia="en-US"/>
    </w:rPr>
    <w:tblPr>
      <w:tblInd w:w="0" w:type="dxa"/>
      <w:tblCellMar>
        <w:top w:w="0" w:type="dxa"/>
        <w:left w:w="0" w:type="dxa"/>
        <w:bottom w:w="0" w:type="dxa"/>
        <w:right w:w="0" w:type="dxa"/>
      </w:tblCellMar>
    </w:tblPr>
  </w:style>
  <w:style w:type="numbering" w:customStyle="1" w:styleId="222">
    <w:name w:val="Нет списка22"/>
    <w:next w:val="a7"/>
    <w:uiPriority w:val="99"/>
    <w:semiHidden/>
    <w:unhideWhenUsed/>
    <w:rsid w:val="00186F4C"/>
  </w:style>
  <w:style w:type="table" w:customStyle="1" w:styleId="67">
    <w:name w:val="Сетка таблицы6"/>
    <w:basedOn w:val="a6"/>
    <w:next w:val="af4"/>
    <w:uiPriority w:val="59"/>
    <w:rsid w:val="00966F2C"/>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6">
    <w:name w:val="Нет списка8"/>
    <w:next w:val="a7"/>
    <w:semiHidden/>
    <w:rsid w:val="0078780B"/>
  </w:style>
  <w:style w:type="numbering" w:customStyle="1" w:styleId="150">
    <w:name w:val="Нет списка15"/>
    <w:next w:val="a7"/>
    <w:uiPriority w:val="99"/>
    <w:semiHidden/>
    <w:rsid w:val="0078780B"/>
  </w:style>
  <w:style w:type="paragraph" w:customStyle="1" w:styleId="Iauiue">
    <w:name w:val="Iau?iue"/>
    <w:rsid w:val="0078780B"/>
    <w:rPr>
      <w:rFonts w:ascii="Times New Roman" w:eastAsia="Times New Roman" w:hAnsi="Times New Roman"/>
      <w:sz w:val="20"/>
      <w:szCs w:val="20"/>
      <w:lang w:val="en-US"/>
    </w:rPr>
  </w:style>
  <w:style w:type="character" w:customStyle="1" w:styleId="FontStyle158">
    <w:name w:val="Font Style158"/>
    <w:rsid w:val="0078780B"/>
    <w:rPr>
      <w:rFonts w:ascii="Times New Roman" w:hAnsi="Times New Roman" w:cs="Times New Roman"/>
      <w:sz w:val="26"/>
      <w:szCs w:val="26"/>
    </w:rPr>
  </w:style>
  <w:style w:type="paragraph" w:customStyle="1" w:styleId="Style28">
    <w:name w:val="Style28"/>
    <w:basedOn w:val="a4"/>
    <w:rsid w:val="0078780B"/>
    <w:pPr>
      <w:widowControl w:val="0"/>
      <w:autoSpaceDE w:val="0"/>
      <w:autoSpaceDN w:val="0"/>
      <w:adjustRightInd w:val="0"/>
      <w:spacing w:line="322" w:lineRule="exact"/>
      <w:ind w:firstLine="698"/>
      <w:jc w:val="both"/>
    </w:pPr>
  </w:style>
  <w:style w:type="paragraph" w:customStyle="1" w:styleId="Style29">
    <w:name w:val="Style29"/>
    <w:basedOn w:val="a4"/>
    <w:rsid w:val="0078780B"/>
    <w:pPr>
      <w:widowControl w:val="0"/>
      <w:autoSpaceDE w:val="0"/>
      <w:autoSpaceDN w:val="0"/>
      <w:adjustRightInd w:val="0"/>
      <w:jc w:val="center"/>
    </w:pPr>
  </w:style>
  <w:style w:type="paragraph" w:customStyle="1" w:styleId="Style41">
    <w:name w:val="Style41"/>
    <w:basedOn w:val="a4"/>
    <w:rsid w:val="0078780B"/>
    <w:pPr>
      <w:widowControl w:val="0"/>
      <w:autoSpaceDE w:val="0"/>
      <w:autoSpaceDN w:val="0"/>
      <w:adjustRightInd w:val="0"/>
      <w:spacing w:line="322" w:lineRule="exact"/>
      <w:ind w:firstLine="533"/>
      <w:jc w:val="both"/>
    </w:pPr>
  </w:style>
  <w:style w:type="character" w:customStyle="1" w:styleId="FontStyle160">
    <w:name w:val="Font Style160"/>
    <w:rsid w:val="0078780B"/>
    <w:rPr>
      <w:rFonts w:ascii="Times New Roman" w:hAnsi="Times New Roman" w:cs="Times New Roman"/>
      <w:b/>
      <w:bCs/>
      <w:sz w:val="26"/>
      <w:szCs w:val="26"/>
    </w:rPr>
  </w:style>
  <w:style w:type="paragraph" w:customStyle="1" w:styleId="Style24">
    <w:name w:val="Style24"/>
    <w:basedOn w:val="a4"/>
    <w:rsid w:val="0078780B"/>
    <w:pPr>
      <w:widowControl w:val="0"/>
      <w:autoSpaceDE w:val="0"/>
      <w:autoSpaceDN w:val="0"/>
      <w:adjustRightInd w:val="0"/>
      <w:spacing w:line="302" w:lineRule="exact"/>
    </w:pPr>
  </w:style>
  <w:style w:type="paragraph" w:customStyle="1" w:styleId="Style33">
    <w:name w:val="Style33"/>
    <w:basedOn w:val="a4"/>
    <w:rsid w:val="0078780B"/>
    <w:pPr>
      <w:widowControl w:val="0"/>
      <w:autoSpaceDE w:val="0"/>
      <w:autoSpaceDN w:val="0"/>
      <w:adjustRightInd w:val="0"/>
      <w:spacing w:line="317" w:lineRule="exact"/>
      <w:jc w:val="center"/>
    </w:pPr>
  </w:style>
  <w:style w:type="paragraph" w:customStyle="1" w:styleId="Style37">
    <w:name w:val="Style37"/>
    <w:basedOn w:val="a4"/>
    <w:rsid w:val="0078780B"/>
    <w:pPr>
      <w:widowControl w:val="0"/>
      <w:autoSpaceDE w:val="0"/>
      <w:autoSpaceDN w:val="0"/>
      <w:adjustRightInd w:val="0"/>
      <w:spacing w:line="324" w:lineRule="exact"/>
      <w:ind w:hanging="137"/>
    </w:pPr>
  </w:style>
  <w:style w:type="paragraph" w:customStyle="1" w:styleId="Style32">
    <w:name w:val="Style32"/>
    <w:basedOn w:val="a4"/>
    <w:rsid w:val="0078780B"/>
    <w:pPr>
      <w:widowControl w:val="0"/>
      <w:autoSpaceDE w:val="0"/>
      <w:autoSpaceDN w:val="0"/>
      <w:adjustRightInd w:val="0"/>
      <w:spacing w:line="324" w:lineRule="exact"/>
      <w:ind w:hanging="1483"/>
    </w:pPr>
  </w:style>
  <w:style w:type="paragraph" w:customStyle="1" w:styleId="Style43">
    <w:name w:val="Style43"/>
    <w:basedOn w:val="a4"/>
    <w:rsid w:val="0078780B"/>
    <w:pPr>
      <w:widowControl w:val="0"/>
      <w:autoSpaceDE w:val="0"/>
      <w:autoSpaceDN w:val="0"/>
      <w:adjustRightInd w:val="0"/>
      <w:spacing w:line="324" w:lineRule="exact"/>
    </w:pPr>
  </w:style>
  <w:style w:type="paragraph" w:customStyle="1" w:styleId="affffffd">
    <w:name w:val="Внимание"/>
    <w:basedOn w:val="ae"/>
    <w:autoRedefine/>
    <w:rsid w:val="0078780B"/>
    <w:pPr>
      <w:widowControl w:val="0"/>
      <w:adjustRightInd w:val="0"/>
      <w:ind w:firstLine="720"/>
      <w:jc w:val="both"/>
      <w:textAlignment w:val="baseline"/>
    </w:pPr>
    <w:rPr>
      <w:rFonts w:eastAsia="Calibri"/>
      <w:szCs w:val="28"/>
      <w:lang w:val="x-none"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4"/>
    <w:rsid w:val="0078780B"/>
    <w:pPr>
      <w:spacing w:before="100" w:beforeAutospacing="1" w:after="100" w:afterAutospacing="1"/>
    </w:pPr>
    <w:rPr>
      <w:rFonts w:ascii="Tahoma" w:hAnsi="Tahoma" w:cs="Tahoma"/>
      <w:sz w:val="20"/>
      <w:szCs w:val="20"/>
      <w:lang w:val="en-US" w:eastAsia="en-US"/>
    </w:rPr>
  </w:style>
  <w:style w:type="character" w:customStyle="1" w:styleId="text11">
    <w:name w:val="text11"/>
    <w:rsid w:val="0078780B"/>
    <w:rPr>
      <w:rFonts w:ascii="Arial CYR" w:hAnsi="Arial CYR" w:cs="Arial CYR"/>
      <w:color w:val="000000"/>
      <w:sz w:val="18"/>
      <w:szCs w:val="18"/>
    </w:rPr>
  </w:style>
  <w:style w:type="table" w:customStyle="1" w:styleId="76">
    <w:name w:val="Сетка таблицы7"/>
    <w:basedOn w:val="a6"/>
    <w:next w:val="af4"/>
    <w:rsid w:val="0078780B"/>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10">
    <w:name w:val="Знак1 Знак Знак Знак11"/>
    <w:basedOn w:val="a4"/>
    <w:uiPriority w:val="99"/>
    <w:rsid w:val="0078780B"/>
    <w:pPr>
      <w:spacing w:after="160" w:line="240" w:lineRule="exact"/>
    </w:pPr>
    <w:rPr>
      <w:rFonts w:ascii="Verdana" w:hAnsi="Verdana"/>
      <w:lang w:val="en-US" w:eastAsia="en-US"/>
    </w:rPr>
  </w:style>
  <w:style w:type="character" w:customStyle="1" w:styleId="FontStyle106">
    <w:name w:val="Font Style106"/>
    <w:rsid w:val="0078780B"/>
    <w:rPr>
      <w:rFonts w:ascii="Times New Roman" w:hAnsi="Times New Roman" w:cs="Times New Roman"/>
      <w:color w:val="000000"/>
      <w:sz w:val="26"/>
      <w:szCs w:val="26"/>
    </w:rPr>
  </w:style>
  <w:style w:type="character" w:customStyle="1" w:styleId="FontStyle103">
    <w:name w:val="Font Style103"/>
    <w:rsid w:val="0078780B"/>
    <w:rPr>
      <w:rFonts w:ascii="Times New Roman" w:hAnsi="Times New Roman" w:cs="Times New Roman"/>
      <w:b/>
      <w:bCs/>
      <w:i/>
      <w:iCs/>
      <w:color w:val="000000"/>
      <w:sz w:val="26"/>
      <w:szCs w:val="26"/>
    </w:rPr>
  </w:style>
  <w:style w:type="paragraph" w:customStyle="1" w:styleId="Style31">
    <w:name w:val="Style31"/>
    <w:basedOn w:val="a4"/>
    <w:rsid w:val="0078780B"/>
    <w:pPr>
      <w:widowControl w:val="0"/>
      <w:autoSpaceDE w:val="0"/>
      <w:spacing w:line="322" w:lineRule="exact"/>
      <w:ind w:firstLine="710"/>
      <w:jc w:val="both"/>
    </w:pPr>
    <w:rPr>
      <w:rFonts w:cs="Calibri"/>
      <w:lang w:eastAsia="ar-SA"/>
    </w:rPr>
  </w:style>
  <w:style w:type="paragraph" w:customStyle="1" w:styleId="Style22">
    <w:name w:val="Style22"/>
    <w:basedOn w:val="a4"/>
    <w:rsid w:val="0078780B"/>
    <w:pPr>
      <w:widowControl w:val="0"/>
      <w:autoSpaceDE w:val="0"/>
      <w:spacing w:line="322" w:lineRule="exact"/>
      <w:ind w:firstLine="538"/>
      <w:jc w:val="both"/>
    </w:pPr>
    <w:rPr>
      <w:rFonts w:cs="Calibri"/>
      <w:lang w:eastAsia="ar-SA"/>
    </w:rPr>
  </w:style>
  <w:style w:type="paragraph" w:customStyle="1" w:styleId="xl168">
    <w:name w:val="xl168"/>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rPr>
  </w:style>
  <w:style w:type="paragraph" w:customStyle="1" w:styleId="xl169">
    <w:name w:val="xl169"/>
    <w:basedOn w:val="a4"/>
    <w:rsid w:val="00643072"/>
    <w:pPr>
      <w:spacing w:before="100" w:beforeAutospacing="1" w:after="100" w:afterAutospacing="1"/>
    </w:pPr>
  </w:style>
  <w:style w:type="paragraph" w:customStyle="1" w:styleId="xl170">
    <w:name w:val="xl170"/>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3">
    <w:name w:val="xl173"/>
    <w:basedOn w:val="a4"/>
    <w:rsid w:val="00643072"/>
    <w:pPr>
      <w:spacing w:before="100" w:beforeAutospacing="1" w:after="100" w:afterAutospacing="1"/>
      <w:jc w:val="center"/>
      <w:textAlignment w:val="center"/>
    </w:pPr>
  </w:style>
  <w:style w:type="paragraph" w:customStyle="1" w:styleId="xl174">
    <w:name w:val="xl174"/>
    <w:basedOn w:val="a4"/>
    <w:rsid w:val="0064307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75">
    <w:name w:val="xl175"/>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176">
    <w:name w:val="xl176"/>
    <w:basedOn w:val="a4"/>
    <w:rsid w:val="00965A6F"/>
    <w:pPr>
      <w:spacing w:before="100" w:beforeAutospacing="1" w:after="100" w:afterAutospacing="1"/>
    </w:pPr>
    <w:rPr>
      <w:color w:val="FF0000"/>
    </w:rPr>
  </w:style>
  <w:style w:type="paragraph" w:customStyle="1" w:styleId="xl177">
    <w:name w:val="xl177"/>
    <w:basedOn w:val="a4"/>
    <w:rsid w:val="00965A6F"/>
    <w:pPr>
      <w:spacing w:before="100" w:beforeAutospacing="1" w:after="100" w:afterAutospacing="1"/>
      <w:jc w:val="right"/>
    </w:pPr>
  </w:style>
  <w:style w:type="paragraph" w:customStyle="1" w:styleId="xl178">
    <w:name w:val="xl178"/>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79">
    <w:name w:val="xl179"/>
    <w:basedOn w:val="a4"/>
    <w:rsid w:val="00965A6F"/>
    <w:pPr>
      <w:pBdr>
        <w:left w:val="single" w:sz="4" w:space="0" w:color="C0C0C0"/>
        <w:bottom w:val="single" w:sz="4" w:space="0" w:color="C0C0C0"/>
        <w:right w:val="single" w:sz="4" w:space="0" w:color="C0C0C0"/>
      </w:pBdr>
      <w:spacing w:before="100" w:beforeAutospacing="1" w:after="100" w:afterAutospacing="1"/>
      <w:textAlignment w:val="top"/>
    </w:pPr>
    <w:rPr>
      <w:color w:val="000000"/>
    </w:rPr>
  </w:style>
  <w:style w:type="paragraph" w:customStyle="1" w:styleId="xl180">
    <w:name w:val="xl180"/>
    <w:basedOn w:val="a4"/>
    <w:rsid w:val="00965A6F"/>
    <w:pPr>
      <w:pBdr>
        <w:left w:val="single" w:sz="4" w:space="0" w:color="969696"/>
        <w:bottom w:val="single" w:sz="4" w:space="0" w:color="C0C0C0"/>
        <w:right w:val="single" w:sz="4" w:space="0" w:color="C0C0C0"/>
      </w:pBdr>
      <w:spacing w:before="100" w:beforeAutospacing="1" w:after="100" w:afterAutospacing="1"/>
      <w:textAlignment w:val="top"/>
    </w:pPr>
    <w:rPr>
      <w:rFonts w:ascii="Arial" w:hAnsi="Arial" w:cs="Arial"/>
      <w:color w:val="000000"/>
    </w:rPr>
  </w:style>
  <w:style w:type="paragraph" w:customStyle="1" w:styleId="xl181">
    <w:name w:val="xl181"/>
    <w:basedOn w:val="a4"/>
    <w:rsid w:val="00965A6F"/>
    <w:pPr>
      <w:spacing w:before="100" w:beforeAutospacing="1" w:after="100" w:afterAutospacing="1"/>
      <w:jc w:val="center"/>
    </w:pPr>
    <w:rPr>
      <w:b/>
      <w:bCs/>
      <w:sz w:val="28"/>
      <w:szCs w:val="28"/>
    </w:rPr>
  </w:style>
  <w:style w:type="paragraph" w:customStyle="1" w:styleId="xl182">
    <w:name w:val="xl182"/>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3">
    <w:name w:val="xl183"/>
    <w:basedOn w:val="a4"/>
    <w:rsid w:val="00965A6F"/>
    <w:pPr>
      <w:pBdr>
        <w:bottom w:val="single" w:sz="4" w:space="0" w:color="auto"/>
      </w:pBdr>
      <w:spacing w:before="100" w:beforeAutospacing="1" w:after="100" w:afterAutospacing="1"/>
      <w:jc w:val="right"/>
      <w:textAlignment w:val="center"/>
    </w:pPr>
  </w:style>
  <w:style w:type="paragraph" w:customStyle="1" w:styleId="xl184">
    <w:name w:val="xl184"/>
    <w:basedOn w:val="a4"/>
    <w:rsid w:val="00965A6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85">
    <w:name w:val="xl185"/>
    <w:basedOn w:val="a4"/>
    <w:rsid w:val="00965A6F"/>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6">
    <w:name w:val="xl186"/>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4"/>
    <w:rsid w:val="00965A6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89">
    <w:name w:val="xl189"/>
    <w:basedOn w:val="a4"/>
    <w:rsid w:val="00965A6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190">
    <w:name w:val="xl190"/>
    <w:basedOn w:val="a4"/>
    <w:rsid w:val="00965A6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91">
    <w:name w:val="xl191"/>
    <w:basedOn w:val="a4"/>
    <w:rsid w:val="00965A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192">
    <w:name w:val="xl192"/>
    <w:basedOn w:val="a4"/>
    <w:rsid w:val="00965A6F"/>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3">
    <w:name w:val="xl193"/>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94">
    <w:name w:val="xl194"/>
    <w:basedOn w:val="a4"/>
    <w:rsid w:val="00EF3B8D"/>
    <w:pPr>
      <w:pBdr>
        <w:bottom w:val="single" w:sz="4" w:space="0" w:color="auto"/>
      </w:pBdr>
      <w:shd w:val="clear" w:color="000000" w:fill="FFFFFF"/>
      <w:spacing w:before="100" w:beforeAutospacing="1" w:after="100" w:afterAutospacing="1"/>
      <w:jc w:val="right"/>
    </w:pPr>
    <w:rPr>
      <w:color w:val="000000"/>
      <w:sz w:val="28"/>
      <w:szCs w:val="28"/>
    </w:rPr>
  </w:style>
  <w:style w:type="paragraph" w:customStyle="1" w:styleId="xl195">
    <w:name w:val="xl195"/>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6">
    <w:name w:val="xl196"/>
    <w:basedOn w:val="a4"/>
    <w:rsid w:val="00EF3B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7">
    <w:name w:val="xl197"/>
    <w:basedOn w:val="a4"/>
    <w:rsid w:val="00EF3B8D"/>
    <w:pPr>
      <w:shd w:val="clear" w:color="000000" w:fill="FFFFFF"/>
      <w:spacing w:before="100" w:beforeAutospacing="1" w:after="100" w:afterAutospacing="1"/>
      <w:jc w:val="right"/>
    </w:pPr>
    <w:rPr>
      <w:color w:val="000000"/>
      <w:sz w:val="28"/>
      <w:szCs w:val="28"/>
    </w:rPr>
  </w:style>
  <w:style w:type="paragraph" w:customStyle="1" w:styleId="xl198">
    <w:name w:val="xl198"/>
    <w:basedOn w:val="a4"/>
    <w:rsid w:val="00EF3B8D"/>
    <w:pPr>
      <w:shd w:val="clear" w:color="000000" w:fill="FFFFFF"/>
      <w:spacing w:before="100" w:beforeAutospacing="1" w:after="100" w:afterAutospacing="1"/>
      <w:jc w:val="right"/>
    </w:pPr>
    <w:rPr>
      <w:color w:val="000000"/>
      <w:sz w:val="28"/>
      <w:szCs w:val="28"/>
    </w:rPr>
  </w:style>
  <w:style w:type="numbering" w:customStyle="1" w:styleId="94">
    <w:name w:val="Нет списка9"/>
    <w:next w:val="a7"/>
    <w:semiHidden/>
    <w:rsid w:val="00DE394F"/>
  </w:style>
  <w:style w:type="character" w:customStyle="1" w:styleId="highlighthighlightactive">
    <w:name w:val="highlight highlight_active"/>
    <w:basedOn w:val="a5"/>
    <w:rsid w:val="00DE394F"/>
  </w:style>
  <w:style w:type="paragraph" w:customStyle="1" w:styleId="ConsPlusDocList">
    <w:name w:val="ConsPlusDocList"/>
    <w:rsid w:val="00DE394F"/>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rsid w:val="00DE394F"/>
    <w:pPr>
      <w:autoSpaceDE w:val="0"/>
      <w:autoSpaceDN w:val="0"/>
      <w:adjustRightInd w:val="0"/>
    </w:pPr>
    <w:rPr>
      <w:rFonts w:ascii="Tahoma" w:hAnsi="Tahoma" w:cs="Tahoma"/>
      <w:sz w:val="20"/>
      <w:szCs w:val="20"/>
      <w:lang w:eastAsia="en-US"/>
    </w:rPr>
  </w:style>
  <w:style w:type="paragraph" w:customStyle="1" w:styleId="ConsPlusJurTerm">
    <w:name w:val="ConsPlusJurTerm"/>
    <w:rsid w:val="00DE394F"/>
    <w:pPr>
      <w:autoSpaceDE w:val="0"/>
      <w:autoSpaceDN w:val="0"/>
      <w:adjustRightInd w:val="0"/>
    </w:pPr>
    <w:rPr>
      <w:rFonts w:ascii="Tahoma" w:hAnsi="Tahoma" w:cs="Tahoma"/>
      <w:sz w:val="26"/>
      <w:szCs w:val="26"/>
      <w:lang w:eastAsia="en-US"/>
    </w:rPr>
  </w:style>
  <w:style w:type="paragraph" w:customStyle="1" w:styleId="1114">
    <w:name w:val="Знак1 Знак Знак Знак1"/>
    <w:basedOn w:val="a4"/>
    <w:rsid w:val="00DE394F"/>
    <w:pPr>
      <w:spacing w:after="160" w:line="240" w:lineRule="exact"/>
    </w:pPr>
    <w:rPr>
      <w:rFonts w:ascii="Verdana" w:hAnsi="Verdana"/>
      <w:lang w:val="en-US" w:eastAsia="en-US"/>
    </w:rPr>
  </w:style>
  <w:style w:type="table" w:customStyle="1" w:styleId="87">
    <w:name w:val="Сетка таблицы8"/>
    <w:basedOn w:val="a6"/>
    <w:next w:val="af4"/>
    <w:uiPriority w:val="59"/>
    <w:rsid w:val="00DE394F"/>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
    <w:name w:val="Без интервала2"/>
    <w:rsid w:val="00DE394F"/>
    <w:rPr>
      <w:rFonts w:eastAsia="Times New Roman" w:cs="Calibri"/>
    </w:rPr>
  </w:style>
  <w:style w:type="character" w:customStyle="1" w:styleId="8pt">
    <w:name w:val="Основной текст + 8 pt"/>
    <w:aliases w:val="Полужирный"/>
    <w:rsid w:val="00DE394F"/>
    <w:rPr>
      <w:b/>
      <w:bCs/>
      <w:sz w:val="18"/>
      <w:szCs w:val="18"/>
      <w:shd w:val="clear" w:color="auto" w:fill="FFFFFF"/>
    </w:rPr>
  </w:style>
  <w:style w:type="character" w:customStyle="1" w:styleId="CenturySchoolbook">
    <w:name w:val="Основной текст + Century Schoolbook"/>
    <w:aliases w:val="8 pt"/>
    <w:rsid w:val="00DE394F"/>
    <w:rPr>
      <w:rFonts w:ascii="Century Schoolbook" w:eastAsia="Century Schoolbook" w:hAnsi="Century Schoolbook" w:cs="Century Schoolbook" w:hint="default"/>
      <w:b w:val="0"/>
      <w:bCs w:val="0"/>
      <w:i w:val="0"/>
      <w:iCs w:val="0"/>
      <w:smallCaps w:val="0"/>
      <w:strike w:val="0"/>
      <w:dstrike w:val="0"/>
      <w:color w:val="000000"/>
      <w:spacing w:val="0"/>
      <w:w w:val="100"/>
      <w:position w:val="0"/>
      <w:sz w:val="20"/>
      <w:szCs w:val="20"/>
      <w:u w:val="none"/>
      <w:effect w:val="none"/>
    </w:rPr>
  </w:style>
  <w:style w:type="character" w:customStyle="1" w:styleId="Heading1Char">
    <w:name w:val="Heading 1 Char"/>
    <w:basedOn w:val="a5"/>
    <w:locked/>
    <w:rsid w:val="00DE394F"/>
    <w:rPr>
      <w:rFonts w:ascii="Times New Roman" w:hAnsi="Times New Roman" w:cs="Times New Roman"/>
      <w:sz w:val="20"/>
      <w:szCs w:val="20"/>
    </w:rPr>
  </w:style>
  <w:style w:type="character" w:customStyle="1" w:styleId="affffffe">
    <w:name w:val="Основной шрифт"/>
    <w:rsid w:val="00DE394F"/>
  </w:style>
  <w:style w:type="table" w:customStyle="1" w:styleId="95">
    <w:name w:val="Сетка таблицы9"/>
    <w:basedOn w:val="a6"/>
    <w:next w:val="af4"/>
    <w:uiPriority w:val="59"/>
    <w:rsid w:val="003F2849"/>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6"/>
    <w:next w:val="af4"/>
    <w:rsid w:val="0073715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7"/>
    <w:uiPriority w:val="99"/>
    <w:semiHidden/>
    <w:rsid w:val="007D2538"/>
  </w:style>
  <w:style w:type="table" w:customStyle="1" w:styleId="132">
    <w:name w:val="Сетка таблицы13"/>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2">
    <w:name w:val="Обычный3"/>
    <w:rsid w:val="007D2538"/>
    <w:pPr>
      <w:widowControl w:val="0"/>
      <w:spacing w:line="320" w:lineRule="auto"/>
      <w:ind w:firstLine="620"/>
      <w:jc w:val="both"/>
    </w:pPr>
    <w:rPr>
      <w:rFonts w:ascii="Times New Roman" w:eastAsia="Times New Roman" w:hAnsi="Times New Roman"/>
      <w:snapToGrid w:val="0"/>
      <w:sz w:val="18"/>
      <w:szCs w:val="28"/>
    </w:rPr>
  </w:style>
  <w:style w:type="paragraph" w:customStyle="1" w:styleId="3f3">
    <w:name w:val="Абзац списка3"/>
    <w:basedOn w:val="a4"/>
    <w:rsid w:val="007D2538"/>
    <w:pPr>
      <w:spacing w:after="200" w:line="276" w:lineRule="auto"/>
      <w:ind w:left="720"/>
    </w:pPr>
    <w:rPr>
      <w:sz w:val="28"/>
      <w:szCs w:val="28"/>
    </w:rPr>
  </w:style>
  <w:style w:type="paragraph" w:customStyle="1" w:styleId="231">
    <w:name w:val="Основной текст 23"/>
    <w:basedOn w:val="a4"/>
    <w:rsid w:val="007D2538"/>
    <w:pPr>
      <w:ind w:firstLine="709"/>
      <w:jc w:val="both"/>
    </w:pPr>
    <w:rPr>
      <w:szCs w:val="20"/>
      <w:lang w:eastAsia="ar-SA"/>
    </w:rPr>
  </w:style>
  <w:style w:type="paragraph" w:customStyle="1" w:styleId="2ff0">
    <w:name w:val="Обычный (веб)2"/>
    <w:basedOn w:val="a4"/>
    <w:rsid w:val="007D2538"/>
    <w:pPr>
      <w:spacing w:before="100" w:after="100"/>
    </w:pPr>
    <w:rPr>
      <w:szCs w:val="20"/>
      <w:lang w:eastAsia="ar-SA"/>
    </w:rPr>
  </w:style>
  <w:style w:type="paragraph" w:customStyle="1" w:styleId="240">
    <w:name w:val="Основной текст с отступом 24"/>
    <w:basedOn w:val="a4"/>
    <w:rsid w:val="007D2538"/>
    <w:pPr>
      <w:ind w:firstLine="540"/>
      <w:jc w:val="both"/>
    </w:pPr>
    <w:rPr>
      <w:szCs w:val="20"/>
      <w:lang w:eastAsia="ar-SA"/>
    </w:rPr>
  </w:style>
  <w:style w:type="paragraph" w:customStyle="1" w:styleId="330">
    <w:name w:val="Основной текст с отступом 33"/>
    <w:basedOn w:val="a4"/>
    <w:rsid w:val="007D2538"/>
    <w:pPr>
      <w:ind w:firstLine="709"/>
      <w:jc w:val="both"/>
    </w:pPr>
    <w:rPr>
      <w:szCs w:val="20"/>
      <w:lang w:eastAsia="ar-SA"/>
    </w:rPr>
  </w:style>
  <w:style w:type="paragraph" w:customStyle="1" w:styleId="3f4">
    <w:name w:val="Цитата3"/>
    <w:basedOn w:val="a4"/>
    <w:rsid w:val="007D2538"/>
    <w:pPr>
      <w:widowControl w:val="0"/>
      <w:ind w:firstLine="720"/>
      <w:jc w:val="both"/>
    </w:pPr>
    <w:rPr>
      <w:szCs w:val="20"/>
      <w:lang w:eastAsia="ar-SA"/>
    </w:rPr>
  </w:style>
  <w:style w:type="paragraph" w:customStyle="1" w:styleId="1113">
    <w:name w:val="Знак1 Знак Знак Знак1"/>
    <w:basedOn w:val="a4"/>
    <w:rsid w:val="007D2538"/>
    <w:pPr>
      <w:spacing w:after="160" w:line="240" w:lineRule="exact"/>
    </w:pPr>
    <w:rPr>
      <w:rFonts w:ascii="Verdana" w:hAnsi="Verdana"/>
      <w:lang w:val="en-US" w:eastAsia="en-US"/>
    </w:rPr>
  </w:style>
  <w:style w:type="character" w:customStyle="1" w:styleId="Bodytext">
    <w:name w:val="Body text_"/>
    <w:rsid w:val="007D2538"/>
    <w:rPr>
      <w:sz w:val="26"/>
      <w:szCs w:val="26"/>
      <w:shd w:val="clear" w:color="auto" w:fill="FFFFFF"/>
    </w:rPr>
  </w:style>
  <w:style w:type="numbering" w:customStyle="1" w:styleId="160">
    <w:name w:val="Нет списка16"/>
    <w:next w:val="a7"/>
    <w:uiPriority w:val="99"/>
    <w:semiHidden/>
    <w:rsid w:val="007D2538"/>
  </w:style>
  <w:style w:type="table" w:customStyle="1" w:styleId="141">
    <w:name w:val="Сетка таблицы14"/>
    <w:basedOn w:val="a6"/>
    <w:next w:val="af4"/>
    <w:uiPriority w:val="59"/>
    <w:rsid w:val="007D2538"/>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7"/>
    <w:uiPriority w:val="99"/>
    <w:semiHidden/>
    <w:unhideWhenUsed/>
    <w:rsid w:val="00CE23AB"/>
  </w:style>
  <w:style w:type="paragraph" w:customStyle="1" w:styleId="ConsPlusTextList">
    <w:name w:val="ConsPlusTextList"/>
    <w:rsid w:val="00CE23AB"/>
    <w:pPr>
      <w:widowControl w:val="0"/>
      <w:autoSpaceDE w:val="0"/>
      <w:autoSpaceDN w:val="0"/>
    </w:pPr>
    <w:rPr>
      <w:rFonts w:ascii="Arial" w:eastAsia="Times New Roman" w:hAnsi="Arial" w:cs="Arial"/>
      <w:sz w:val="20"/>
      <w:szCs w:val="20"/>
    </w:rPr>
  </w:style>
  <w:style w:type="numbering" w:customStyle="1" w:styleId="180">
    <w:name w:val="Нет списка18"/>
    <w:next w:val="a7"/>
    <w:uiPriority w:val="99"/>
    <w:semiHidden/>
    <w:unhideWhenUsed/>
    <w:rsid w:val="00CE23AB"/>
  </w:style>
  <w:style w:type="numbering" w:customStyle="1" w:styleId="190">
    <w:name w:val="Нет списка19"/>
    <w:next w:val="a7"/>
    <w:semiHidden/>
    <w:rsid w:val="00097FAA"/>
  </w:style>
  <w:style w:type="table" w:customStyle="1" w:styleId="151">
    <w:name w:val="Сетка таблицы15"/>
    <w:basedOn w:val="a6"/>
    <w:next w:val="af4"/>
    <w:uiPriority w:val="59"/>
    <w:rsid w:val="00097FA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7"/>
    <w:uiPriority w:val="99"/>
    <w:semiHidden/>
    <w:unhideWhenUsed/>
    <w:rsid w:val="00097FAA"/>
  </w:style>
  <w:style w:type="numbering" w:customStyle="1" w:styleId="200">
    <w:name w:val="Нет списка20"/>
    <w:next w:val="a7"/>
    <w:semiHidden/>
    <w:rsid w:val="005F5402"/>
  </w:style>
  <w:style w:type="table" w:customStyle="1" w:styleId="161">
    <w:name w:val="Сетка таблицы16"/>
    <w:basedOn w:val="a6"/>
    <w:next w:val="af4"/>
    <w:uiPriority w:val="59"/>
    <w:rsid w:val="005F5402"/>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Нет списка111"/>
    <w:next w:val="a7"/>
    <w:uiPriority w:val="99"/>
    <w:semiHidden/>
    <w:unhideWhenUsed/>
    <w:rsid w:val="005F5402"/>
  </w:style>
  <w:style w:type="numbering" w:customStyle="1" w:styleId="232">
    <w:name w:val="Нет списка23"/>
    <w:next w:val="a7"/>
    <w:semiHidden/>
    <w:rsid w:val="00FD5372"/>
  </w:style>
  <w:style w:type="paragraph" w:styleId="afffffff">
    <w:name w:val="Document Map"/>
    <w:basedOn w:val="a4"/>
    <w:link w:val="afffffff0"/>
    <w:semiHidden/>
    <w:locked/>
    <w:rsid w:val="00FD5372"/>
    <w:pPr>
      <w:shd w:val="clear" w:color="auto" w:fill="000080"/>
    </w:pPr>
    <w:rPr>
      <w:rFonts w:ascii="Tahoma" w:hAnsi="Tahoma" w:cs="Tahoma"/>
    </w:rPr>
  </w:style>
  <w:style w:type="character" w:customStyle="1" w:styleId="afffffff0">
    <w:name w:val="Схема документа Знак"/>
    <w:basedOn w:val="a5"/>
    <w:link w:val="afffffff"/>
    <w:semiHidden/>
    <w:rsid w:val="00FD5372"/>
    <w:rPr>
      <w:rFonts w:ascii="Tahoma" w:eastAsia="Times New Roman" w:hAnsi="Tahoma" w:cs="Tahoma"/>
      <w:sz w:val="24"/>
      <w:szCs w:val="24"/>
      <w:shd w:val="clear" w:color="auto" w:fill="000080"/>
    </w:rPr>
  </w:style>
  <w:style w:type="table" w:customStyle="1" w:styleId="171">
    <w:name w:val="Сетка таблицы17"/>
    <w:basedOn w:val="a6"/>
    <w:next w:val="af4"/>
    <w:rsid w:val="00FD5372"/>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7"/>
    <w:uiPriority w:val="99"/>
    <w:semiHidden/>
    <w:unhideWhenUsed/>
    <w:rsid w:val="002B7DDD"/>
  </w:style>
  <w:style w:type="character" w:customStyle="1" w:styleId="afffffff1">
    <w:name w:val="Активная гипертекстовая ссылка"/>
    <w:rsid w:val="002B7DDD"/>
    <w:rPr>
      <w:b/>
      <w:bCs/>
      <w:color w:val="008000"/>
      <w:u w:val="single"/>
    </w:rPr>
  </w:style>
  <w:style w:type="paragraph" w:customStyle="1" w:styleId="afffffff2">
    <w:name w:val="Внимание: криминал!!"/>
    <w:basedOn w:val="a4"/>
    <w:next w:val="a4"/>
    <w:rsid w:val="002B7DDD"/>
    <w:pPr>
      <w:widowControl w:val="0"/>
      <w:autoSpaceDE w:val="0"/>
      <w:autoSpaceDN w:val="0"/>
      <w:adjustRightInd w:val="0"/>
      <w:jc w:val="both"/>
    </w:pPr>
    <w:rPr>
      <w:rFonts w:ascii="Arial" w:hAnsi="Arial" w:cs="Arial"/>
    </w:rPr>
  </w:style>
  <w:style w:type="paragraph" w:customStyle="1" w:styleId="afffffff3">
    <w:name w:val="Внимание: недобросовестность!"/>
    <w:basedOn w:val="a4"/>
    <w:next w:val="a4"/>
    <w:rsid w:val="002B7DDD"/>
    <w:pPr>
      <w:widowControl w:val="0"/>
      <w:autoSpaceDE w:val="0"/>
      <w:autoSpaceDN w:val="0"/>
      <w:adjustRightInd w:val="0"/>
      <w:jc w:val="both"/>
    </w:pPr>
    <w:rPr>
      <w:rFonts w:ascii="Arial" w:hAnsi="Arial" w:cs="Arial"/>
    </w:rPr>
  </w:style>
  <w:style w:type="character" w:customStyle="1" w:styleId="afffffff4">
    <w:name w:val="Выделение для Базового Поиска"/>
    <w:rsid w:val="002B7DDD"/>
    <w:rPr>
      <w:b/>
      <w:bCs/>
      <w:color w:val="0058A9"/>
    </w:rPr>
  </w:style>
  <w:style w:type="character" w:customStyle="1" w:styleId="afffffff5">
    <w:name w:val="Выделение для Базового Поиска (курсив)"/>
    <w:rsid w:val="002B7DDD"/>
    <w:rPr>
      <w:b/>
      <w:bCs/>
      <w:i/>
      <w:iCs/>
      <w:color w:val="0058A9"/>
    </w:rPr>
  </w:style>
  <w:style w:type="paragraph" w:customStyle="1" w:styleId="afffffff6">
    <w:name w:val="Основное меню (преемственное)"/>
    <w:basedOn w:val="a4"/>
    <w:next w:val="a4"/>
    <w:rsid w:val="002B7DDD"/>
    <w:pPr>
      <w:widowControl w:val="0"/>
      <w:autoSpaceDE w:val="0"/>
      <w:autoSpaceDN w:val="0"/>
      <w:adjustRightInd w:val="0"/>
      <w:jc w:val="both"/>
    </w:pPr>
    <w:rPr>
      <w:rFonts w:ascii="Verdana" w:hAnsi="Verdana" w:cs="Verdana"/>
    </w:rPr>
  </w:style>
  <w:style w:type="paragraph" w:customStyle="1" w:styleId="afffffff7">
    <w:name w:val="Заголовок группы контролов"/>
    <w:basedOn w:val="a4"/>
    <w:next w:val="a4"/>
    <w:rsid w:val="002B7DDD"/>
    <w:pPr>
      <w:widowControl w:val="0"/>
      <w:autoSpaceDE w:val="0"/>
      <w:autoSpaceDN w:val="0"/>
      <w:adjustRightInd w:val="0"/>
      <w:jc w:val="both"/>
    </w:pPr>
    <w:rPr>
      <w:rFonts w:ascii="Arial" w:hAnsi="Arial" w:cs="Arial"/>
      <w:b/>
      <w:bCs/>
      <w:color w:val="000000"/>
    </w:rPr>
  </w:style>
  <w:style w:type="paragraph" w:customStyle="1" w:styleId="afffffff8">
    <w:name w:val="Заголовок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shd w:val="clear" w:color="auto" w:fill="FFFFFF"/>
    </w:rPr>
  </w:style>
  <w:style w:type="paragraph" w:customStyle="1" w:styleId="afffffff9">
    <w:name w:val="Заголовок приложения"/>
    <w:basedOn w:val="a4"/>
    <w:next w:val="a4"/>
    <w:rsid w:val="002B7DDD"/>
    <w:pPr>
      <w:widowControl w:val="0"/>
      <w:autoSpaceDE w:val="0"/>
      <w:autoSpaceDN w:val="0"/>
      <w:adjustRightInd w:val="0"/>
      <w:jc w:val="right"/>
    </w:pPr>
    <w:rPr>
      <w:rFonts w:ascii="Arial" w:hAnsi="Arial" w:cs="Arial"/>
    </w:rPr>
  </w:style>
  <w:style w:type="paragraph" w:customStyle="1" w:styleId="afffffffa">
    <w:name w:val="Заголовок распахивающейся части диалога"/>
    <w:basedOn w:val="a4"/>
    <w:next w:val="a4"/>
    <w:rsid w:val="002B7DDD"/>
    <w:pPr>
      <w:widowControl w:val="0"/>
      <w:autoSpaceDE w:val="0"/>
      <w:autoSpaceDN w:val="0"/>
      <w:adjustRightInd w:val="0"/>
      <w:jc w:val="both"/>
    </w:pPr>
    <w:rPr>
      <w:rFonts w:ascii="Arial" w:hAnsi="Arial" w:cs="Arial"/>
      <w:i/>
      <w:iCs/>
      <w:color w:val="000080"/>
    </w:rPr>
  </w:style>
  <w:style w:type="character" w:customStyle="1" w:styleId="afffffffb">
    <w:name w:val="Заголовок своего сообщения"/>
    <w:basedOn w:val="afff4"/>
    <w:rsid w:val="002B7DDD"/>
    <w:rPr>
      <w:b/>
      <w:bCs/>
      <w:color w:val="000080"/>
    </w:rPr>
  </w:style>
  <w:style w:type="character" w:customStyle="1" w:styleId="afffffffc">
    <w:name w:val="Заголовок чужого сообщения"/>
    <w:rsid w:val="002B7DDD"/>
    <w:rPr>
      <w:b/>
      <w:bCs/>
      <w:color w:val="FF0000"/>
    </w:rPr>
  </w:style>
  <w:style w:type="paragraph" w:customStyle="1" w:styleId="afffffffd">
    <w:name w:val="Интерактивный заголовок"/>
    <w:basedOn w:val="affff3"/>
    <w:next w:val="a4"/>
    <w:rsid w:val="002B7DDD"/>
    <w:pPr>
      <w:keepNext w:val="0"/>
      <w:widowControl w:val="0"/>
      <w:autoSpaceDE w:val="0"/>
      <w:autoSpaceDN w:val="0"/>
      <w:adjustRightInd w:val="0"/>
      <w:spacing w:before="0" w:after="0"/>
      <w:jc w:val="both"/>
    </w:pPr>
    <w:rPr>
      <w:rFonts w:ascii="Arial" w:eastAsia="Times New Roman" w:hAnsi="Arial" w:cs="Arial"/>
      <w:sz w:val="24"/>
      <w:szCs w:val="24"/>
      <w:u w:val="single"/>
      <w:lang w:eastAsia="ru-RU"/>
    </w:rPr>
  </w:style>
  <w:style w:type="paragraph" w:customStyle="1" w:styleId="afffffffe">
    <w:name w:val="Текст информации об изменениях"/>
    <w:basedOn w:val="a4"/>
    <w:next w:val="a4"/>
    <w:rsid w:val="002B7DDD"/>
    <w:pPr>
      <w:widowControl w:val="0"/>
      <w:autoSpaceDE w:val="0"/>
      <w:autoSpaceDN w:val="0"/>
      <w:adjustRightInd w:val="0"/>
      <w:jc w:val="both"/>
    </w:pPr>
    <w:rPr>
      <w:rFonts w:ascii="Arial" w:hAnsi="Arial" w:cs="Arial"/>
      <w:sz w:val="20"/>
      <w:szCs w:val="20"/>
    </w:rPr>
  </w:style>
  <w:style w:type="paragraph" w:customStyle="1" w:styleId="affffffff">
    <w:name w:val="Информация об изменениях"/>
    <w:basedOn w:val="afffffffe"/>
    <w:next w:val="a4"/>
    <w:rsid w:val="002B7DDD"/>
    <w:pPr>
      <w:spacing w:before="180"/>
      <w:ind w:left="360" w:right="360"/>
    </w:pPr>
    <w:rPr>
      <w:sz w:val="24"/>
      <w:szCs w:val="24"/>
      <w:shd w:val="clear" w:color="auto" w:fill="EAEFED"/>
    </w:rPr>
  </w:style>
  <w:style w:type="paragraph" w:customStyle="1" w:styleId="affffffff0">
    <w:name w:val="Текст (справка)"/>
    <w:basedOn w:val="a4"/>
    <w:next w:val="a4"/>
    <w:rsid w:val="002B7DDD"/>
    <w:pPr>
      <w:widowControl w:val="0"/>
      <w:autoSpaceDE w:val="0"/>
      <w:autoSpaceDN w:val="0"/>
      <w:adjustRightInd w:val="0"/>
      <w:ind w:left="170" w:right="170"/>
    </w:pPr>
    <w:rPr>
      <w:rFonts w:ascii="Arial" w:hAnsi="Arial" w:cs="Arial"/>
    </w:rPr>
  </w:style>
  <w:style w:type="paragraph" w:customStyle="1" w:styleId="affffffff1">
    <w:name w:val="Комментарий"/>
    <w:basedOn w:val="affffffff0"/>
    <w:next w:val="a4"/>
    <w:rsid w:val="002B7DDD"/>
    <w:pPr>
      <w:spacing w:before="75"/>
      <w:ind w:left="0" w:right="0"/>
      <w:jc w:val="both"/>
    </w:pPr>
    <w:rPr>
      <w:i/>
      <w:iCs/>
      <w:color w:val="800080"/>
    </w:rPr>
  </w:style>
  <w:style w:type="paragraph" w:customStyle="1" w:styleId="affffffff2">
    <w:name w:val="Информация об изменениях документа"/>
    <w:basedOn w:val="affffffff1"/>
    <w:next w:val="a4"/>
    <w:rsid w:val="002B7DDD"/>
    <w:pPr>
      <w:spacing w:before="0"/>
    </w:pPr>
  </w:style>
  <w:style w:type="paragraph" w:customStyle="1" w:styleId="affffffff3">
    <w:name w:val="Текст (лев. подпись)"/>
    <w:basedOn w:val="a4"/>
    <w:next w:val="a4"/>
    <w:rsid w:val="002B7DDD"/>
    <w:pPr>
      <w:widowControl w:val="0"/>
      <w:autoSpaceDE w:val="0"/>
      <w:autoSpaceDN w:val="0"/>
      <w:adjustRightInd w:val="0"/>
    </w:pPr>
    <w:rPr>
      <w:rFonts w:ascii="Arial" w:hAnsi="Arial" w:cs="Arial"/>
    </w:rPr>
  </w:style>
  <w:style w:type="paragraph" w:customStyle="1" w:styleId="affffffff4">
    <w:name w:val="Колонтитул (левый)"/>
    <w:basedOn w:val="affffffff3"/>
    <w:next w:val="a4"/>
    <w:rsid w:val="002B7DDD"/>
    <w:pPr>
      <w:jc w:val="both"/>
    </w:pPr>
    <w:rPr>
      <w:sz w:val="16"/>
      <w:szCs w:val="16"/>
    </w:rPr>
  </w:style>
  <w:style w:type="paragraph" w:customStyle="1" w:styleId="affffffff5">
    <w:name w:val="Текст (прав. подпись)"/>
    <w:basedOn w:val="a4"/>
    <w:next w:val="a4"/>
    <w:rsid w:val="002B7DDD"/>
    <w:pPr>
      <w:widowControl w:val="0"/>
      <w:autoSpaceDE w:val="0"/>
      <w:autoSpaceDN w:val="0"/>
      <w:adjustRightInd w:val="0"/>
      <w:jc w:val="right"/>
    </w:pPr>
    <w:rPr>
      <w:rFonts w:ascii="Arial" w:hAnsi="Arial" w:cs="Arial"/>
    </w:rPr>
  </w:style>
  <w:style w:type="paragraph" w:customStyle="1" w:styleId="affffffff6">
    <w:name w:val="Колонтитул (правый)"/>
    <w:basedOn w:val="affffffff5"/>
    <w:next w:val="a4"/>
    <w:rsid w:val="002B7DDD"/>
    <w:pPr>
      <w:jc w:val="both"/>
    </w:pPr>
    <w:rPr>
      <w:sz w:val="16"/>
      <w:szCs w:val="16"/>
    </w:rPr>
  </w:style>
  <w:style w:type="paragraph" w:customStyle="1" w:styleId="affffffff7">
    <w:name w:val="Комментарий пользователя"/>
    <w:basedOn w:val="affffffff1"/>
    <w:next w:val="a4"/>
    <w:rsid w:val="002B7DDD"/>
    <w:pPr>
      <w:spacing w:before="0"/>
      <w:jc w:val="left"/>
    </w:pPr>
    <w:rPr>
      <w:i w:val="0"/>
      <w:iCs w:val="0"/>
      <w:color w:val="000080"/>
    </w:rPr>
  </w:style>
  <w:style w:type="paragraph" w:customStyle="1" w:styleId="affffffff8">
    <w:name w:val="Куда обратиться?"/>
    <w:basedOn w:val="a4"/>
    <w:next w:val="a4"/>
    <w:rsid w:val="002B7DDD"/>
    <w:pPr>
      <w:widowControl w:val="0"/>
      <w:autoSpaceDE w:val="0"/>
      <w:autoSpaceDN w:val="0"/>
      <w:adjustRightInd w:val="0"/>
      <w:jc w:val="both"/>
    </w:pPr>
    <w:rPr>
      <w:rFonts w:ascii="Arial" w:hAnsi="Arial" w:cs="Arial"/>
    </w:rPr>
  </w:style>
  <w:style w:type="paragraph" w:customStyle="1" w:styleId="affffffff9">
    <w:name w:val="Моноширинный"/>
    <w:basedOn w:val="a4"/>
    <w:next w:val="a4"/>
    <w:rsid w:val="002B7DDD"/>
    <w:pPr>
      <w:widowControl w:val="0"/>
      <w:autoSpaceDE w:val="0"/>
      <w:autoSpaceDN w:val="0"/>
      <w:adjustRightInd w:val="0"/>
      <w:jc w:val="both"/>
    </w:pPr>
    <w:rPr>
      <w:rFonts w:ascii="Courier New" w:hAnsi="Courier New" w:cs="Courier New"/>
    </w:rPr>
  </w:style>
  <w:style w:type="character" w:customStyle="1" w:styleId="affffffffa">
    <w:name w:val="Найденные слова"/>
    <w:rsid w:val="002B7DDD"/>
    <w:rPr>
      <w:b/>
      <w:bCs/>
      <w:color w:val="000080"/>
      <w:shd w:val="clear" w:color="auto" w:fill="auto"/>
    </w:rPr>
  </w:style>
  <w:style w:type="character" w:customStyle="1" w:styleId="affffffffb">
    <w:name w:val="Не вступил в силу"/>
    <w:rsid w:val="002B7DDD"/>
    <w:rPr>
      <w:b/>
      <w:bCs/>
      <w:color w:val="008080"/>
    </w:rPr>
  </w:style>
  <w:style w:type="paragraph" w:customStyle="1" w:styleId="affffffffc">
    <w:name w:val="Необходимые документы"/>
    <w:basedOn w:val="a4"/>
    <w:next w:val="a4"/>
    <w:rsid w:val="002B7DDD"/>
    <w:pPr>
      <w:widowControl w:val="0"/>
      <w:autoSpaceDE w:val="0"/>
      <w:autoSpaceDN w:val="0"/>
      <w:adjustRightInd w:val="0"/>
      <w:ind w:left="118"/>
      <w:jc w:val="both"/>
    </w:pPr>
    <w:rPr>
      <w:rFonts w:ascii="Arial" w:hAnsi="Arial" w:cs="Arial"/>
    </w:rPr>
  </w:style>
  <w:style w:type="paragraph" w:customStyle="1" w:styleId="affffffffd">
    <w:name w:val="Объект"/>
    <w:basedOn w:val="a4"/>
    <w:next w:val="a4"/>
    <w:rsid w:val="002B7DDD"/>
    <w:pPr>
      <w:widowControl w:val="0"/>
      <w:autoSpaceDE w:val="0"/>
      <w:autoSpaceDN w:val="0"/>
      <w:adjustRightInd w:val="0"/>
      <w:jc w:val="both"/>
    </w:pPr>
    <w:rPr>
      <w:rFonts w:ascii="Arial" w:hAnsi="Arial" w:cs="Arial"/>
    </w:rPr>
  </w:style>
  <w:style w:type="paragraph" w:customStyle="1" w:styleId="affffffffe">
    <w:name w:val="Оглавление"/>
    <w:basedOn w:val="af7"/>
    <w:next w:val="a4"/>
    <w:link w:val="afffffffff"/>
    <w:rsid w:val="002B7DDD"/>
    <w:pPr>
      <w:widowControl w:val="0"/>
      <w:ind w:left="140"/>
    </w:pPr>
    <w:rPr>
      <w:rFonts w:ascii="Arial" w:eastAsia="Times New Roman" w:hAnsi="Arial" w:cs="Arial"/>
      <w:sz w:val="24"/>
      <w:szCs w:val="24"/>
    </w:rPr>
  </w:style>
  <w:style w:type="character" w:customStyle="1" w:styleId="afffffffff0">
    <w:name w:val="Опечатки"/>
    <w:rsid w:val="002B7DDD"/>
    <w:rPr>
      <w:color w:val="FF0000"/>
    </w:rPr>
  </w:style>
  <w:style w:type="paragraph" w:customStyle="1" w:styleId="afffffffff1">
    <w:name w:val="Переменная часть"/>
    <w:basedOn w:val="afffffff6"/>
    <w:next w:val="a4"/>
    <w:rsid w:val="002B7DDD"/>
    <w:rPr>
      <w:rFonts w:ascii="Arial" w:hAnsi="Arial" w:cs="Arial"/>
      <w:sz w:val="20"/>
      <w:szCs w:val="20"/>
    </w:rPr>
  </w:style>
  <w:style w:type="paragraph" w:customStyle="1" w:styleId="afffffffff2">
    <w:name w:val="Подвал для информации об изменениях"/>
    <w:basedOn w:val="1"/>
    <w:next w:val="a4"/>
    <w:rsid w:val="002B7DDD"/>
    <w:pPr>
      <w:keepNext w:val="0"/>
      <w:widowControl w:val="0"/>
      <w:autoSpaceDE w:val="0"/>
      <w:autoSpaceDN w:val="0"/>
      <w:adjustRightInd w:val="0"/>
      <w:jc w:val="both"/>
      <w:outlineLvl w:val="9"/>
    </w:pPr>
    <w:rPr>
      <w:rFonts w:ascii="Arial" w:eastAsia="Times New Roman" w:hAnsi="Arial"/>
      <w:sz w:val="20"/>
      <w:szCs w:val="20"/>
    </w:rPr>
  </w:style>
  <w:style w:type="paragraph" w:customStyle="1" w:styleId="afffffffff3">
    <w:name w:val="Подзаголовок для информации об изменениях"/>
    <w:basedOn w:val="afffffffe"/>
    <w:next w:val="a4"/>
    <w:rsid w:val="002B7DDD"/>
    <w:rPr>
      <w:b/>
      <w:bCs/>
      <w:color w:val="000080"/>
      <w:sz w:val="24"/>
      <w:szCs w:val="24"/>
    </w:rPr>
  </w:style>
  <w:style w:type="paragraph" w:customStyle="1" w:styleId="afffffffff4">
    <w:name w:val="Подчёркнуный текст"/>
    <w:basedOn w:val="a4"/>
    <w:next w:val="a4"/>
    <w:rsid w:val="002B7DDD"/>
    <w:pPr>
      <w:widowControl w:val="0"/>
      <w:autoSpaceDE w:val="0"/>
      <w:autoSpaceDN w:val="0"/>
      <w:adjustRightInd w:val="0"/>
      <w:jc w:val="both"/>
    </w:pPr>
    <w:rPr>
      <w:rFonts w:ascii="Arial" w:hAnsi="Arial" w:cs="Arial"/>
    </w:rPr>
  </w:style>
  <w:style w:type="paragraph" w:customStyle="1" w:styleId="afffffffff5">
    <w:name w:val="Постоянная часть"/>
    <w:basedOn w:val="afffffff6"/>
    <w:next w:val="a4"/>
    <w:rsid w:val="002B7DDD"/>
    <w:rPr>
      <w:rFonts w:ascii="Arial" w:hAnsi="Arial" w:cs="Arial"/>
      <w:sz w:val="22"/>
      <w:szCs w:val="22"/>
    </w:rPr>
  </w:style>
  <w:style w:type="paragraph" w:customStyle="1" w:styleId="afffffffff6">
    <w:name w:val="Прижатый влево"/>
    <w:basedOn w:val="a4"/>
    <w:next w:val="a4"/>
    <w:rsid w:val="002B7DDD"/>
    <w:pPr>
      <w:widowControl w:val="0"/>
      <w:autoSpaceDE w:val="0"/>
      <w:autoSpaceDN w:val="0"/>
      <w:adjustRightInd w:val="0"/>
    </w:pPr>
    <w:rPr>
      <w:rFonts w:ascii="Arial" w:hAnsi="Arial" w:cs="Arial"/>
    </w:rPr>
  </w:style>
  <w:style w:type="paragraph" w:customStyle="1" w:styleId="afffffffff7">
    <w:name w:val="Пример."/>
    <w:basedOn w:val="a4"/>
    <w:next w:val="a4"/>
    <w:rsid w:val="002B7DDD"/>
    <w:pPr>
      <w:widowControl w:val="0"/>
      <w:autoSpaceDE w:val="0"/>
      <w:autoSpaceDN w:val="0"/>
      <w:adjustRightInd w:val="0"/>
      <w:ind w:left="118" w:firstLine="602"/>
      <w:jc w:val="both"/>
    </w:pPr>
    <w:rPr>
      <w:rFonts w:ascii="Arial" w:hAnsi="Arial" w:cs="Arial"/>
    </w:rPr>
  </w:style>
  <w:style w:type="paragraph" w:customStyle="1" w:styleId="afffffffff8">
    <w:name w:val="Примечание."/>
    <w:basedOn w:val="affffffff1"/>
    <w:next w:val="a4"/>
    <w:rsid w:val="002B7DDD"/>
    <w:pPr>
      <w:spacing w:before="0"/>
    </w:pPr>
    <w:rPr>
      <w:i w:val="0"/>
      <w:iCs w:val="0"/>
      <w:color w:val="auto"/>
    </w:rPr>
  </w:style>
  <w:style w:type="character" w:customStyle="1" w:styleId="afffffffff9">
    <w:name w:val="Продолжение ссылки"/>
    <w:basedOn w:val="afff3"/>
    <w:rsid w:val="002B7DDD"/>
    <w:rPr>
      <w:b/>
      <w:bCs/>
      <w:color w:val="008000"/>
    </w:rPr>
  </w:style>
  <w:style w:type="paragraph" w:customStyle="1" w:styleId="afffffffffa">
    <w:name w:val="Словарная статья"/>
    <w:basedOn w:val="a4"/>
    <w:next w:val="a4"/>
    <w:rsid w:val="002B7DDD"/>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basedOn w:val="afff4"/>
    <w:rsid w:val="002B7DDD"/>
    <w:rPr>
      <w:b/>
      <w:bCs/>
      <w:color w:val="000080"/>
    </w:rPr>
  </w:style>
  <w:style w:type="character" w:customStyle="1" w:styleId="afffffffffc">
    <w:name w:val="Сравнение редакций. Добавленный фрагмент"/>
    <w:rsid w:val="002B7DDD"/>
    <w:rPr>
      <w:color w:val="0000FF"/>
      <w:shd w:val="clear" w:color="auto" w:fill="auto"/>
    </w:rPr>
  </w:style>
  <w:style w:type="character" w:customStyle="1" w:styleId="afffffffffd">
    <w:name w:val="Сравнение редакций. Удаленный фрагмент"/>
    <w:rsid w:val="002B7DDD"/>
    <w:rPr>
      <w:strike/>
      <w:color w:val="808000"/>
    </w:rPr>
  </w:style>
  <w:style w:type="paragraph" w:customStyle="1" w:styleId="afffffffffe">
    <w:name w:val="Ссылка на официальную публикацию"/>
    <w:basedOn w:val="a4"/>
    <w:next w:val="a4"/>
    <w:rsid w:val="002B7DDD"/>
    <w:pPr>
      <w:widowControl w:val="0"/>
      <w:autoSpaceDE w:val="0"/>
      <w:autoSpaceDN w:val="0"/>
      <w:adjustRightInd w:val="0"/>
      <w:jc w:val="both"/>
    </w:pPr>
    <w:rPr>
      <w:rFonts w:ascii="Arial" w:hAnsi="Arial" w:cs="Arial"/>
    </w:rPr>
  </w:style>
  <w:style w:type="paragraph" w:customStyle="1" w:styleId="affffffffff">
    <w:name w:val="Текст в таблице"/>
    <w:basedOn w:val="afffe"/>
    <w:next w:val="a4"/>
    <w:rsid w:val="002B7DDD"/>
    <w:pPr>
      <w:ind w:firstLine="500"/>
    </w:pPr>
    <w:rPr>
      <w:rFonts w:ascii="Arial" w:eastAsia="Times New Roman" w:hAnsi="Arial" w:cs="Arial"/>
    </w:rPr>
  </w:style>
  <w:style w:type="paragraph" w:customStyle="1" w:styleId="affffffffff0">
    <w:name w:val="Технический комментарий"/>
    <w:basedOn w:val="a4"/>
    <w:next w:val="a4"/>
    <w:rsid w:val="002B7DDD"/>
    <w:pPr>
      <w:widowControl w:val="0"/>
      <w:autoSpaceDE w:val="0"/>
      <w:autoSpaceDN w:val="0"/>
      <w:adjustRightInd w:val="0"/>
    </w:pPr>
    <w:rPr>
      <w:rFonts w:ascii="Arial" w:hAnsi="Arial" w:cs="Arial"/>
      <w:shd w:val="clear" w:color="auto" w:fill="FFFF00"/>
    </w:rPr>
  </w:style>
  <w:style w:type="character" w:customStyle="1" w:styleId="affffffffff1">
    <w:name w:val="Утратил силу"/>
    <w:rsid w:val="002B7DDD"/>
    <w:rPr>
      <w:b/>
      <w:bCs/>
      <w:strike/>
      <w:color w:val="808000"/>
    </w:rPr>
  </w:style>
  <w:style w:type="paragraph" w:customStyle="1" w:styleId="affffffffff2">
    <w:name w:val="Центрированный (таблица)"/>
    <w:basedOn w:val="afffe"/>
    <w:next w:val="a4"/>
    <w:rsid w:val="002B7DDD"/>
    <w:pPr>
      <w:jc w:val="center"/>
    </w:pPr>
    <w:rPr>
      <w:rFonts w:ascii="Arial" w:eastAsia="Times New Roman" w:hAnsi="Arial" w:cs="Arial"/>
    </w:rPr>
  </w:style>
  <w:style w:type="character" w:customStyle="1" w:styleId="1ffc">
    <w:name w:val="Нижний колонтитул Знак1"/>
    <w:basedOn w:val="a5"/>
    <w:uiPriority w:val="99"/>
    <w:rsid w:val="002B7DDD"/>
    <w:rPr>
      <w:rFonts w:ascii="Arial" w:eastAsia="Times New Roman" w:hAnsi="Arial" w:cs="Arial"/>
      <w:sz w:val="24"/>
      <w:szCs w:val="24"/>
      <w:lang w:eastAsia="ru-RU"/>
    </w:rPr>
  </w:style>
  <w:style w:type="character" w:customStyle="1" w:styleId="218">
    <w:name w:val="Основной текст с отступом 2 Знак1"/>
    <w:basedOn w:val="a5"/>
    <w:uiPriority w:val="99"/>
    <w:semiHidden/>
    <w:rsid w:val="002B7DDD"/>
    <w:rPr>
      <w:rFonts w:ascii="Arial" w:eastAsia="Times New Roman" w:hAnsi="Arial" w:cs="Arial"/>
      <w:sz w:val="24"/>
      <w:szCs w:val="24"/>
      <w:lang w:eastAsia="ru-RU"/>
    </w:rPr>
  </w:style>
  <w:style w:type="table" w:customStyle="1" w:styleId="181">
    <w:name w:val="Сетка таблицы18"/>
    <w:basedOn w:val="a6"/>
    <w:next w:val="af4"/>
    <w:rsid w:val="002B7DDD"/>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3">
    <w:name w:val="Формула"/>
    <w:basedOn w:val="a4"/>
    <w:next w:val="a4"/>
    <w:rsid w:val="002B7DDD"/>
    <w:pPr>
      <w:widowControl w:val="0"/>
      <w:autoSpaceDE w:val="0"/>
      <w:autoSpaceDN w:val="0"/>
      <w:adjustRightInd w:val="0"/>
      <w:spacing w:before="240" w:after="240"/>
      <w:ind w:left="420" w:right="420" w:firstLine="300"/>
      <w:jc w:val="both"/>
    </w:pPr>
    <w:rPr>
      <w:rFonts w:ascii="Arial" w:hAnsi="Arial"/>
      <w:shd w:val="clear" w:color="auto" w:fill="FAF3E9"/>
    </w:rPr>
  </w:style>
  <w:style w:type="numbering" w:customStyle="1" w:styleId="1120">
    <w:name w:val="Нет списка112"/>
    <w:next w:val="a7"/>
    <w:uiPriority w:val="99"/>
    <w:semiHidden/>
    <w:unhideWhenUsed/>
    <w:rsid w:val="002B7DDD"/>
  </w:style>
  <w:style w:type="table" w:customStyle="1" w:styleId="191">
    <w:name w:val="Сетка таблицы19"/>
    <w:basedOn w:val="a6"/>
    <w:next w:val="af4"/>
    <w:uiPriority w:val="59"/>
    <w:rsid w:val="002B7DDD"/>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7"/>
    <w:semiHidden/>
    <w:rsid w:val="00AF0D53"/>
  </w:style>
  <w:style w:type="paragraph" w:customStyle="1" w:styleId="1112">
    <w:name w:val="Знак1 Знак Знак Знак1"/>
    <w:basedOn w:val="a4"/>
    <w:rsid w:val="00AF0D53"/>
    <w:pPr>
      <w:spacing w:after="160" w:line="240" w:lineRule="exact"/>
    </w:pPr>
    <w:rPr>
      <w:rFonts w:ascii="Verdana" w:hAnsi="Verdana"/>
      <w:lang w:val="en-US" w:eastAsia="en-US"/>
    </w:rPr>
  </w:style>
  <w:style w:type="table" w:customStyle="1" w:styleId="201">
    <w:name w:val="Сетка таблицы20"/>
    <w:basedOn w:val="a6"/>
    <w:next w:val="af4"/>
    <w:uiPriority w:val="59"/>
    <w:rsid w:val="00AF0D53"/>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5">
    <w:name w:val="Без интервала3"/>
    <w:rsid w:val="00AF0D53"/>
    <w:rPr>
      <w:rFonts w:eastAsia="Times New Roman" w:cs="Calibri"/>
    </w:rPr>
  </w:style>
  <w:style w:type="character" w:customStyle="1" w:styleId="cardmaininfocontent2">
    <w:name w:val="cardmaininfo__content2"/>
    <w:rsid w:val="00AF0D53"/>
    <w:rPr>
      <w:vanish w:val="0"/>
      <w:webHidden w:val="0"/>
      <w:specVanish w:val="0"/>
    </w:rPr>
  </w:style>
  <w:style w:type="table" w:customStyle="1" w:styleId="219">
    <w:name w:val="Сетка таблицы21"/>
    <w:basedOn w:val="a6"/>
    <w:next w:val="af4"/>
    <w:locked/>
    <w:rsid w:val="000B406A"/>
    <w:rPr>
      <w:rFonts w:ascii="Times New Roman" w:eastAsia="Times New Roman" w:hAnsi="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60">
    <w:name w:val="Нет списка26"/>
    <w:next w:val="a7"/>
    <w:uiPriority w:val="99"/>
    <w:semiHidden/>
    <w:rsid w:val="00CB495B"/>
  </w:style>
  <w:style w:type="table" w:customStyle="1" w:styleId="223">
    <w:name w:val="Сетка таблицы22"/>
    <w:basedOn w:val="a6"/>
    <w:next w:val="af4"/>
    <w:uiPriority w:val="59"/>
    <w:rsid w:val="00CB495B"/>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d">
    <w:name w:val="Обычный4"/>
    <w:rsid w:val="00CB495B"/>
    <w:pPr>
      <w:widowControl w:val="0"/>
      <w:spacing w:line="320" w:lineRule="auto"/>
      <w:ind w:firstLine="620"/>
      <w:jc w:val="both"/>
    </w:pPr>
    <w:rPr>
      <w:rFonts w:ascii="Times New Roman" w:eastAsia="Times New Roman" w:hAnsi="Times New Roman"/>
      <w:snapToGrid w:val="0"/>
      <w:sz w:val="18"/>
      <w:szCs w:val="28"/>
    </w:rPr>
  </w:style>
  <w:style w:type="paragraph" w:customStyle="1" w:styleId="4e">
    <w:name w:val="Абзац списка4"/>
    <w:basedOn w:val="a4"/>
    <w:rsid w:val="00CB495B"/>
    <w:pPr>
      <w:spacing w:after="200" w:line="276" w:lineRule="auto"/>
      <w:ind w:left="720"/>
    </w:pPr>
    <w:rPr>
      <w:sz w:val="28"/>
      <w:szCs w:val="28"/>
    </w:rPr>
  </w:style>
  <w:style w:type="paragraph" w:customStyle="1" w:styleId="242">
    <w:name w:val="Основной текст 24"/>
    <w:basedOn w:val="a4"/>
    <w:rsid w:val="00CB495B"/>
    <w:pPr>
      <w:ind w:firstLine="709"/>
      <w:jc w:val="both"/>
    </w:pPr>
    <w:rPr>
      <w:szCs w:val="20"/>
      <w:lang w:eastAsia="ar-SA"/>
    </w:rPr>
  </w:style>
  <w:style w:type="paragraph" w:customStyle="1" w:styleId="3f6">
    <w:name w:val="Обычный (веб)3"/>
    <w:basedOn w:val="a4"/>
    <w:rsid w:val="00CB495B"/>
    <w:pPr>
      <w:spacing w:before="100" w:after="100"/>
    </w:pPr>
    <w:rPr>
      <w:szCs w:val="20"/>
      <w:lang w:eastAsia="ar-SA"/>
    </w:rPr>
  </w:style>
  <w:style w:type="paragraph" w:customStyle="1" w:styleId="251">
    <w:name w:val="Основной текст с отступом 25"/>
    <w:basedOn w:val="a4"/>
    <w:rsid w:val="00CB495B"/>
    <w:pPr>
      <w:ind w:firstLine="540"/>
      <w:jc w:val="both"/>
    </w:pPr>
    <w:rPr>
      <w:szCs w:val="20"/>
      <w:lang w:eastAsia="ar-SA"/>
    </w:rPr>
  </w:style>
  <w:style w:type="paragraph" w:customStyle="1" w:styleId="340">
    <w:name w:val="Основной текст с отступом 34"/>
    <w:basedOn w:val="a4"/>
    <w:rsid w:val="00CB495B"/>
    <w:pPr>
      <w:ind w:firstLine="709"/>
      <w:jc w:val="both"/>
    </w:pPr>
    <w:rPr>
      <w:szCs w:val="20"/>
      <w:lang w:eastAsia="ar-SA"/>
    </w:rPr>
  </w:style>
  <w:style w:type="paragraph" w:customStyle="1" w:styleId="4f">
    <w:name w:val="Цитата4"/>
    <w:basedOn w:val="a4"/>
    <w:rsid w:val="00CB495B"/>
    <w:pPr>
      <w:widowControl w:val="0"/>
      <w:ind w:firstLine="720"/>
      <w:jc w:val="both"/>
    </w:pPr>
    <w:rPr>
      <w:szCs w:val="20"/>
      <w:lang w:eastAsia="ar-SA"/>
    </w:rPr>
  </w:style>
  <w:style w:type="paragraph" w:customStyle="1" w:styleId="11110">
    <w:name w:val="Знак1 Знак Знак Знак1"/>
    <w:basedOn w:val="a4"/>
    <w:rsid w:val="00CB495B"/>
    <w:pPr>
      <w:spacing w:after="160" w:line="240" w:lineRule="exact"/>
    </w:pPr>
    <w:rPr>
      <w:rFonts w:ascii="Verdana" w:hAnsi="Verdana"/>
      <w:lang w:val="en-US" w:eastAsia="en-US"/>
    </w:rPr>
  </w:style>
  <w:style w:type="numbering" w:customStyle="1" w:styleId="270">
    <w:name w:val="Нет списка27"/>
    <w:next w:val="a7"/>
    <w:semiHidden/>
    <w:rsid w:val="00000483"/>
  </w:style>
  <w:style w:type="character" w:customStyle="1" w:styleId="FontStyle18">
    <w:name w:val="Font Style18"/>
    <w:rsid w:val="00000483"/>
    <w:rPr>
      <w:rFonts w:ascii="Times New Roman" w:hAnsi="Times New Roman" w:cs="Times New Roman" w:hint="default"/>
      <w:b/>
      <w:bCs/>
      <w:sz w:val="26"/>
      <w:szCs w:val="26"/>
    </w:rPr>
  </w:style>
  <w:style w:type="numbering" w:customStyle="1" w:styleId="1130">
    <w:name w:val="Нет списка113"/>
    <w:next w:val="a7"/>
    <w:uiPriority w:val="99"/>
    <w:semiHidden/>
    <w:unhideWhenUsed/>
    <w:rsid w:val="00000483"/>
  </w:style>
  <w:style w:type="character" w:customStyle="1" w:styleId="0pt">
    <w:name w:val="Основной текст + Курсив;Интервал 0 pt"/>
    <w:rsid w:val="00000483"/>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6">
    <w:name w:val="Основной текст (9)_"/>
    <w:link w:val="97"/>
    <w:rsid w:val="00000483"/>
    <w:rPr>
      <w:i/>
      <w:iCs/>
      <w:spacing w:val="1"/>
      <w:shd w:val="clear" w:color="auto" w:fill="FFFFFF"/>
    </w:rPr>
  </w:style>
  <w:style w:type="character" w:customStyle="1" w:styleId="90pt">
    <w:name w:val="Основной текст (9) + Не курсив;Интервал 0 pt"/>
    <w:rsid w:val="00000483"/>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2">
    <w:name w:val="Основной текст (10)_"/>
    <w:link w:val="103"/>
    <w:rsid w:val="00000483"/>
    <w:rPr>
      <w:spacing w:val="10"/>
      <w:shd w:val="clear" w:color="auto" w:fill="FFFFFF"/>
    </w:rPr>
  </w:style>
  <w:style w:type="character" w:customStyle="1" w:styleId="100pt">
    <w:name w:val="Основной текст (10) + Интервал 0 pt"/>
    <w:rsid w:val="00000483"/>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f1">
    <w:name w:val="Заголовок №2_"/>
    <w:link w:val="2ff2"/>
    <w:rsid w:val="00000483"/>
    <w:rPr>
      <w:b/>
      <w:bCs/>
      <w:spacing w:val="7"/>
      <w:shd w:val="clear" w:color="auto" w:fill="FFFFFF"/>
    </w:rPr>
  </w:style>
  <w:style w:type="character" w:customStyle="1" w:styleId="0pt0">
    <w:name w:val="Основной текст + Интервал 0 pt"/>
    <w:rsid w:val="00000483"/>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000483"/>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000483"/>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7">
    <w:name w:val="Основной текст (9)"/>
    <w:basedOn w:val="a4"/>
    <w:link w:val="96"/>
    <w:rsid w:val="00000483"/>
    <w:pPr>
      <w:shd w:val="clear" w:color="auto" w:fill="FFFFFF"/>
      <w:spacing w:after="240" w:line="0" w:lineRule="atLeast"/>
      <w:ind w:hanging="2080"/>
      <w:jc w:val="both"/>
    </w:pPr>
    <w:rPr>
      <w:rFonts w:ascii="Calibri" w:eastAsia="Calibri" w:hAnsi="Calibri"/>
      <w:i/>
      <w:iCs/>
      <w:spacing w:val="1"/>
      <w:sz w:val="22"/>
      <w:szCs w:val="22"/>
    </w:rPr>
  </w:style>
  <w:style w:type="paragraph" w:customStyle="1" w:styleId="103">
    <w:name w:val="Основной текст (10)"/>
    <w:basedOn w:val="a4"/>
    <w:link w:val="102"/>
    <w:rsid w:val="00000483"/>
    <w:pPr>
      <w:shd w:val="clear" w:color="auto" w:fill="FFFFFF"/>
      <w:spacing w:line="273" w:lineRule="exact"/>
      <w:ind w:firstLine="700"/>
      <w:jc w:val="both"/>
    </w:pPr>
    <w:rPr>
      <w:rFonts w:ascii="Calibri" w:eastAsia="Calibri" w:hAnsi="Calibri"/>
      <w:spacing w:val="10"/>
      <w:sz w:val="22"/>
      <w:szCs w:val="22"/>
    </w:rPr>
  </w:style>
  <w:style w:type="paragraph" w:customStyle="1" w:styleId="2ff2">
    <w:name w:val="Заголовок №2"/>
    <w:basedOn w:val="a4"/>
    <w:link w:val="2ff1"/>
    <w:rsid w:val="00000483"/>
    <w:pPr>
      <w:shd w:val="clear" w:color="auto" w:fill="FFFFFF"/>
      <w:spacing w:after="300" w:line="0" w:lineRule="atLeast"/>
      <w:ind w:hanging="2820"/>
      <w:jc w:val="both"/>
      <w:outlineLvl w:val="1"/>
    </w:pPr>
    <w:rPr>
      <w:rFonts w:ascii="Calibri" w:eastAsia="Calibri" w:hAnsi="Calibri"/>
      <w:b/>
      <w:bCs/>
      <w:spacing w:val="7"/>
      <w:sz w:val="22"/>
      <w:szCs w:val="22"/>
    </w:rPr>
  </w:style>
  <w:style w:type="character" w:customStyle="1" w:styleId="frgu-content-accordeon">
    <w:name w:val="frgu-content-accordeon"/>
    <w:rsid w:val="00000483"/>
  </w:style>
  <w:style w:type="paragraph" w:customStyle="1" w:styleId="11100">
    <w:name w:val="Знак1 Знак Знак Знак1"/>
    <w:basedOn w:val="a4"/>
    <w:rsid w:val="00DA3CE1"/>
    <w:pPr>
      <w:spacing w:after="160" w:line="240" w:lineRule="exact"/>
    </w:pPr>
    <w:rPr>
      <w:rFonts w:ascii="Verdana" w:hAnsi="Verdana"/>
      <w:lang w:val="en-US" w:eastAsia="en-US"/>
    </w:rPr>
  </w:style>
  <w:style w:type="paragraph" w:customStyle="1" w:styleId="4f0">
    <w:name w:val="Без интервала4"/>
    <w:rsid w:val="00DA3CE1"/>
    <w:rPr>
      <w:rFonts w:eastAsia="Times New Roman" w:cs="Calibri"/>
    </w:rPr>
  </w:style>
  <w:style w:type="numbering" w:customStyle="1" w:styleId="280">
    <w:name w:val="Нет списка28"/>
    <w:next w:val="a7"/>
    <w:uiPriority w:val="99"/>
    <w:semiHidden/>
    <w:unhideWhenUsed/>
    <w:rsid w:val="001B40EE"/>
  </w:style>
  <w:style w:type="table" w:customStyle="1" w:styleId="233">
    <w:name w:val="Сетка таблицы23"/>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basedOn w:val="a6"/>
    <w:next w:val="af4"/>
    <w:uiPriority w:val="39"/>
    <w:rsid w:val="001B40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7"/>
    <w:uiPriority w:val="99"/>
    <w:semiHidden/>
    <w:rsid w:val="00A22EE9"/>
  </w:style>
  <w:style w:type="table" w:customStyle="1" w:styleId="243">
    <w:name w:val="Сетка таблицы24"/>
    <w:basedOn w:val="a6"/>
    <w:next w:val="af4"/>
    <w:uiPriority w:val="59"/>
    <w:rsid w:val="00A22EE9"/>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8">
    <w:name w:val="Обычный5"/>
    <w:rsid w:val="00A22EE9"/>
    <w:pPr>
      <w:widowControl w:val="0"/>
      <w:spacing w:line="320" w:lineRule="auto"/>
      <w:ind w:firstLine="620"/>
      <w:jc w:val="both"/>
    </w:pPr>
    <w:rPr>
      <w:rFonts w:ascii="Times New Roman" w:eastAsia="Times New Roman" w:hAnsi="Times New Roman"/>
      <w:snapToGrid w:val="0"/>
      <w:sz w:val="18"/>
      <w:szCs w:val="28"/>
    </w:rPr>
  </w:style>
  <w:style w:type="paragraph" w:customStyle="1" w:styleId="59">
    <w:name w:val="Абзац списка5"/>
    <w:basedOn w:val="a4"/>
    <w:rsid w:val="00A22EE9"/>
    <w:pPr>
      <w:spacing w:after="200" w:line="276" w:lineRule="auto"/>
      <w:ind w:left="720"/>
    </w:pPr>
    <w:rPr>
      <w:sz w:val="28"/>
      <w:szCs w:val="28"/>
    </w:rPr>
  </w:style>
  <w:style w:type="paragraph" w:customStyle="1" w:styleId="252">
    <w:name w:val="Основной текст 25"/>
    <w:basedOn w:val="a4"/>
    <w:rsid w:val="00A22EE9"/>
    <w:pPr>
      <w:ind w:firstLine="709"/>
      <w:jc w:val="both"/>
    </w:pPr>
    <w:rPr>
      <w:szCs w:val="20"/>
      <w:lang w:eastAsia="ar-SA"/>
    </w:rPr>
  </w:style>
  <w:style w:type="paragraph" w:customStyle="1" w:styleId="4f1">
    <w:name w:val="Обычный (веб)4"/>
    <w:basedOn w:val="a4"/>
    <w:rsid w:val="00A22EE9"/>
    <w:pPr>
      <w:spacing w:before="100" w:after="100"/>
    </w:pPr>
    <w:rPr>
      <w:szCs w:val="20"/>
      <w:lang w:eastAsia="ar-SA"/>
    </w:rPr>
  </w:style>
  <w:style w:type="paragraph" w:customStyle="1" w:styleId="261">
    <w:name w:val="Основной текст с отступом 26"/>
    <w:basedOn w:val="a4"/>
    <w:rsid w:val="00A22EE9"/>
    <w:pPr>
      <w:ind w:firstLine="540"/>
      <w:jc w:val="both"/>
    </w:pPr>
    <w:rPr>
      <w:szCs w:val="20"/>
      <w:lang w:eastAsia="ar-SA"/>
    </w:rPr>
  </w:style>
  <w:style w:type="paragraph" w:customStyle="1" w:styleId="350">
    <w:name w:val="Основной текст с отступом 35"/>
    <w:basedOn w:val="a4"/>
    <w:rsid w:val="00A22EE9"/>
    <w:pPr>
      <w:ind w:firstLine="709"/>
      <w:jc w:val="both"/>
    </w:pPr>
    <w:rPr>
      <w:szCs w:val="20"/>
      <w:lang w:eastAsia="ar-SA"/>
    </w:rPr>
  </w:style>
  <w:style w:type="paragraph" w:customStyle="1" w:styleId="5a">
    <w:name w:val="Цитата5"/>
    <w:basedOn w:val="a4"/>
    <w:rsid w:val="00A22EE9"/>
    <w:pPr>
      <w:widowControl w:val="0"/>
      <w:ind w:firstLine="720"/>
      <w:jc w:val="both"/>
    </w:pPr>
    <w:rPr>
      <w:szCs w:val="20"/>
      <w:lang w:eastAsia="ar-SA"/>
    </w:rPr>
  </w:style>
  <w:style w:type="paragraph" w:customStyle="1" w:styleId="119">
    <w:name w:val="Знак1 Знак Знак Знак1"/>
    <w:basedOn w:val="a4"/>
    <w:rsid w:val="00A22EE9"/>
    <w:pPr>
      <w:spacing w:after="160" w:line="240" w:lineRule="exact"/>
    </w:pPr>
    <w:rPr>
      <w:rFonts w:ascii="Verdana" w:hAnsi="Verdana"/>
      <w:lang w:val="en-US" w:eastAsia="en-US"/>
    </w:rPr>
  </w:style>
  <w:style w:type="table" w:customStyle="1" w:styleId="253">
    <w:name w:val="Сетка таблицы25"/>
    <w:basedOn w:val="a6"/>
    <w:next w:val="af4"/>
    <w:uiPriority w:val="59"/>
    <w:rsid w:val="00365264"/>
    <w:rPr>
      <w:rFonts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0">
    <w:name w:val="Нет списка30"/>
    <w:next w:val="a7"/>
    <w:uiPriority w:val="99"/>
    <w:semiHidden/>
    <w:unhideWhenUsed/>
    <w:rsid w:val="00757971"/>
  </w:style>
  <w:style w:type="table" w:customStyle="1" w:styleId="262">
    <w:name w:val="Сетка таблицы26"/>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7"/>
    <w:uiPriority w:val="99"/>
    <w:semiHidden/>
    <w:unhideWhenUsed/>
    <w:rsid w:val="00757971"/>
  </w:style>
  <w:style w:type="character" w:customStyle="1" w:styleId="98">
    <w:name w:val="Основной текст (9) + Не курсив"/>
    <w:aliases w:val="Интервал 0 pt"/>
    <w:rsid w:val="00757971"/>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customStyle="1" w:styleId="271">
    <w:name w:val="Сетка таблицы27"/>
    <w:basedOn w:val="a6"/>
    <w:next w:val="af4"/>
    <w:uiPriority w:val="59"/>
    <w:rsid w:val="00757971"/>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7"/>
    <w:uiPriority w:val="99"/>
    <w:semiHidden/>
    <w:unhideWhenUsed/>
    <w:rsid w:val="0061146D"/>
  </w:style>
  <w:style w:type="character" w:customStyle="1" w:styleId="afffffffff">
    <w:name w:val="Оглавление_"/>
    <w:basedOn w:val="a5"/>
    <w:link w:val="affffffffe"/>
    <w:rsid w:val="0061146D"/>
    <w:rPr>
      <w:rFonts w:ascii="Arial" w:eastAsia="Times New Roman" w:hAnsi="Arial" w:cs="Arial"/>
      <w:sz w:val="24"/>
      <w:szCs w:val="24"/>
    </w:rPr>
  </w:style>
  <w:style w:type="character" w:customStyle="1" w:styleId="2ff3">
    <w:name w:val="Колонтитул (2)_"/>
    <w:basedOn w:val="a5"/>
    <w:link w:val="2ff4"/>
    <w:rsid w:val="0061146D"/>
    <w:rPr>
      <w:rFonts w:ascii="Times New Roman" w:eastAsia="Times New Roman" w:hAnsi="Times New Roman"/>
      <w:sz w:val="20"/>
      <w:szCs w:val="20"/>
    </w:rPr>
  </w:style>
  <w:style w:type="character" w:customStyle="1" w:styleId="affffffffff4">
    <w:name w:val="Другое_"/>
    <w:basedOn w:val="a5"/>
    <w:link w:val="affffffffff5"/>
    <w:rsid w:val="0061146D"/>
    <w:rPr>
      <w:rFonts w:ascii="Times New Roman" w:eastAsia="Times New Roman" w:hAnsi="Times New Roman"/>
      <w:sz w:val="28"/>
      <w:szCs w:val="28"/>
    </w:rPr>
  </w:style>
  <w:style w:type="character" w:customStyle="1" w:styleId="77">
    <w:name w:val="Основной текст (7)_"/>
    <w:basedOn w:val="a5"/>
    <w:rsid w:val="0061146D"/>
    <w:rPr>
      <w:rFonts w:ascii="Arial" w:eastAsia="Arial" w:hAnsi="Arial" w:cs="Arial"/>
      <w:sz w:val="28"/>
      <w:szCs w:val="28"/>
    </w:rPr>
  </w:style>
  <w:style w:type="paragraph" w:customStyle="1" w:styleId="2ff4">
    <w:name w:val="Колонтитул (2)"/>
    <w:basedOn w:val="a4"/>
    <w:link w:val="2ff3"/>
    <w:rsid w:val="0061146D"/>
    <w:pPr>
      <w:widowControl w:val="0"/>
    </w:pPr>
    <w:rPr>
      <w:sz w:val="20"/>
      <w:szCs w:val="20"/>
    </w:rPr>
  </w:style>
  <w:style w:type="paragraph" w:customStyle="1" w:styleId="affffffffff5">
    <w:name w:val="Другое"/>
    <w:basedOn w:val="a4"/>
    <w:link w:val="affffffffff4"/>
    <w:rsid w:val="0061146D"/>
    <w:pPr>
      <w:widowControl w:val="0"/>
      <w:ind w:firstLine="400"/>
    </w:pPr>
    <w:rPr>
      <w:sz w:val="28"/>
      <w:szCs w:val="28"/>
    </w:rPr>
  </w:style>
  <w:style w:type="character" w:customStyle="1" w:styleId="WWCharLFO1LVL2">
    <w:name w:val="WW_CharLFO1LVL2"/>
    <w:qFormat/>
    <w:rsid w:val="0061146D"/>
    <w:rPr>
      <w:rFonts w:eastAsia="Times New Roman" w:cs="Times New Roman"/>
      <w:i w:val="0"/>
      <w:w w:val="100"/>
      <w:sz w:val="28"/>
      <w:szCs w:val="28"/>
      <w:lang w:val="ru-RU" w:eastAsia="en-US" w:bidi="ar-SA"/>
    </w:rPr>
  </w:style>
  <w:style w:type="table" w:customStyle="1" w:styleId="281">
    <w:name w:val="Сетка таблицы28"/>
    <w:basedOn w:val="a6"/>
    <w:next w:val="af4"/>
    <w:uiPriority w:val="59"/>
    <w:rsid w:val="0061146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7"/>
    <w:semiHidden/>
    <w:rsid w:val="00466CAB"/>
  </w:style>
  <w:style w:type="table" w:customStyle="1" w:styleId="291">
    <w:name w:val="Сетка таблицы29"/>
    <w:basedOn w:val="a6"/>
    <w:next w:val="af4"/>
    <w:rsid w:val="00466CA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7"/>
    <w:uiPriority w:val="99"/>
    <w:semiHidden/>
    <w:unhideWhenUsed/>
    <w:rsid w:val="00466CAB"/>
  </w:style>
  <w:style w:type="table" w:customStyle="1" w:styleId="TableGrid">
    <w:name w:val="TableGrid"/>
    <w:rsid w:val="00466CAB"/>
    <w:rPr>
      <w:rFonts w:eastAsia="Times New Roman"/>
    </w:rPr>
    <w:tblPr>
      <w:tblCellMar>
        <w:top w:w="0" w:type="dxa"/>
        <w:left w:w="0" w:type="dxa"/>
        <w:bottom w:w="0" w:type="dxa"/>
        <w:right w:w="0" w:type="dxa"/>
      </w:tblCellMar>
    </w:tblPr>
  </w:style>
  <w:style w:type="numbering" w:customStyle="1" w:styleId="341">
    <w:name w:val="Нет списка34"/>
    <w:next w:val="a7"/>
    <w:uiPriority w:val="99"/>
    <w:semiHidden/>
    <w:rsid w:val="005D25D6"/>
  </w:style>
  <w:style w:type="character" w:customStyle="1" w:styleId="afff6">
    <w:name w:val="Без интервала Знак"/>
    <w:link w:val="afff5"/>
    <w:rsid w:val="005D25D6"/>
    <w:rPr>
      <w:rFonts w:eastAsia="Times New Roman"/>
    </w:rPr>
  </w:style>
  <w:style w:type="table" w:customStyle="1" w:styleId="301">
    <w:name w:val="Сетка таблицы30"/>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fffff6">
    <w:name w:val="Обычный + подчеркивание"/>
    <w:basedOn w:val="a4"/>
    <w:rsid w:val="005D25D6"/>
    <w:pPr>
      <w:widowControl w:val="0"/>
      <w:autoSpaceDE w:val="0"/>
      <w:autoSpaceDN w:val="0"/>
      <w:adjustRightInd w:val="0"/>
      <w:ind w:left="111"/>
    </w:pPr>
    <w:rPr>
      <w:u w:val="single"/>
    </w:rPr>
  </w:style>
  <w:style w:type="paragraph" w:customStyle="1" w:styleId="affffffffff7">
    <w:name w:val="Обычный + полужирный"/>
    <w:aliases w:val="По центру,Слева:  0,63 см"/>
    <w:basedOn w:val="a4"/>
    <w:rsid w:val="005D25D6"/>
    <w:pPr>
      <w:autoSpaceDE w:val="0"/>
      <w:autoSpaceDN w:val="0"/>
      <w:adjustRightInd w:val="0"/>
      <w:ind w:left="360"/>
      <w:jc w:val="center"/>
    </w:pPr>
    <w:rPr>
      <w:rFonts w:eastAsia="Calibri"/>
      <w:b/>
      <w:sz w:val="28"/>
      <w:szCs w:val="28"/>
      <w:lang w:eastAsia="en-US"/>
    </w:rPr>
  </w:style>
  <w:style w:type="paragraph" w:customStyle="1" w:styleId="3f7">
    <w:name w:val="Знак"/>
    <w:basedOn w:val="a4"/>
    <w:rsid w:val="005D25D6"/>
    <w:pPr>
      <w:spacing w:before="100" w:beforeAutospacing="1" w:after="100" w:afterAutospacing="1"/>
    </w:pPr>
    <w:rPr>
      <w:rFonts w:ascii="Tahoma" w:hAnsi="Tahoma"/>
      <w:sz w:val="20"/>
      <w:szCs w:val="20"/>
      <w:lang w:val="en-US" w:eastAsia="en-US"/>
    </w:rPr>
  </w:style>
  <w:style w:type="character" w:customStyle="1" w:styleId="ConsNonformat0">
    <w:name w:val="ConsNonformat Знак"/>
    <w:link w:val="ConsNonformat"/>
    <w:locked/>
    <w:rsid w:val="005D25D6"/>
    <w:rPr>
      <w:rFonts w:ascii="Courier New" w:hAnsi="Courier New" w:cs="Courier New"/>
      <w:sz w:val="20"/>
      <w:szCs w:val="20"/>
    </w:rPr>
  </w:style>
  <w:style w:type="numbering" w:customStyle="1" w:styleId="351">
    <w:name w:val="Нет списка35"/>
    <w:next w:val="a7"/>
    <w:uiPriority w:val="99"/>
    <w:semiHidden/>
    <w:rsid w:val="005D25D6"/>
  </w:style>
  <w:style w:type="table" w:customStyle="1" w:styleId="314">
    <w:name w:val="Сетка таблицы31"/>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60">
    <w:name w:val="Нет списка36"/>
    <w:next w:val="a7"/>
    <w:uiPriority w:val="99"/>
    <w:semiHidden/>
    <w:rsid w:val="005D25D6"/>
  </w:style>
  <w:style w:type="table" w:customStyle="1" w:styleId="322">
    <w:name w:val="Сетка таблицы32"/>
    <w:basedOn w:val="a6"/>
    <w:next w:val="af4"/>
    <w:rsid w:val="005D25D6"/>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70">
    <w:name w:val="Нет списка37"/>
    <w:next w:val="a7"/>
    <w:uiPriority w:val="99"/>
    <w:semiHidden/>
    <w:rsid w:val="000B3C84"/>
  </w:style>
  <w:style w:type="numbering" w:customStyle="1" w:styleId="1150">
    <w:name w:val="Нет списка115"/>
    <w:next w:val="a7"/>
    <w:uiPriority w:val="99"/>
    <w:semiHidden/>
    <w:unhideWhenUsed/>
    <w:rsid w:val="000B3C84"/>
  </w:style>
  <w:style w:type="paragraph" w:customStyle="1" w:styleId="1ffd">
    <w:name w:val="Обычный текст1"/>
    <w:basedOn w:val="a4"/>
    <w:uiPriority w:val="99"/>
    <w:rsid w:val="000B3C84"/>
    <w:pPr>
      <w:ind w:firstLine="567"/>
      <w:jc w:val="both"/>
    </w:pPr>
    <w:rPr>
      <w:sz w:val="28"/>
    </w:rPr>
  </w:style>
  <w:style w:type="table" w:customStyle="1" w:styleId="332">
    <w:name w:val="Сетка таблицы33"/>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80">
    <w:name w:val="Нет списка38"/>
    <w:next w:val="a7"/>
    <w:uiPriority w:val="99"/>
    <w:semiHidden/>
    <w:rsid w:val="000B3C84"/>
  </w:style>
  <w:style w:type="numbering" w:customStyle="1" w:styleId="116">
    <w:name w:val="Нет списка116"/>
    <w:next w:val="a7"/>
    <w:uiPriority w:val="99"/>
    <w:semiHidden/>
    <w:unhideWhenUsed/>
    <w:rsid w:val="000B3C84"/>
  </w:style>
  <w:style w:type="table" w:customStyle="1" w:styleId="342">
    <w:name w:val="Сетка таблицы34"/>
    <w:basedOn w:val="a6"/>
    <w:next w:val="af4"/>
    <w:uiPriority w:val="99"/>
    <w:rsid w:val="000B3C84"/>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0">
    <w:name w:val="Нет списка39"/>
    <w:next w:val="a7"/>
    <w:semiHidden/>
    <w:rsid w:val="00D8178C"/>
  </w:style>
  <w:style w:type="table" w:customStyle="1" w:styleId="352">
    <w:name w:val="Сетка таблицы35"/>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
    <w:name w:val="Нет списка117"/>
    <w:next w:val="a7"/>
    <w:uiPriority w:val="99"/>
    <w:semiHidden/>
    <w:unhideWhenUsed/>
    <w:rsid w:val="00D8178C"/>
  </w:style>
  <w:style w:type="character" w:customStyle="1" w:styleId="ListParagraphChar">
    <w:name w:val="List Paragraph Char"/>
    <w:link w:val="15"/>
    <w:uiPriority w:val="99"/>
    <w:locked/>
    <w:rsid w:val="00D8178C"/>
    <w:rPr>
      <w:rFonts w:ascii="Times New Roman" w:hAnsi="Times New Roman"/>
      <w:sz w:val="24"/>
      <w:szCs w:val="24"/>
    </w:rPr>
  </w:style>
  <w:style w:type="numbering" w:customStyle="1" w:styleId="400">
    <w:name w:val="Нет списка40"/>
    <w:next w:val="a7"/>
    <w:semiHidden/>
    <w:rsid w:val="00D8178C"/>
  </w:style>
  <w:style w:type="table" w:customStyle="1" w:styleId="361">
    <w:name w:val="Сетка таблицы36"/>
    <w:basedOn w:val="a6"/>
    <w:next w:val="af4"/>
    <w:rsid w:val="00D8178C"/>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8">
    <w:name w:val="Нет списка118"/>
    <w:next w:val="a7"/>
    <w:uiPriority w:val="99"/>
    <w:semiHidden/>
    <w:unhideWhenUsed/>
    <w:rsid w:val="00D8178C"/>
  </w:style>
  <w:style w:type="numbering" w:customStyle="1" w:styleId="411">
    <w:name w:val="Нет списка41"/>
    <w:next w:val="a7"/>
    <w:uiPriority w:val="99"/>
    <w:semiHidden/>
    <w:unhideWhenUsed/>
    <w:rsid w:val="00C95487"/>
  </w:style>
  <w:style w:type="table" w:customStyle="1" w:styleId="371">
    <w:name w:val="Сетка таблицы37"/>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0">
    <w:name w:val="Нет списка42"/>
    <w:next w:val="a7"/>
    <w:uiPriority w:val="99"/>
    <w:semiHidden/>
    <w:unhideWhenUsed/>
    <w:rsid w:val="00C95487"/>
  </w:style>
  <w:style w:type="table" w:customStyle="1" w:styleId="381">
    <w:name w:val="Сетка таблицы38"/>
    <w:basedOn w:val="a6"/>
    <w:next w:val="af4"/>
    <w:uiPriority w:val="59"/>
    <w:rsid w:val="00C95487"/>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0">
    <w:name w:val="Нет списка43"/>
    <w:next w:val="a7"/>
    <w:uiPriority w:val="99"/>
    <w:semiHidden/>
    <w:unhideWhenUsed/>
    <w:rsid w:val="009B5B2C"/>
  </w:style>
  <w:style w:type="paragraph" w:customStyle="1" w:styleId="2111">
    <w:name w:val="Основной текст 211"/>
    <w:basedOn w:val="a4"/>
    <w:rsid w:val="009B5B2C"/>
    <w:pPr>
      <w:ind w:firstLine="709"/>
      <w:jc w:val="center"/>
    </w:pPr>
    <w:rPr>
      <w:b/>
      <w:caps/>
      <w:sz w:val="28"/>
      <w:lang w:eastAsia="ar-SA"/>
    </w:rPr>
  </w:style>
  <w:style w:type="paragraph" w:customStyle="1" w:styleId="11a">
    <w:name w:val="Обычный11"/>
    <w:basedOn w:val="a4"/>
    <w:rsid w:val="009B5B2C"/>
    <w:pPr>
      <w:ind w:firstLine="709"/>
      <w:jc w:val="both"/>
    </w:pPr>
    <w:rPr>
      <w:sz w:val="28"/>
      <w:lang w:eastAsia="ar-SA"/>
    </w:rPr>
  </w:style>
  <w:style w:type="paragraph" w:customStyle="1" w:styleId="2121">
    <w:name w:val="Основной текст с отступом 212"/>
    <w:basedOn w:val="a4"/>
    <w:rsid w:val="009B5B2C"/>
    <w:pPr>
      <w:suppressAutoHyphens/>
      <w:spacing w:after="120" w:line="480" w:lineRule="auto"/>
      <w:ind w:left="283" w:firstLine="709"/>
      <w:jc w:val="both"/>
    </w:pPr>
    <w:rPr>
      <w:lang w:eastAsia="ar-SA"/>
    </w:rPr>
  </w:style>
  <w:style w:type="table" w:customStyle="1" w:styleId="391">
    <w:name w:val="Сетка таблицы39"/>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5">
    <w:name w:val="Сетка таблицы111"/>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40">
    <w:name w:val="Нет списка44"/>
    <w:next w:val="a7"/>
    <w:uiPriority w:val="99"/>
    <w:semiHidden/>
    <w:unhideWhenUsed/>
    <w:rsid w:val="009B5B2C"/>
  </w:style>
  <w:style w:type="table" w:customStyle="1" w:styleId="401">
    <w:name w:val="Сетка таблицы40"/>
    <w:basedOn w:val="a6"/>
    <w:next w:val="af4"/>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31">
    <w:name w:val="Сетка таблицы113"/>
    <w:basedOn w:val="a6"/>
    <w:uiPriority w:val="59"/>
    <w:rsid w:val="009B5B2C"/>
    <w:pPr>
      <w:widowControl w:val="0"/>
      <w:autoSpaceDE w:val="0"/>
      <w:autoSpaceDN w:val="0"/>
      <w:adjustRightInd w:val="0"/>
      <w:spacing w:line="278" w:lineRule="auto"/>
      <w:jc w:val="both"/>
    </w:pPr>
    <w:rPr>
      <w:rFonts w:ascii="Times New Roman" w:eastAsia="Times New Roman" w:hAnsi="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114"/>
    <w:basedOn w:val="a6"/>
    <w:uiPriority w:val="59"/>
    <w:rsid w:val="009B5B2C"/>
    <w:rPr>
      <w:rFonts w:eastAsia="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50">
    <w:name w:val="Нет списка45"/>
    <w:next w:val="a7"/>
    <w:uiPriority w:val="99"/>
    <w:semiHidden/>
    <w:unhideWhenUsed/>
    <w:rsid w:val="00D84C2D"/>
  </w:style>
  <w:style w:type="paragraph" w:customStyle="1" w:styleId="68">
    <w:name w:val="Обычный6"/>
    <w:rsid w:val="00D84C2D"/>
    <w:pPr>
      <w:widowControl w:val="0"/>
      <w:spacing w:line="320" w:lineRule="auto"/>
      <w:ind w:firstLine="620"/>
      <w:jc w:val="both"/>
    </w:pPr>
    <w:rPr>
      <w:rFonts w:ascii="Times New Roman" w:eastAsia="Times New Roman" w:hAnsi="Times New Roman"/>
      <w:snapToGrid w:val="0"/>
      <w:sz w:val="18"/>
      <w:szCs w:val="28"/>
    </w:rPr>
  </w:style>
  <w:style w:type="paragraph" w:customStyle="1" w:styleId="69">
    <w:name w:val="Абзац списка6"/>
    <w:basedOn w:val="a4"/>
    <w:rsid w:val="00D84C2D"/>
    <w:pPr>
      <w:spacing w:after="200" w:line="276" w:lineRule="auto"/>
      <w:ind w:left="720"/>
    </w:pPr>
    <w:rPr>
      <w:sz w:val="28"/>
      <w:szCs w:val="28"/>
    </w:rPr>
  </w:style>
  <w:style w:type="table" w:customStyle="1" w:styleId="412">
    <w:name w:val="Сетка таблицы41"/>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0">
    <w:name w:val="Нет списка46"/>
    <w:next w:val="a7"/>
    <w:uiPriority w:val="99"/>
    <w:semiHidden/>
    <w:unhideWhenUsed/>
    <w:rsid w:val="00D84C2D"/>
  </w:style>
  <w:style w:type="table" w:customStyle="1" w:styleId="421">
    <w:name w:val="Сетка таблицы42"/>
    <w:basedOn w:val="a6"/>
    <w:next w:val="af4"/>
    <w:uiPriority w:val="59"/>
    <w:rsid w:val="00D84C2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7"/>
    <w:uiPriority w:val="99"/>
    <w:semiHidden/>
    <w:rsid w:val="00E42AEF"/>
  </w:style>
  <w:style w:type="table" w:customStyle="1" w:styleId="431">
    <w:name w:val="Сетка таблицы43"/>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8">
    <w:name w:val="Обычный7"/>
    <w:rsid w:val="00E42AEF"/>
    <w:pPr>
      <w:widowControl w:val="0"/>
      <w:spacing w:line="320" w:lineRule="auto"/>
      <w:ind w:firstLine="620"/>
      <w:jc w:val="both"/>
    </w:pPr>
    <w:rPr>
      <w:rFonts w:ascii="Times New Roman" w:eastAsia="Times New Roman" w:hAnsi="Times New Roman"/>
      <w:snapToGrid w:val="0"/>
      <w:sz w:val="18"/>
      <w:szCs w:val="28"/>
    </w:rPr>
  </w:style>
  <w:style w:type="paragraph" w:customStyle="1" w:styleId="79">
    <w:name w:val="Абзац списка7"/>
    <w:basedOn w:val="a4"/>
    <w:rsid w:val="00E42AEF"/>
    <w:pPr>
      <w:spacing w:after="200" w:line="276" w:lineRule="auto"/>
      <w:ind w:left="720"/>
    </w:pPr>
    <w:rPr>
      <w:sz w:val="28"/>
      <w:szCs w:val="28"/>
    </w:rPr>
  </w:style>
  <w:style w:type="paragraph" w:customStyle="1" w:styleId="263">
    <w:name w:val="Основной текст 26"/>
    <w:basedOn w:val="a4"/>
    <w:rsid w:val="00E42AEF"/>
    <w:pPr>
      <w:ind w:firstLine="709"/>
      <w:jc w:val="both"/>
    </w:pPr>
    <w:rPr>
      <w:szCs w:val="20"/>
      <w:lang w:eastAsia="ar-SA"/>
    </w:rPr>
  </w:style>
  <w:style w:type="paragraph" w:customStyle="1" w:styleId="5b">
    <w:name w:val="Обычный (веб)5"/>
    <w:basedOn w:val="a4"/>
    <w:rsid w:val="00E42AEF"/>
    <w:pPr>
      <w:spacing w:before="100" w:after="100"/>
    </w:pPr>
    <w:rPr>
      <w:szCs w:val="20"/>
      <w:lang w:eastAsia="ar-SA"/>
    </w:rPr>
  </w:style>
  <w:style w:type="paragraph" w:customStyle="1" w:styleId="272">
    <w:name w:val="Основной текст с отступом 27"/>
    <w:basedOn w:val="a4"/>
    <w:rsid w:val="00E42AEF"/>
    <w:pPr>
      <w:ind w:firstLine="540"/>
      <w:jc w:val="both"/>
    </w:pPr>
    <w:rPr>
      <w:szCs w:val="20"/>
      <w:lang w:eastAsia="ar-SA"/>
    </w:rPr>
  </w:style>
  <w:style w:type="paragraph" w:customStyle="1" w:styleId="362">
    <w:name w:val="Основной текст с отступом 36"/>
    <w:basedOn w:val="a4"/>
    <w:rsid w:val="00E42AEF"/>
    <w:pPr>
      <w:ind w:firstLine="709"/>
      <w:jc w:val="both"/>
    </w:pPr>
    <w:rPr>
      <w:szCs w:val="20"/>
      <w:lang w:eastAsia="ar-SA"/>
    </w:rPr>
  </w:style>
  <w:style w:type="paragraph" w:customStyle="1" w:styleId="6a">
    <w:name w:val="Цитата6"/>
    <w:basedOn w:val="a4"/>
    <w:rsid w:val="00E42AEF"/>
    <w:pPr>
      <w:widowControl w:val="0"/>
      <w:ind w:firstLine="720"/>
      <w:jc w:val="both"/>
    </w:pPr>
    <w:rPr>
      <w:szCs w:val="20"/>
      <w:lang w:eastAsia="ar-SA"/>
    </w:rPr>
  </w:style>
  <w:style w:type="paragraph" w:customStyle="1" w:styleId="1180">
    <w:name w:val="Знак1 Знак Знак Знак1"/>
    <w:basedOn w:val="a4"/>
    <w:rsid w:val="00E42AEF"/>
    <w:pPr>
      <w:spacing w:after="160" w:line="240" w:lineRule="exact"/>
    </w:pPr>
    <w:rPr>
      <w:rFonts w:ascii="Verdana" w:hAnsi="Verdana"/>
      <w:lang w:val="en-US" w:eastAsia="en-US"/>
    </w:rPr>
  </w:style>
  <w:style w:type="numbering" w:customStyle="1" w:styleId="480">
    <w:name w:val="Нет списка48"/>
    <w:next w:val="a7"/>
    <w:uiPriority w:val="99"/>
    <w:semiHidden/>
    <w:rsid w:val="00E42AEF"/>
  </w:style>
  <w:style w:type="table" w:customStyle="1" w:styleId="441">
    <w:name w:val="Сетка таблицы44"/>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7"/>
    <w:uiPriority w:val="99"/>
    <w:semiHidden/>
    <w:rsid w:val="00E42AEF"/>
  </w:style>
  <w:style w:type="table" w:customStyle="1" w:styleId="451">
    <w:name w:val="Сетка таблицы45"/>
    <w:basedOn w:val="a6"/>
    <w:next w:val="af4"/>
    <w:uiPriority w:val="59"/>
    <w:rsid w:val="00E42AE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0">
    <w:name w:val="Нет списка50"/>
    <w:next w:val="a7"/>
    <w:uiPriority w:val="99"/>
    <w:semiHidden/>
    <w:rsid w:val="001438F2"/>
  </w:style>
  <w:style w:type="table" w:customStyle="1" w:styleId="461">
    <w:name w:val="Сетка таблицы46"/>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10">
    <w:name w:val="Нет списка51"/>
    <w:next w:val="a7"/>
    <w:uiPriority w:val="99"/>
    <w:semiHidden/>
    <w:rsid w:val="001438F2"/>
  </w:style>
  <w:style w:type="table" w:customStyle="1" w:styleId="471">
    <w:name w:val="Сетка таблицы47"/>
    <w:basedOn w:val="a6"/>
    <w:next w:val="af4"/>
    <w:rsid w:val="001438F2"/>
    <w:rPr>
      <w:rFonts w:ascii="Times New Roman" w:eastAsia="Times New Roman" w:hAnsi="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0">
    <w:name w:val="Нет списка52"/>
    <w:next w:val="a7"/>
    <w:uiPriority w:val="99"/>
    <w:semiHidden/>
    <w:unhideWhenUsed/>
    <w:rsid w:val="00A33B16"/>
  </w:style>
  <w:style w:type="table" w:customStyle="1" w:styleId="481">
    <w:name w:val="Сетка таблицы48"/>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f8">
    <w:name w:val="List Bullet"/>
    <w:basedOn w:val="a4"/>
    <w:autoRedefine/>
    <w:locked/>
    <w:rsid w:val="00A33B16"/>
    <w:pPr>
      <w:ind w:firstLine="540"/>
      <w:jc w:val="both"/>
    </w:pPr>
    <w:rPr>
      <w:w w:val="101"/>
      <w:sz w:val="28"/>
      <w:szCs w:val="28"/>
    </w:rPr>
  </w:style>
  <w:style w:type="numbering" w:customStyle="1" w:styleId="1190">
    <w:name w:val="Нет списка119"/>
    <w:next w:val="a7"/>
    <w:uiPriority w:val="99"/>
    <w:semiHidden/>
    <w:unhideWhenUsed/>
    <w:rsid w:val="00A33B16"/>
  </w:style>
  <w:style w:type="numbering" w:customStyle="1" w:styleId="11101">
    <w:name w:val="Нет списка1110"/>
    <w:next w:val="a7"/>
    <w:semiHidden/>
    <w:unhideWhenUsed/>
    <w:rsid w:val="00A33B16"/>
  </w:style>
  <w:style w:type="numbering" w:customStyle="1" w:styleId="2100">
    <w:name w:val="Нет списка210"/>
    <w:next w:val="a7"/>
    <w:semiHidden/>
    <w:rsid w:val="00A33B16"/>
  </w:style>
  <w:style w:type="table" w:customStyle="1" w:styleId="1151">
    <w:name w:val="Сетка таблицы115"/>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
    <w:name w:val="Application!Приложение"/>
    <w:rsid w:val="00A33B16"/>
    <w:pPr>
      <w:spacing w:before="120" w:after="120"/>
      <w:jc w:val="right"/>
    </w:pPr>
    <w:rPr>
      <w:rFonts w:ascii="Arial" w:eastAsia="Times New Roman" w:hAnsi="Arial" w:cs="Arial"/>
      <w:b/>
      <w:bCs/>
      <w:kern w:val="28"/>
      <w:sz w:val="32"/>
      <w:szCs w:val="32"/>
    </w:rPr>
  </w:style>
  <w:style w:type="paragraph" w:customStyle="1" w:styleId="Table">
    <w:name w:val="Table!Таблица"/>
    <w:rsid w:val="00A33B16"/>
    <w:rPr>
      <w:rFonts w:ascii="Arial" w:eastAsia="Times New Roman" w:hAnsi="Arial" w:cs="Arial"/>
      <w:bCs/>
      <w:kern w:val="28"/>
      <w:sz w:val="24"/>
      <w:szCs w:val="32"/>
    </w:rPr>
  </w:style>
  <w:style w:type="paragraph" w:customStyle="1" w:styleId="Table0">
    <w:name w:val="Table!"/>
    <w:next w:val="Table"/>
    <w:rsid w:val="00A33B16"/>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A33B16"/>
    <w:pPr>
      <w:jc w:val="center"/>
    </w:pPr>
    <w:rPr>
      <w:rFonts w:ascii="Arial" w:eastAsia="Times New Roman" w:hAnsi="Arial" w:cs="Arial"/>
      <w:bCs/>
      <w:kern w:val="28"/>
      <w:sz w:val="24"/>
      <w:szCs w:val="32"/>
    </w:rPr>
  </w:style>
  <w:style w:type="numbering" w:customStyle="1" w:styleId="3100">
    <w:name w:val="Нет списка310"/>
    <w:next w:val="a7"/>
    <w:uiPriority w:val="99"/>
    <w:semiHidden/>
    <w:unhideWhenUsed/>
    <w:rsid w:val="00A33B16"/>
  </w:style>
  <w:style w:type="table" w:customStyle="1" w:styleId="2101">
    <w:name w:val="Сетка таблицы210"/>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60">
    <w:name w:val="Сетка таблицы116"/>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Нет списка121"/>
    <w:next w:val="a7"/>
    <w:uiPriority w:val="99"/>
    <w:semiHidden/>
    <w:unhideWhenUsed/>
    <w:rsid w:val="00A33B16"/>
  </w:style>
  <w:style w:type="table" w:customStyle="1" w:styleId="2112">
    <w:name w:val="Сетка таблицы2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
    <w:name w:val="Сетка таблицы1111"/>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30">
    <w:name w:val="Нет списка53"/>
    <w:next w:val="a7"/>
    <w:uiPriority w:val="99"/>
    <w:semiHidden/>
    <w:unhideWhenUsed/>
    <w:rsid w:val="00A33B16"/>
  </w:style>
  <w:style w:type="table" w:customStyle="1" w:styleId="491">
    <w:name w:val="Сетка таблицы49"/>
    <w:basedOn w:val="a6"/>
    <w:next w:val="af4"/>
    <w:uiPriority w:val="59"/>
    <w:rsid w:val="00A33B16"/>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Нет списка120"/>
    <w:next w:val="a7"/>
    <w:uiPriority w:val="99"/>
    <w:semiHidden/>
    <w:unhideWhenUsed/>
    <w:rsid w:val="00A33B16"/>
  </w:style>
  <w:style w:type="numbering" w:customStyle="1" w:styleId="11112">
    <w:name w:val="Нет списка1111"/>
    <w:next w:val="a7"/>
    <w:semiHidden/>
    <w:unhideWhenUsed/>
    <w:rsid w:val="00A33B16"/>
  </w:style>
  <w:style w:type="numbering" w:customStyle="1" w:styleId="2113">
    <w:name w:val="Нет списка211"/>
    <w:next w:val="a7"/>
    <w:semiHidden/>
    <w:rsid w:val="00A33B16"/>
  </w:style>
  <w:style w:type="table" w:customStyle="1" w:styleId="1170">
    <w:name w:val="Сетка таблицы117"/>
    <w:basedOn w:val="a6"/>
    <w:next w:val="af4"/>
    <w:rsid w:val="00A33B16"/>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7"/>
    <w:uiPriority w:val="99"/>
    <w:semiHidden/>
    <w:unhideWhenUsed/>
    <w:rsid w:val="00A33B16"/>
  </w:style>
  <w:style w:type="table" w:customStyle="1" w:styleId="2122">
    <w:name w:val="Сетка таблицы212"/>
    <w:basedOn w:val="a6"/>
    <w:next w:val="af4"/>
    <w:uiPriority w:val="3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1">
    <w:name w:val="Сетка таблицы118"/>
    <w:basedOn w:val="a6"/>
    <w:next w:val="af4"/>
    <w:uiPriority w:val="59"/>
    <w:rsid w:val="00A33B16"/>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
    <w:name w:val="Нет списка122"/>
    <w:next w:val="a7"/>
    <w:uiPriority w:val="99"/>
    <w:semiHidden/>
    <w:unhideWhenUsed/>
    <w:rsid w:val="00A33B16"/>
  </w:style>
  <w:style w:type="table" w:customStyle="1" w:styleId="2131">
    <w:name w:val="Сетка таблицы213"/>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6"/>
    <w:next w:val="af4"/>
    <w:uiPriority w:val="59"/>
    <w:rsid w:val="00A33B1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40">
    <w:name w:val="Нет списка54"/>
    <w:next w:val="a7"/>
    <w:uiPriority w:val="99"/>
    <w:semiHidden/>
    <w:rsid w:val="00DE59F5"/>
  </w:style>
  <w:style w:type="table" w:customStyle="1" w:styleId="501">
    <w:name w:val="Сетка таблицы50"/>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5">
    <w:name w:val="Знак"/>
    <w:basedOn w:val="a4"/>
    <w:uiPriority w:val="99"/>
    <w:rsid w:val="00DE59F5"/>
    <w:pPr>
      <w:spacing w:before="100" w:beforeAutospacing="1" w:after="100" w:afterAutospacing="1"/>
    </w:pPr>
    <w:rPr>
      <w:rFonts w:ascii="Tahoma" w:hAnsi="Tahoma"/>
      <w:sz w:val="20"/>
      <w:szCs w:val="20"/>
      <w:lang w:val="en-US" w:eastAsia="en-US"/>
    </w:rPr>
  </w:style>
  <w:style w:type="character" w:customStyle="1" w:styleId="1410">
    <w:name w:val="Знак Знак14"/>
    <w:locked/>
    <w:rsid w:val="00DE59F5"/>
    <w:rPr>
      <w:rFonts w:ascii="Cambria" w:hAnsi="Cambria" w:cs="Times New Roman"/>
      <w:b/>
      <w:bCs/>
      <w:kern w:val="32"/>
      <w:sz w:val="32"/>
      <w:szCs w:val="32"/>
      <w:lang w:val="x-none" w:eastAsia="ru-RU"/>
    </w:rPr>
  </w:style>
  <w:style w:type="character" w:customStyle="1" w:styleId="133">
    <w:name w:val="Знак Знак13"/>
    <w:locked/>
    <w:rsid w:val="00DE59F5"/>
    <w:rPr>
      <w:rFonts w:ascii="Arial" w:hAnsi="Arial" w:cs="Times New Roman"/>
      <w:b/>
      <w:bCs/>
      <w:i/>
      <w:iCs/>
      <w:sz w:val="28"/>
      <w:szCs w:val="28"/>
      <w:lang w:val="x-none" w:eastAsia="ru-RU"/>
    </w:rPr>
  </w:style>
  <w:style w:type="paragraph" w:customStyle="1" w:styleId="88">
    <w:name w:val="Абзац списка8"/>
    <w:basedOn w:val="a4"/>
    <w:rsid w:val="00DE59F5"/>
    <w:pPr>
      <w:widowControl w:val="0"/>
      <w:autoSpaceDE w:val="0"/>
      <w:autoSpaceDN w:val="0"/>
      <w:adjustRightInd w:val="0"/>
      <w:ind w:left="720"/>
      <w:contextualSpacing/>
    </w:pPr>
    <w:rPr>
      <w:rFonts w:eastAsia="Calibri"/>
      <w:sz w:val="20"/>
      <w:szCs w:val="20"/>
    </w:rPr>
  </w:style>
  <w:style w:type="character" w:customStyle="1" w:styleId="1116">
    <w:name w:val="Знак Знак11"/>
    <w:locked/>
    <w:rsid w:val="00DE59F5"/>
    <w:rPr>
      <w:rFonts w:ascii="Times New Roman" w:hAnsi="Times New Roman" w:cs="Times New Roman"/>
      <w:color w:val="000000"/>
      <w:sz w:val="24"/>
      <w:szCs w:val="24"/>
      <w:lang w:val="x-none" w:eastAsia="ru-RU"/>
    </w:rPr>
  </w:style>
  <w:style w:type="character" w:customStyle="1" w:styleId="99">
    <w:name w:val="Знак Знак9"/>
    <w:locked/>
    <w:rsid w:val="00DE59F5"/>
    <w:rPr>
      <w:rFonts w:ascii="Times New Roman" w:hAnsi="Times New Roman" w:cs="Times New Roman"/>
      <w:sz w:val="20"/>
      <w:szCs w:val="20"/>
      <w:lang w:val="x-none" w:eastAsia="ru-RU"/>
    </w:rPr>
  </w:style>
  <w:style w:type="paragraph" w:customStyle="1" w:styleId="affffffffff9">
    <w:name w:val="раздилитель сноски"/>
    <w:basedOn w:val="a4"/>
    <w:next w:val="afa"/>
    <w:rsid w:val="00DE59F5"/>
    <w:pPr>
      <w:spacing w:after="120"/>
      <w:jc w:val="both"/>
    </w:pPr>
    <w:rPr>
      <w:rFonts w:eastAsia="Calibri"/>
      <w:szCs w:val="20"/>
      <w:lang w:val="en-US"/>
    </w:rPr>
  </w:style>
  <w:style w:type="paragraph" w:customStyle="1" w:styleId="rvps1401">
    <w:name w:val="rvps1401"/>
    <w:basedOn w:val="a4"/>
    <w:rsid w:val="00DE59F5"/>
    <w:pPr>
      <w:spacing w:after="225"/>
    </w:pPr>
    <w:rPr>
      <w:rFonts w:ascii="Arial" w:eastAsia="Calibri" w:hAnsi="Arial" w:cs="Arial"/>
      <w:color w:val="000000"/>
      <w:sz w:val="18"/>
      <w:szCs w:val="18"/>
    </w:rPr>
  </w:style>
  <w:style w:type="character" w:customStyle="1" w:styleId="rvts1415">
    <w:name w:val="rvts1415"/>
    <w:rsid w:val="00DE59F5"/>
    <w:rPr>
      <w:rFonts w:ascii="Arial" w:hAnsi="Arial"/>
      <w:i/>
      <w:color w:val="000000"/>
      <w:sz w:val="18"/>
      <w:u w:val="none"/>
      <w:effect w:val="none"/>
      <w:shd w:val="clear" w:color="auto" w:fill="auto"/>
    </w:rPr>
  </w:style>
  <w:style w:type="paragraph" w:customStyle="1" w:styleId="xl64">
    <w:name w:val="xl64"/>
    <w:basedOn w:val="a4"/>
    <w:rsid w:val="00DE59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4f2">
    <w:name w:val="Знак4"/>
    <w:basedOn w:val="a4"/>
    <w:autoRedefine/>
    <w:rsid w:val="00DE59F5"/>
    <w:pPr>
      <w:spacing w:after="160" w:line="240" w:lineRule="exact"/>
    </w:pPr>
    <w:rPr>
      <w:rFonts w:eastAsia="Calibri"/>
      <w:sz w:val="28"/>
      <w:szCs w:val="20"/>
      <w:lang w:val="en-US" w:eastAsia="en-US"/>
    </w:rPr>
  </w:style>
  <w:style w:type="paragraph" w:customStyle="1" w:styleId="CharChar2CharChar">
    <w:name w:val="Char Char2 Знак Знак Char Char Знак Знак"/>
    <w:basedOn w:val="a4"/>
    <w:rsid w:val="00DE59F5"/>
    <w:pPr>
      <w:spacing w:after="160" w:line="240" w:lineRule="exact"/>
    </w:pPr>
    <w:rPr>
      <w:rFonts w:ascii="Verdana" w:eastAsia="Calibri" w:hAnsi="Verdana"/>
      <w:sz w:val="20"/>
      <w:szCs w:val="20"/>
      <w:lang w:val="en-US" w:eastAsia="en-US"/>
    </w:rPr>
  </w:style>
  <w:style w:type="paragraph" w:customStyle="1" w:styleId="CharChar1CharChar">
    <w:name w:val="Char Char1 Знак Знак Char Char"/>
    <w:basedOn w:val="a4"/>
    <w:rsid w:val="00DE59F5"/>
    <w:pPr>
      <w:spacing w:after="160" w:line="240" w:lineRule="exact"/>
    </w:pPr>
    <w:rPr>
      <w:rFonts w:ascii="Verdana" w:eastAsia="Calibri" w:hAnsi="Verdana"/>
      <w:sz w:val="20"/>
      <w:szCs w:val="20"/>
      <w:lang w:val="en-US" w:eastAsia="en-US"/>
    </w:rPr>
  </w:style>
  <w:style w:type="paragraph" w:customStyle="1" w:styleId="2CharChar">
    <w:name w:val="Знак Знак2 Char Char Знак Знак"/>
    <w:basedOn w:val="a4"/>
    <w:rsid w:val="00DE59F5"/>
    <w:rPr>
      <w:rFonts w:ascii="Verdana" w:eastAsia="Calibri" w:hAnsi="Verdana" w:cs="Verdana"/>
      <w:sz w:val="20"/>
      <w:szCs w:val="20"/>
      <w:lang w:val="en-US" w:eastAsia="en-US"/>
    </w:rPr>
  </w:style>
  <w:style w:type="paragraph" w:customStyle="1" w:styleId="3CharCharCharChar">
    <w:name w:val="Знак Знак3 Char Char Знак Знак Char Char"/>
    <w:basedOn w:val="a4"/>
    <w:rsid w:val="00DE59F5"/>
    <w:rPr>
      <w:rFonts w:ascii="Verdana" w:eastAsia="Calibri" w:hAnsi="Verdana" w:cs="Verdana"/>
      <w:sz w:val="20"/>
      <w:szCs w:val="20"/>
      <w:lang w:val="en-US" w:eastAsia="en-US"/>
    </w:rPr>
  </w:style>
  <w:style w:type="character" w:customStyle="1" w:styleId="1ffe">
    <w:name w:val="Текст Знак1"/>
    <w:rsid w:val="00DE59F5"/>
    <w:rPr>
      <w:rFonts w:ascii="Courier New" w:eastAsia="Calibri" w:hAnsi="Courier New"/>
      <w:lang w:eastAsia="ko-KR"/>
    </w:rPr>
  </w:style>
  <w:style w:type="paragraph" w:customStyle="1" w:styleId="p2">
    <w:name w:val="p2"/>
    <w:basedOn w:val="a4"/>
    <w:rsid w:val="00DE59F5"/>
    <w:pPr>
      <w:spacing w:before="100" w:beforeAutospacing="1" w:after="100" w:afterAutospacing="1"/>
      <w:jc w:val="both"/>
    </w:pPr>
    <w:rPr>
      <w:rFonts w:ascii="Arial" w:eastAsia="Calibri" w:hAnsi="Arial" w:cs="Arial"/>
      <w:color w:val="000000"/>
      <w:sz w:val="20"/>
      <w:szCs w:val="20"/>
    </w:rPr>
  </w:style>
  <w:style w:type="paragraph" w:customStyle="1" w:styleId="413">
    <w:name w:val="Знак41"/>
    <w:basedOn w:val="a4"/>
    <w:autoRedefine/>
    <w:rsid w:val="00DE59F5"/>
    <w:pPr>
      <w:spacing w:after="160" w:line="240" w:lineRule="exact"/>
    </w:pPr>
    <w:rPr>
      <w:rFonts w:eastAsia="Calibri"/>
      <w:sz w:val="28"/>
      <w:szCs w:val="20"/>
      <w:lang w:val="en-US" w:eastAsia="en-US"/>
    </w:rPr>
  </w:style>
  <w:style w:type="character" w:customStyle="1" w:styleId="r">
    <w:name w:val="r"/>
    <w:uiPriority w:val="99"/>
    <w:rsid w:val="00DE59F5"/>
    <w:rPr>
      <w:rFonts w:cs="Times New Roman"/>
    </w:rPr>
  </w:style>
  <w:style w:type="paragraph" w:customStyle="1" w:styleId="CharChar2CharChar1">
    <w:name w:val="Char Char2 Знак Знак Char Char Знак Знак1"/>
    <w:basedOn w:val="a4"/>
    <w:rsid w:val="00DE59F5"/>
    <w:pPr>
      <w:spacing w:after="160" w:line="240" w:lineRule="exact"/>
    </w:pPr>
    <w:rPr>
      <w:rFonts w:ascii="Verdana" w:eastAsia="Calibri" w:hAnsi="Verdana"/>
      <w:sz w:val="20"/>
      <w:szCs w:val="20"/>
      <w:lang w:val="en-US" w:eastAsia="en-US"/>
    </w:rPr>
  </w:style>
  <w:style w:type="paragraph" w:customStyle="1" w:styleId="affffffffffa">
    <w:name w:val="Стиль"/>
    <w:rsid w:val="00DE59F5"/>
    <w:pPr>
      <w:widowControl w:val="0"/>
      <w:autoSpaceDE w:val="0"/>
      <w:autoSpaceDN w:val="0"/>
      <w:adjustRightInd w:val="0"/>
    </w:pPr>
    <w:rPr>
      <w:rFonts w:ascii="Arial" w:hAnsi="Arial" w:cs="Arial"/>
      <w:sz w:val="24"/>
      <w:szCs w:val="24"/>
    </w:rPr>
  </w:style>
  <w:style w:type="paragraph" w:customStyle="1" w:styleId="-12">
    <w:name w:val="Цветной список - Акцент 12"/>
    <w:basedOn w:val="a4"/>
    <w:rsid w:val="00DE59F5"/>
    <w:pPr>
      <w:ind w:left="720"/>
      <w:contextualSpacing/>
    </w:pPr>
    <w:rPr>
      <w:rFonts w:eastAsia="Calibri"/>
    </w:rPr>
  </w:style>
  <w:style w:type="paragraph" w:customStyle="1" w:styleId="00-">
    <w:name w:val="00-абзац"/>
    <w:basedOn w:val="a4"/>
    <w:rsid w:val="00DE59F5"/>
    <w:pPr>
      <w:ind w:firstLine="709"/>
      <w:jc w:val="both"/>
    </w:pPr>
    <w:rPr>
      <w:sz w:val="28"/>
    </w:rPr>
  </w:style>
  <w:style w:type="numbering" w:customStyle="1" w:styleId="550">
    <w:name w:val="Нет списка55"/>
    <w:next w:val="a7"/>
    <w:uiPriority w:val="99"/>
    <w:semiHidden/>
    <w:rsid w:val="00DE59F5"/>
  </w:style>
  <w:style w:type="table" w:customStyle="1" w:styleId="511">
    <w:name w:val="Сетка таблицы51"/>
    <w:basedOn w:val="a6"/>
    <w:next w:val="af4"/>
    <w:rsid w:val="00DE59F5"/>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Нет списка56"/>
    <w:next w:val="a7"/>
    <w:uiPriority w:val="99"/>
    <w:semiHidden/>
    <w:unhideWhenUsed/>
    <w:rsid w:val="00D9745F"/>
  </w:style>
  <w:style w:type="table" w:customStyle="1" w:styleId="521">
    <w:name w:val="Сетка таблицы52"/>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7"/>
    <w:uiPriority w:val="99"/>
    <w:semiHidden/>
    <w:unhideWhenUsed/>
    <w:rsid w:val="00D9745F"/>
  </w:style>
  <w:style w:type="table" w:customStyle="1" w:styleId="1191">
    <w:name w:val="Сетка таблицы119"/>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Нет списка57"/>
    <w:next w:val="a7"/>
    <w:uiPriority w:val="99"/>
    <w:semiHidden/>
    <w:unhideWhenUsed/>
    <w:rsid w:val="00D9745F"/>
  </w:style>
  <w:style w:type="table" w:customStyle="1" w:styleId="531">
    <w:name w:val="Сетка таблицы53"/>
    <w:basedOn w:val="a6"/>
    <w:next w:val="af4"/>
    <w:rsid w:val="00D9745F"/>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Нет списка124"/>
    <w:next w:val="a7"/>
    <w:uiPriority w:val="99"/>
    <w:semiHidden/>
    <w:unhideWhenUsed/>
    <w:rsid w:val="00D9745F"/>
  </w:style>
  <w:style w:type="table" w:customStyle="1" w:styleId="1201">
    <w:name w:val="Сетка таблицы120"/>
    <w:basedOn w:val="a6"/>
    <w:next w:val="af4"/>
    <w:uiPriority w:val="59"/>
    <w:rsid w:val="00D9745F"/>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7"/>
    <w:uiPriority w:val="99"/>
    <w:semiHidden/>
    <w:unhideWhenUsed/>
    <w:rsid w:val="00E33AEE"/>
  </w:style>
  <w:style w:type="table" w:customStyle="1" w:styleId="541">
    <w:name w:val="Сетка таблицы54"/>
    <w:basedOn w:val="a6"/>
    <w:next w:val="af4"/>
    <w:rsid w:val="00E33AEE"/>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1Орган_ПР"/>
    <w:basedOn w:val="a4"/>
    <w:link w:val="1fff0"/>
    <w:qFormat/>
    <w:rsid w:val="00E33AEE"/>
    <w:pPr>
      <w:snapToGrid w:val="0"/>
      <w:jc w:val="center"/>
    </w:pPr>
    <w:rPr>
      <w:rFonts w:cs="Arial"/>
      <w:b/>
      <w:caps/>
      <w:color w:val="000000"/>
      <w:sz w:val="26"/>
      <w:szCs w:val="28"/>
      <w:lang w:eastAsia="ar-SA"/>
    </w:rPr>
  </w:style>
  <w:style w:type="character" w:customStyle="1" w:styleId="1fff0">
    <w:name w:val="1Орган_ПР Знак"/>
    <w:link w:val="1fff"/>
    <w:rsid w:val="00E33AEE"/>
    <w:rPr>
      <w:rFonts w:ascii="Times New Roman" w:eastAsia="Times New Roman" w:hAnsi="Times New Roman" w:cs="Arial"/>
      <w:b/>
      <w:caps/>
      <w:color w:val="000000"/>
      <w:sz w:val="26"/>
      <w:szCs w:val="28"/>
      <w:lang w:eastAsia="ar-SA"/>
    </w:rPr>
  </w:style>
  <w:style w:type="paragraph" w:customStyle="1" w:styleId="3f8">
    <w:name w:val="3Приложение"/>
    <w:basedOn w:val="a4"/>
    <w:link w:val="3f9"/>
    <w:qFormat/>
    <w:rsid w:val="00E33AEE"/>
    <w:pPr>
      <w:ind w:left="5103"/>
    </w:pPr>
    <w:rPr>
      <w:color w:val="000000"/>
      <w:sz w:val="26"/>
      <w:szCs w:val="28"/>
    </w:rPr>
  </w:style>
  <w:style w:type="character" w:customStyle="1" w:styleId="3f9">
    <w:name w:val="3Приложение Знак"/>
    <w:link w:val="3f8"/>
    <w:rsid w:val="00E33AEE"/>
    <w:rPr>
      <w:rFonts w:ascii="Times New Roman" w:eastAsia="Times New Roman" w:hAnsi="Times New Roman"/>
      <w:color w:val="000000"/>
      <w:sz w:val="26"/>
      <w:szCs w:val="28"/>
    </w:rPr>
  </w:style>
  <w:style w:type="paragraph" w:customStyle="1" w:styleId="4-">
    <w:name w:val="4Таблица-Т"/>
    <w:basedOn w:val="3f8"/>
    <w:qFormat/>
    <w:rsid w:val="00E33AEE"/>
    <w:pPr>
      <w:ind w:left="0"/>
    </w:pPr>
    <w:rPr>
      <w:sz w:val="22"/>
    </w:rPr>
  </w:style>
  <w:style w:type="table" w:customStyle="1" w:styleId="551">
    <w:name w:val="Сетка таблицы55"/>
    <w:basedOn w:val="a6"/>
    <w:next w:val="af4"/>
    <w:uiPriority w:val="39"/>
    <w:rsid w:val="00FC6D2C"/>
    <w:pPr>
      <w:widowControl w:val="0"/>
    </w:pPr>
    <w:rPr>
      <w:rFonts w:ascii="Courier New" w:eastAsia="Courier New" w:hAnsi="Courier New" w:cs="Courier New"/>
      <w:sz w:val="24"/>
      <w:szCs w:val="24"/>
      <w:lang w:bidi="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
    <w:basedOn w:val="a6"/>
    <w:next w:val="af4"/>
    <w:uiPriority w:val="59"/>
    <w:rsid w:val="00FC6D2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
    <w:basedOn w:val="a6"/>
    <w:next w:val="af4"/>
    <w:rsid w:val="0074198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Нет списка59"/>
    <w:next w:val="a7"/>
    <w:uiPriority w:val="99"/>
    <w:semiHidden/>
    <w:rsid w:val="00CC693E"/>
  </w:style>
  <w:style w:type="table" w:customStyle="1" w:styleId="591">
    <w:name w:val="Сетка таблицы59"/>
    <w:basedOn w:val="a6"/>
    <w:next w:val="af4"/>
    <w:uiPriority w:val="59"/>
    <w:rsid w:val="00CC693E"/>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9">
    <w:name w:val="Обычный8"/>
    <w:rsid w:val="00CC693E"/>
    <w:pPr>
      <w:widowControl w:val="0"/>
      <w:spacing w:line="320" w:lineRule="auto"/>
      <w:ind w:firstLine="620"/>
      <w:jc w:val="both"/>
    </w:pPr>
    <w:rPr>
      <w:rFonts w:ascii="Times New Roman" w:eastAsia="Times New Roman" w:hAnsi="Times New Roman"/>
      <w:snapToGrid w:val="0"/>
      <w:sz w:val="18"/>
      <w:szCs w:val="28"/>
    </w:rPr>
  </w:style>
  <w:style w:type="paragraph" w:customStyle="1" w:styleId="9a">
    <w:name w:val="Абзац списка9"/>
    <w:basedOn w:val="a4"/>
    <w:rsid w:val="00CC693E"/>
    <w:pPr>
      <w:spacing w:after="200" w:line="276" w:lineRule="auto"/>
      <w:ind w:left="720"/>
    </w:pPr>
    <w:rPr>
      <w:sz w:val="28"/>
      <w:szCs w:val="28"/>
    </w:rPr>
  </w:style>
  <w:style w:type="paragraph" w:customStyle="1" w:styleId="273">
    <w:name w:val="Основной текст 27"/>
    <w:basedOn w:val="a4"/>
    <w:rsid w:val="00CC693E"/>
    <w:pPr>
      <w:ind w:firstLine="709"/>
      <w:jc w:val="both"/>
    </w:pPr>
    <w:rPr>
      <w:szCs w:val="20"/>
      <w:lang w:eastAsia="ar-SA"/>
    </w:rPr>
  </w:style>
  <w:style w:type="paragraph" w:customStyle="1" w:styleId="6b">
    <w:name w:val="Обычный (веб)6"/>
    <w:basedOn w:val="a4"/>
    <w:rsid w:val="00CC693E"/>
    <w:pPr>
      <w:spacing w:before="100" w:after="100"/>
    </w:pPr>
    <w:rPr>
      <w:szCs w:val="20"/>
      <w:lang w:eastAsia="ar-SA"/>
    </w:rPr>
  </w:style>
  <w:style w:type="paragraph" w:customStyle="1" w:styleId="282">
    <w:name w:val="Основной текст с отступом 28"/>
    <w:basedOn w:val="a4"/>
    <w:rsid w:val="00CC693E"/>
    <w:pPr>
      <w:ind w:firstLine="540"/>
      <w:jc w:val="both"/>
    </w:pPr>
    <w:rPr>
      <w:szCs w:val="20"/>
      <w:lang w:eastAsia="ar-SA"/>
    </w:rPr>
  </w:style>
  <w:style w:type="paragraph" w:customStyle="1" w:styleId="372">
    <w:name w:val="Основной текст с отступом 37"/>
    <w:basedOn w:val="a4"/>
    <w:rsid w:val="00CC693E"/>
    <w:pPr>
      <w:ind w:firstLine="709"/>
      <w:jc w:val="both"/>
    </w:pPr>
    <w:rPr>
      <w:szCs w:val="20"/>
      <w:lang w:eastAsia="ar-SA"/>
    </w:rPr>
  </w:style>
  <w:style w:type="paragraph" w:customStyle="1" w:styleId="7a">
    <w:name w:val="Цитата7"/>
    <w:basedOn w:val="a4"/>
    <w:rsid w:val="00CC693E"/>
    <w:pPr>
      <w:widowControl w:val="0"/>
      <w:ind w:firstLine="720"/>
      <w:jc w:val="both"/>
    </w:pPr>
    <w:rPr>
      <w:szCs w:val="20"/>
      <w:lang w:eastAsia="ar-SA"/>
    </w:rPr>
  </w:style>
  <w:style w:type="paragraph" w:customStyle="1" w:styleId="1171">
    <w:name w:val="Знак1 Знак Знак Знак1"/>
    <w:basedOn w:val="a4"/>
    <w:rsid w:val="00CC693E"/>
    <w:pPr>
      <w:spacing w:after="160" w:line="240" w:lineRule="exact"/>
    </w:pPr>
    <w:rPr>
      <w:rFonts w:ascii="Verdana" w:hAnsi="Verdana"/>
      <w:lang w:val="en-US" w:eastAsia="en-US"/>
    </w:rPr>
  </w:style>
  <w:style w:type="table" w:customStyle="1" w:styleId="600">
    <w:name w:val="Сетка таблицы60"/>
    <w:basedOn w:val="a6"/>
    <w:next w:val="af4"/>
    <w:uiPriority w:val="39"/>
    <w:rsid w:val="0052126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b">
    <w:name w:val="Знак Знак Знак Знак"/>
    <w:basedOn w:val="a4"/>
    <w:uiPriority w:val="99"/>
    <w:rsid w:val="0052126F"/>
    <w:pPr>
      <w:spacing w:after="160" w:line="240" w:lineRule="exact"/>
    </w:pPr>
    <w:rPr>
      <w:rFonts w:ascii="Verdana" w:hAnsi="Verdana" w:cs="Verdana"/>
      <w:sz w:val="20"/>
      <w:szCs w:val="20"/>
      <w:lang w:val="en-US" w:eastAsia="en-US"/>
    </w:rPr>
  </w:style>
  <w:style w:type="character" w:styleId="affffffffffc">
    <w:name w:val="Placeholder Text"/>
    <w:uiPriority w:val="99"/>
    <w:rsid w:val="0052126F"/>
    <w:rPr>
      <w:color w:val="808080"/>
    </w:rPr>
  </w:style>
  <w:style w:type="character" w:customStyle="1" w:styleId="710">
    <w:name w:val="Заголовок 7 Знак1"/>
    <w:uiPriority w:val="9"/>
    <w:rsid w:val="0052126F"/>
    <w:rPr>
      <w:rFonts w:ascii="Calibri" w:eastAsia="SimSun" w:hAnsi="Calibri" w:cs="SimSun"/>
      <w:sz w:val="24"/>
      <w:szCs w:val="24"/>
      <w:lang w:eastAsia="ar-SA"/>
    </w:rPr>
  </w:style>
  <w:style w:type="character" w:customStyle="1" w:styleId="WW8Num1z0">
    <w:name w:val="WW8Num1z0"/>
    <w:uiPriority w:val="99"/>
    <w:rsid w:val="0052126F"/>
    <w:rPr>
      <w:rFonts w:ascii="Symbol" w:hAnsi="Symbol" w:cs="Symbol"/>
    </w:rPr>
  </w:style>
  <w:style w:type="character" w:customStyle="1" w:styleId="WW8Num1z1">
    <w:name w:val="WW8Num1z1"/>
    <w:uiPriority w:val="99"/>
    <w:rsid w:val="0052126F"/>
    <w:rPr>
      <w:rFonts w:ascii="Courier New" w:hAnsi="Courier New" w:cs="Courier New"/>
    </w:rPr>
  </w:style>
  <w:style w:type="character" w:customStyle="1" w:styleId="WW8Num1z2">
    <w:name w:val="WW8Num1z2"/>
    <w:uiPriority w:val="99"/>
    <w:rsid w:val="0052126F"/>
    <w:rPr>
      <w:rFonts w:ascii="Wingdings" w:hAnsi="Wingdings" w:cs="Wingdings"/>
    </w:rPr>
  </w:style>
  <w:style w:type="character" w:customStyle="1" w:styleId="WW8Num1z3">
    <w:name w:val="WW8Num1z3"/>
    <w:uiPriority w:val="99"/>
    <w:rsid w:val="0052126F"/>
  </w:style>
  <w:style w:type="character" w:customStyle="1" w:styleId="WW8Num1z4">
    <w:name w:val="WW8Num1z4"/>
    <w:uiPriority w:val="99"/>
    <w:rsid w:val="0052126F"/>
  </w:style>
  <w:style w:type="character" w:customStyle="1" w:styleId="WW8Num1z5">
    <w:name w:val="WW8Num1z5"/>
    <w:uiPriority w:val="99"/>
    <w:rsid w:val="0052126F"/>
  </w:style>
  <w:style w:type="character" w:customStyle="1" w:styleId="WW8Num1z6">
    <w:name w:val="WW8Num1z6"/>
    <w:uiPriority w:val="99"/>
    <w:rsid w:val="0052126F"/>
  </w:style>
  <w:style w:type="character" w:customStyle="1" w:styleId="WW8Num1z7">
    <w:name w:val="WW8Num1z7"/>
    <w:uiPriority w:val="99"/>
    <w:rsid w:val="0052126F"/>
  </w:style>
  <w:style w:type="character" w:customStyle="1" w:styleId="WW8Num1z8">
    <w:name w:val="WW8Num1z8"/>
    <w:uiPriority w:val="99"/>
    <w:rsid w:val="0052126F"/>
  </w:style>
  <w:style w:type="character" w:customStyle="1" w:styleId="WW8Num2z0">
    <w:name w:val="WW8Num2z0"/>
    <w:uiPriority w:val="99"/>
    <w:rsid w:val="0052126F"/>
    <w:rPr>
      <w:rFonts w:ascii="Symbol" w:hAnsi="Symbol" w:cs="Symbol"/>
    </w:rPr>
  </w:style>
  <w:style w:type="character" w:customStyle="1" w:styleId="WW8Num2z1">
    <w:name w:val="WW8Num2z1"/>
    <w:uiPriority w:val="99"/>
    <w:rsid w:val="0052126F"/>
    <w:rPr>
      <w:rFonts w:ascii="Courier New" w:hAnsi="Courier New" w:cs="Courier New"/>
    </w:rPr>
  </w:style>
  <w:style w:type="character" w:customStyle="1" w:styleId="WW8Num2z2">
    <w:name w:val="WW8Num2z2"/>
    <w:uiPriority w:val="99"/>
    <w:rsid w:val="0052126F"/>
    <w:rPr>
      <w:rFonts w:ascii="Wingdings" w:hAnsi="Wingdings" w:cs="Wingdings"/>
    </w:rPr>
  </w:style>
  <w:style w:type="character" w:customStyle="1" w:styleId="WW8Num3z1">
    <w:name w:val="WW8Num3z1"/>
    <w:uiPriority w:val="99"/>
    <w:rsid w:val="0052126F"/>
    <w:rPr>
      <w:rFonts w:ascii="Courier New" w:hAnsi="Courier New" w:cs="Courier New"/>
    </w:rPr>
  </w:style>
  <w:style w:type="character" w:customStyle="1" w:styleId="WW8Num3z2">
    <w:name w:val="WW8Num3z2"/>
    <w:uiPriority w:val="99"/>
    <w:rsid w:val="0052126F"/>
    <w:rPr>
      <w:rFonts w:ascii="Wingdings" w:hAnsi="Wingdings" w:cs="Wingdings"/>
    </w:rPr>
  </w:style>
  <w:style w:type="character" w:customStyle="1" w:styleId="WW8Num6z1">
    <w:name w:val="WW8Num6z1"/>
    <w:uiPriority w:val="99"/>
    <w:rsid w:val="0052126F"/>
  </w:style>
  <w:style w:type="character" w:customStyle="1" w:styleId="WW8Num6z2">
    <w:name w:val="WW8Num6z2"/>
    <w:uiPriority w:val="99"/>
    <w:rsid w:val="0052126F"/>
  </w:style>
  <w:style w:type="character" w:customStyle="1" w:styleId="WW8Num6z3">
    <w:name w:val="WW8Num6z3"/>
    <w:uiPriority w:val="99"/>
    <w:rsid w:val="0052126F"/>
  </w:style>
  <w:style w:type="character" w:customStyle="1" w:styleId="WW8Num6z4">
    <w:name w:val="WW8Num6z4"/>
    <w:uiPriority w:val="99"/>
    <w:rsid w:val="0052126F"/>
  </w:style>
  <w:style w:type="character" w:customStyle="1" w:styleId="WW8Num6z5">
    <w:name w:val="WW8Num6z5"/>
    <w:uiPriority w:val="99"/>
    <w:rsid w:val="0052126F"/>
  </w:style>
  <w:style w:type="character" w:customStyle="1" w:styleId="WW8Num6z6">
    <w:name w:val="WW8Num6z6"/>
    <w:uiPriority w:val="99"/>
    <w:rsid w:val="0052126F"/>
  </w:style>
  <w:style w:type="character" w:customStyle="1" w:styleId="WW8Num6z7">
    <w:name w:val="WW8Num6z7"/>
    <w:uiPriority w:val="99"/>
    <w:rsid w:val="0052126F"/>
  </w:style>
  <w:style w:type="character" w:customStyle="1" w:styleId="WW8Num6z8">
    <w:name w:val="WW8Num6z8"/>
    <w:uiPriority w:val="99"/>
    <w:rsid w:val="0052126F"/>
  </w:style>
  <w:style w:type="character" w:customStyle="1" w:styleId="WW8Num7z3">
    <w:name w:val="WW8Num7z3"/>
    <w:uiPriority w:val="99"/>
    <w:rsid w:val="0052126F"/>
  </w:style>
  <w:style w:type="character" w:customStyle="1" w:styleId="WW8Num7z4">
    <w:name w:val="WW8Num7z4"/>
    <w:uiPriority w:val="99"/>
    <w:rsid w:val="0052126F"/>
  </w:style>
  <w:style w:type="character" w:customStyle="1" w:styleId="WW8Num7z5">
    <w:name w:val="WW8Num7z5"/>
    <w:uiPriority w:val="99"/>
    <w:rsid w:val="0052126F"/>
  </w:style>
  <w:style w:type="character" w:customStyle="1" w:styleId="WW8Num7z6">
    <w:name w:val="WW8Num7z6"/>
    <w:uiPriority w:val="99"/>
    <w:rsid w:val="0052126F"/>
  </w:style>
  <w:style w:type="character" w:customStyle="1" w:styleId="WW8Num7z7">
    <w:name w:val="WW8Num7z7"/>
    <w:uiPriority w:val="99"/>
    <w:rsid w:val="0052126F"/>
  </w:style>
  <w:style w:type="character" w:customStyle="1" w:styleId="WW8Num7z8">
    <w:name w:val="WW8Num7z8"/>
    <w:uiPriority w:val="99"/>
    <w:rsid w:val="0052126F"/>
  </w:style>
  <w:style w:type="character" w:customStyle="1" w:styleId="WW8Num9z1">
    <w:name w:val="WW8Num9z1"/>
    <w:uiPriority w:val="99"/>
    <w:rsid w:val="0052126F"/>
    <w:rPr>
      <w:rFonts w:ascii="Courier New" w:hAnsi="Courier New" w:cs="Courier New"/>
    </w:rPr>
  </w:style>
  <w:style w:type="character" w:customStyle="1" w:styleId="WW8Num10z1">
    <w:name w:val="WW8Num10z1"/>
    <w:uiPriority w:val="99"/>
    <w:rsid w:val="0052126F"/>
    <w:rPr>
      <w:rFonts w:ascii="Courier New" w:hAnsi="Courier New" w:cs="Courier New"/>
    </w:rPr>
  </w:style>
  <w:style w:type="character" w:customStyle="1" w:styleId="WW8Num11z1">
    <w:name w:val="WW8Num11z1"/>
    <w:uiPriority w:val="99"/>
    <w:rsid w:val="0052126F"/>
    <w:rPr>
      <w:rFonts w:ascii="Courier New" w:hAnsi="Courier New" w:cs="Courier New"/>
    </w:rPr>
  </w:style>
  <w:style w:type="character" w:customStyle="1" w:styleId="WW8Num12z3">
    <w:name w:val="WW8Num12z3"/>
    <w:uiPriority w:val="99"/>
    <w:rsid w:val="0052126F"/>
  </w:style>
  <w:style w:type="character" w:customStyle="1" w:styleId="WW8Num12z4">
    <w:name w:val="WW8Num12z4"/>
    <w:uiPriority w:val="99"/>
    <w:rsid w:val="0052126F"/>
  </w:style>
  <w:style w:type="character" w:customStyle="1" w:styleId="WW8Num12z5">
    <w:name w:val="WW8Num12z5"/>
    <w:uiPriority w:val="99"/>
    <w:rsid w:val="0052126F"/>
  </w:style>
  <w:style w:type="character" w:customStyle="1" w:styleId="WW8Num12z6">
    <w:name w:val="WW8Num12z6"/>
    <w:uiPriority w:val="99"/>
    <w:rsid w:val="0052126F"/>
  </w:style>
  <w:style w:type="character" w:customStyle="1" w:styleId="WW8Num12z7">
    <w:name w:val="WW8Num12z7"/>
    <w:uiPriority w:val="99"/>
    <w:rsid w:val="0052126F"/>
  </w:style>
  <w:style w:type="character" w:customStyle="1" w:styleId="WW8Num12z8">
    <w:name w:val="WW8Num12z8"/>
    <w:uiPriority w:val="99"/>
    <w:rsid w:val="0052126F"/>
  </w:style>
  <w:style w:type="character" w:customStyle="1" w:styleId="WW8Num13z0">
    <w:name w:val="WW8Num13z0"/>
    <w:uiPriority w:val="99"/>
    <w:rsid w:val="0052126F"/>
    <w:rPr>
      <w:rFonts w:ascii="Symbol" w:hAnsi="Symbol" w:cs="Symbol"/>
    </w:rPr>
  </w:style>
  <w:style w:type="character" w:customStyle="1" w:styleId="WW8Num13z1">
    <w:name w:val="WW8Num13z1"/>
    <w:uiPriority w:val="99"/>
    <w:rsid w:val="0052126F"/>
    <w:rPr>
      <w:rFonts w:ascii="Courier New" w:hAnsi="Courier New" w:cs="Courier New"/>
    </w:rPr>
  </w:style>
  <w:style w:type="character" w:customStyle="1" w:styleId="WW8Num13z2">
    <w:name w:val="WW8Num13z2"/>
    <w:uiPriority w:val="99"/>
    <w:rsid w:val="0052126F"/>
    <w:rPr>
      <w:rFonts w:ascii="Wingdings" w:hAnsi="Wingdings" w:cs="Wingdings"/>
    </w:rPr>
  </w:style>
  <w:style w:type="character" w:customStyle="1" w:styleId="WW8Num15z1">
    <w:name w:val="WW8Num15z1"/>
    <w:uiPriority w:val="99"/>
    <w:rsid w:val="0052126F"/>
  </w:style>
  <w:style w:type="character" w:customStyle="1" w:styleId="WW8Num15z2">
    <w:name w:val="WW8Num15z2"/>
    <w:uiPriority w:val="99"/>
    <w:rsid w:val="0052126F"/>
  </w:style>
  <w:style w:type="character" w:customStyle="1" w:styleId="WW8Num15z3">
    <w:name w:val="WW8Num15z3"/>
    <w:uiPriority w:val="99"/>
    <w:rsid w:val="0052126F"/>
  </w:style>
  <w:style w:type="character" w:customStyle="1" w:styleId="WW8Num15z4">
    <w:name w:val="WW8Num15z4"/>
    <w:uiPriority w:val="99"/>
    <w:rsid w:val="0052126F"/>
  </w:style>
  <w:style w:type="character" w:customStyle="1" w:styleId="WW8Num15z5">
    <w:name w:val="WW8Num15z5"/>
    <w:uiPriority w:val="99"/>
    <w:rsid w:val="0052126F"/>
  </w:style>
  <w:style w:type="character" w:customStyle="1" w:styleId="WW8Num15z6">
    <w:name w:val="WW8Num15z6"/>
    <w:uiPriority w:val="99"/>
    <w:rsid w:val="0052126F"/>
  </w:style>
  <w:style w:type="character" w:customStyle="1" w:styleId="WW8Num15z7">
    <w:name w:val="WW8Num15z7"/>
    <w:uiPriority w:val="99"/>
    <w:rsid w:val="0052126F"/>
  </w:style>
  <w:style w:type="character" w:customStyle="1" w:styleId="WW8Num15z8">
    <w:name w:val="WW8Num15z8"/>
    <w:uiPriority w:val="99"/>
    <w:rsid w:val="0052126F"/>
  </w:style>
  <w:style w:type="character" w:customStyle="1" w:styleId="WW8Num16z1">
    <w:name w:val="WW8Num16z1"/>
    <w:uiPriority w:val="99"/>
    <w:rsid w:val="0052126F"/>
    <w:rPr>
      <w:rFonts w:ascii="Courier New" w:hAnsi="Courier New" w:cs="Courier New"/>
    </w:rPr>
  </w:style>
  <w:style w:type="character" w:customStyle="1" w:styleId="WW8Num16z2">
    <w:name w:val="WW8Num16z2"/>
    <w:uiPriority w:val="99"/>
    <w:rsid w:val="0052126F"/>
    <w:rPr>
      <w:rFonts w:ascii="Wingdings" w:hAnsi="Wingdings" w:cs="Wingdings"/>
    </w:rPr>
  </w:style>
  <w:style w:type="character" w:customStyle="1" w:styleId="WW8Num17z3">
    <w:name w:val="WW8Num17z3"/>
    <w:uiPriority w:val="99"/>
    <w:rsid w:val="0052126F"/>
  </w:style>
  <w:style w:type="character" w:customStyle="1" w:styleId="WW8Num17z4">
    <w:name w:val="WW8Num17z4"/>
    <w:uiPriority w:val="99"/>
    <w:rsid w:val="0052126F"/>
  </w:style>
  <w:style w:type="character" w:customStyle="1" w:styleId="WW8Num17z5">
    <w:name w:val="WW8Num17z5"/>
    <w:uiPriority w:val="99"/>
    <w:rsid w:val="0052126F"/>
  </w:style>
  <w:style w:type="character" w:customStyle="1" w:styleId="WW8Num17z6">
    <w:name w:val="WW8Num17z6"/>
    <w:uiPriority w:val="99"/>
    <w:rsid w:val="0052126F"/>
  </w:style>
  <w:style w:type="character" w:customStyle="1" w:styleId="WW8Num17z7">
    <w:name w:val="WW8Num17z7"/>
    <w:uiPriority w:val="99"/>
    <w:rsid w:val="0052126F"/>
  </w:style>
  <w:style w:type="character" w:customStyle="1" w:styleId="WW8Num17z8">
    <w:name w:val="WW8Num17z8"/>
    <w:uiPriority w:val="99"/>
    <w:rsid w:val="0052126F"/>
  </w:style>
  <w:style w:type="character" w:customStyle="1" w:styleId="WW8Num18z0">
    <w:name w:val="WW8Num18z0"/>
    <w:uiPriority w:val="99"/>
    <w:rsid w:val="0052126F"/>
    <w:rPr>
      <w:rFonts w:ascii="Symbol" w:hAnsi="Symbol" w:cs="Symbol"/>
    </w:rPr>
  </w:style>
  <w:style w:type="character" w:customStyle="1" w:styleId="WW8Num18z2">
    <w:name w:val="WW8Num18z2"/>
    <w:uiPriority w:val="99"/>
    <w:rsid w:val="0052126F"/>
    <w:rPr>
      <w:rFonts w:ascii="Wingdings" w:hAnsi="Wingdings" w:cs="Wingdings"/>
    </w:rPr>
  </w:style>
  <w:style w:type="character" w:customStyle="1" w:styleId="WW8Num18z4">
    <w:name w:val="WW8Num18z4"/>
    <w:uiPriority w:val="99"/>
    <w:rsid w:val="0052126F"/>
    <w:rPr>
      <w:rFonts w:ascii="Courier New" w:hAnsi="Courier New" w:cs="Courier New"/>
    </w:rPr>
  </w:style>
  <w:style w:type="character" w:customStyle="1" w:styleId="WW8Num19z1">
    <w:name w:val="WW8Num19z1"/>
    <w:uiPriority w:val="99"/>
    <w:rsid w:val="0052126F"/>
    <w:rPr>
      <w:rFonts w:ascii="Courier New" w:hAnsi="Courier New" w:cs="Courier New"/>
    </w:rPr>
  </w:style>
  <w:style w:type="character" w:customStyle="1" w:styleId="WW8Num19z2">
    <w:name w:val="WW8Num19z2"/>
    <w:uiPriority w:val="99"/>
    <w:rsid w:val="0052126F"/>
    <w:rPr>
      <w:rFonts w:ascii="Wingdings" w:hAnsi="Wingdings" w:cs="Wingdings"/>
    </w:rPr>
  </w:style>
  <w:style w:type="character" w:customStyle="1" w:styleId="WW8Num20z0">
    <w:name w:val="WW8Num20z0"/>
    <w:uiPriority w:val="99"/>
    <w:rsid w:val="0052126F"/>
    <w:rPr>
      <w:rFonts w:ascii="Symbol" w:hAnsi="Symbol" w:cs="Symbol"/>
    </w:rPr>
  </w:style>
  <w:style w:type="character" w:customStyle="1" w:styleId="WW8Num20z1">
    <w:name w:val="WW8Num20z1"/>
    <w:uiPriority w:val="99"/>
    <w:rsid w:val="0052126F"/>
  </w:style>
  <w:style w:type="character" w:customStyle="1" w:styleId="WW8Num20z2">
    <w:name w:val="WW8Num20z2"/>
    <w:uiPriority w:val="99"/>
    <w:rsid w:val="0052126F"/>
  </w:style>
  <w:style w:type="character" w:customStyle="1" w:styleId="WW8Num20z3">
    <w:name w:val="WW8Num20z3"/>
    <w:uiPriority w:val="99"/>
    <w:rsid w:val="0052126F"/>
  </w:style>
  <w:style w:type="character" w:customStyle="1" w:styleId="WW8Num20z4">
    <w:name w:val="WW8Num20z4"/>
    <w:uiPriority w:val="99"/>
    <w:rsid w:val="0052126F"/>
  </w:style>
  <w:style w:type="character" w:customStyle="1" w:styleId="WW8Num20z5">
    <w:name w:val="WW8Num20z5"/>
    <w:uiPriority w:val="99"/>
    <w:rsid w:val="0052126F"/>
  </w:style>
  <w:style w:type="character" w:customStyle="1" w:styleId="WW8Num20z6">
    <w:name w:val="WW8Num20z6"/>
    <w:uiPriority w:val="99"/>
    <w:rsid w:val="0052126F"/>
  </w:style>
  <w:style w:type="character" w:customStyle="1" w:styleId="WW8Num20z7">
    <w:name w:val="WW8Num20z7"/>
    <w:uiPriority w:val="99"/>
    <w:rsid w:val="0052126F"/>
  </w:style>
  <w:style w:type="character" w:customStyle="1" w:styleId="WW8Num20z8">
    <w:name w:val="WW8Num20z8"/>
    <w:uiPriority w:val="99"/>
    <w:rsid w:val="0052126F"/>
  </w:style>
  <w:style w:type="character" w:customStyle="1" w:styleId="WW8Num21z0">
    <w:name w:val="WW8Num21z0"/>
    <w:uiPriority w:val="99"/>
    <w:rsid w:val="0052126F"/>
    <w:rPr>
      <w:rFonts w:ascii="Symbol" w:hAnsi="Symbol" w:cs="Symbol"/>
    </w:rPr>
  </w:style>
  <w:style w:type="character" w:customStyle="1" w:styleId="WW8Num21z1">
    <w:name w:val="WW8Num21z1"/>
    <w:uiPriority w:val="99"/>
    <w:rsid w:val="0052126F"/>
  </w:style>
  <w:style w:type="character" w:customStyle="1" w:styleId="WW8Num21z2">
    <w:name w:val="WW8Num21z2"/>
    <w:uiPriority w:val="99"/>
    <w:rsid w:val="0052126F"/>
  </w:style>
  <w:style w:type="character" w:customStyle="1" w:styleId="WW8Num21z3">
    <w:name w:val="WW8Num21z3"/>
    <w:uiPriority w:val="99"/>
    <w:rsid w:val="0052126F"/>
  </w:style>
  <w:style w:type="character" w:customStyle="1" w:styleId="WW8Num21z4">
    <w:name w:val="WW8Num21z4"/>
    <w:uiPriority w:val="99"/>
    <w:rsid w:val="0052126F"/>
  </w:style>
  <w:style w:type="character" w:customStyle="1" w:styleId="WW8Num21z5">
    <w:name w:val="WW8Num21z5"/>
    <w:uiPriority w:val="99"/>
    <w:rsid w:val="0052126F"/>
  </w:style>
  <w:style w:type="character" w:customStyle="1" w:styleId="WW8Num21z6">
    <w:name w:val="WW8Num21z6"/>
    <w:uiPriority w:val="99"/>
    <w:rsid w:val="0052126F"/>
  </w:style>
  <w:style w:type="character" w:customStyle="1" w:styleId="WW8Num21z7">
    <w:name w:val="WW8Num21z7"/>
    <w:uiPriority w:val="99"/>
    <w:rsid w:val="0052126F"/>
  </w:style>
  <w:style w:type="character" w:customStyle="1" w:styleId="WW8Num21z8">
    <w:name w:val="WW8Num21z8"/>
    <w:uiPriority w:val="99"/>
    <w:rsid w:val="0052126F"/>
  </w:style>
  <w:style w:type="character" w:customStyle="1" w:styleId="WW8Num22z0">
    <w:name w:val="WW8Num22z0"/>
    <w:uiPriority w:val="99"/>
    <w:rsid w:val="0052126F"/>
    <w:rPr>
      <w:rFonts w:ascii="Symbol" w:hAnsi="Symbol" w:cs="Symbol"/>
    </w:rPr>
  </w:style>
  <w:style w:type="character" w:customStyle="1" w:styleId="WW8Num22z1">
    <w:name w:val="WW8Num22z1"/>
    <w:uiPriority w:val="99"/>
    <w:rsid w:val="0052126F"/>
  </w:style>
  <w:style w:type="character" w:customStyle="1" w:styleId="WW8Num22z2">
    <w:name w:val="WW8Num22z2"/>
    <w:uiPriority w:val="99"/>
    <w:rsid w:val="0052126F"/>
  </w:style>
  <w:style w:type="character" w:customStyle="1" w:styleId="WW8Num22z3">
    <w:name w:val="WW8Num22z3"/>
    <w:uiPriority w:val="99"/>
    <w:rsid w:val="0052126F"/>
  </w:style>
  <w:style w:type="character" w:customStyle="1" w:styleId="WW8Num22z4">
    <w:name w:val="WW8Num22z4"/>
    <w:uiPriority w:val="99"/>
    <w:rsid w:val="0052126F"/>
  </w:style>
  <w:style w:type="character" w:customStyle="1" w:styleId="WW8Num22z5">
    <w:name w:val="WW8Num22z5"/>
    <w:uiPriority w:val="99"/>
    <w:rsid w:val="0052126F"/>
  </w:style>
  <w:style w:type="character" w:customStyle="1" w:styleId="WW8Num22z6">
    <w:name w:val="WW8Num22z6"/>
    <w:uiPriority w:val="99"/>
    <w:rsid w:val="0052126F"/>
  </w:style>
  <w:style w:type="character" w:customStyle="1" w:styleId="WW8Num22z7">
    <w:name w:val="WW8Num22z7"/>
    <w:uiPriority w:val="99"/>
    <w:rsid w:val="0052126F"/>
  </w:style>
  <w:style w:type="character" w:customStyle="1" w:styleId="WW8Num22z8">
    <w:name w:val="WW8Num22z8"/>
    <w:uiPriority w:val="99"/>
    <w:rsid w:val="0052126F"/>
  </w:style>
  <w:style w:type="character" w:customStyle="1" w:styleId="WW8Num23z1">
    <w:name w:val="WW8Num23z1"/>
    <w:uiPriority w:val="99"/>
    <w:rsid w:val="0052126F"/>
    <w:rPr>
      <w:rFonts w:ascii="Courier New" w:hAnsi="Courier New" w:cs="Courier New"/>
    </w:rPr>
  </w:style>
  <w:style w:type="character" w:customStyle="1" w:styleId="WW8Num23z2">
    <w:name w:val="WW8Num23z2"/>
    <w:uiPriority w:val="99"/>
    <w:rsid w:val="0052126F"/>
    <w:rPr>
      <w:rFonts w:ascii="Wingdings" w:hAnsi="Wingdings" w:cs="Wingdings"/>
    </w:rPr>
  </w:style>
  <w:style w:type="character" w:customStyle="1" w:styleId="WW8Num25z1">
    <w:name w:val="WW8Num25z1"/>
    <w:uiPriority w:val="99"/>
    <w:rsid w:val="0052126F"/>
  </w:style>
  <w:style w:type="character" w:customStyle="1" w:styleId="WW8Num25z2">
    <w:name w:val="WW8Num25z2"/>
    <w:uiPriority w:val="99"/>
    <w:rsid w:val="0052126F"/>
  </w:style>
  <w:style w:type="character" w:customStyle="1" w:styleId="WW8Num25z3">
    <w:name w:val="WW8Num25z3"/>
    <w:uiPriority w:val="99"/>
    <w:rsid w:val="0052126F"/>
  </w:style>
  <w:style w:type="character" w:customStyle="1" w:styleId="WW8Num25z4">
    <w:name w:val="WW8Num25z4"/>
    <w:uiPriority w:val="99"/>
    <w:rsid w:val="0052126F"/>
  </w:style>
  <w:style w:type="character" w:customStyle="1" w:styleId="WW8Num25z5">
    <w:name w:val="WW8Num25z5"/>
    <w:uiPriority w:val="99"/>
    <w:rsid w:val="0052126F"/>
  </w:style>
  <w:style w:type="character" w:customStyle="1" w:styleId="WW8Num25z6">
    <w:name w:val="WW8Num25z6"/>
    <w:uiPriority w:val="99"/>
    <w:rsid w:val="0052126F"/>
  </w:style>
  <w:style w:type="character" w:customStyle="1" w:styleId="WW8Num25z7">
    <w:name w:val="WW8Num25z7"/>
    <w:uiPriority w:val="99"/>
    <w:rsid w:val="0052126F"/>
  </w:style>
  <w:style w:type="character" w:customStyle="1" w:styleId="WW8Num25z8">
    <w:name w:val="WW8Num25z8"/>
    <w:uiPriority w:val="99"/>
    <w:rsid w:val="0052126F"/>
  </w:style>
  <w:style w:type="character" w:customStyle="1" w:styleId="WW8Num27z3">
    <w:name w:val="WW8Num27z3"/>
    <w:uiPriority w:val="99"/>
    <w:rsid w:val="0052126F"/>
  </w:style>
  <w:style w:type="character" w:customStyle="1" w:styleId="WW8Num27z4">
    <w:name w:val="WW8Num27z4"/>
    <w:uiPriority w:val="99"/>
    <w:rsid w:val="0052126F"/>
  </w:style>
  <w:style w:type="character" w:customStyle="1" w:styleId="WW8Num27z5">
    <w:name w:val="WW8Num27z5"/>
    <w:uiPriority w:val="99"/>
    <w:rsid w:val="0052126F"/>
  </w:style>
  <w:style w:type="character" w:customStyle="1" w:styleId="WW8Num27z6">
    <w:name w:val="WW8Num27z6"/>
    <w:uiPriority w:val="99"/>
    <w:rsid w:val="0052126F"/>
  </w:style>
  <w:style w:type="character" w:customStyle="1" w:styleId="WW8Num27z7">
    <w:name w:val="WW8Num27z7"/>
    <w:uiPriority w:val="99"/>
    <w:rsid w:val="0052126F"/>
  </w:style>
  <w:style w:type="character" w:customStyle="1" w:styleId="WW8Num27z8">
    <w:name w:val="WW8Num27z8"/>
    <w:uiPriority w:val="99"/>
    <w:rsid w:val="0052126F"/>
  </w:style>
  <w:style w:type="character" w:customStyle="1" w:styleId="WW8Num29z0">
    <w:name w:val="WW8Num29z0"/>
    <w:uiPriority w:val="99"/>
    <w:rsid w:val="0052126F"/>
    <w:rPr>
      <w:rFonts w:ascii="Symbol" w:hAnsi="Symbol" w:cs="Symbol"/>
    </w:rPr>
  </w:style>
  <w:style w:type="character" w:customStyle="1" w:styleId="WW8Num29z1">
    <w:name w:val="WW8Num29z1"/>
    <w:uiPriority w:val="99"/>
    <w:rsid w:val="0052126F"/>
    <w:rPr>
      <w:rFonts w:ascii="Courier New" w:hAnsi="Courier New" w:cs="Courier New"/>
    </w:rPr>
  </w:style>
  <w:style w:type="character" w:customStyle="1" w:styleId="WW8Num29z2">
    <w:name w:val="WW8Num29z2"/>
    <w:uiPriority w:val="99"/>
    <w:rsid w:val="0052126F"/>
    <w:rPr>
      <w:rFonts w:ascii="Wingdings" w:hAnsi="Wingdings" w:cs="Wingdings"/>
    </w:rPr>
  </w:style>
  <w:style w:type="character" w:customStyle="1" w:styleId="WW8Num31z0">
    <w:name w:val="WW8Num31z0"/>
    <w:uiPriority w:val="99"/>
    <w:rsid w:val="0052126F"/>
    <w:rPr>
      <w:rFonts w:ascii="Symbol" w:hAnsi="Symbol" w:cs="Symbol"/>
    </w:rPr>
  </w:style>
  <w:style w:type="character" w:customStyle="1" w:styleId="WW8Num31z1">
    <w:name w:val="WW8Num31z1"/>
    <w:uiPriority w:val="99"/>
    <w:rsid w:val="0052126F"/>
  </w:style>
  <w:style w:type="character" w:customStyle="1" w:styleId="WW8Num31z2">
    <w:name w:val="WW8Num31z2"/>
    <w:uiPriority w:val="99"/>
    <w:rsid w:val="0052126F"/>
  </w:style>
  <w:style w:type="character" w:customStyle="1" w:styleId="WW8Num31z3">
    <w:name w:val="WW8Num31z3"/>
    <w:uiPriority w:val="99"/>
    <w:rsid w:val="0052126F"/>
  </w:style>
  <w:style w:type="character" w:customStyle="1" w:styleId="WW8Num31z4">
    <w:name w:val="WW8Num31z4"/>
    <w:uiPriority w:val="99"/>
    <w:rsid w:val="0052126F"/>
  </w:style>
  <w:style w:type="character" w:customStyle="1" w:styleId="WW8Num31z5">
    <w:name w:val="WW8Num31z5"/>
    <w:uiPriority w:val="99"/>
    <w:rsid w:val="0052126F"/>
  </w:style>
  <w:style w:type="character" w:customStyle="1" w:styleId="WW8Num31z6">
    <w:name w:val="WW8Num31z6"/>
    <w:uiPriority w:val="99"/>
    <w:rsid w:val="0052126F"/>
  </w:style>
  <w:style w:type="character" w:customStyle="1" w:styleId="WW8Num31z7">
    <w:name w:val="WW8Num31z7"/>
    <w:uiPriority w:val="99"/>
    <w:rsid w:val="0052126F"/>
  </w:style>
  <w:style w:type="character" w:customStyle="1" w:styleId="WW8Num31z8">
    <w:name w:val="WW8Num31z8"/>
    <w:uiPriority w:val="99"/>
    <w:rsid w:val="0052126F"/>
  </w:style>
  <w:style w:type="character" w:customStyle="1" w:styleId="WW8Num34z0">
    <w:name w:val="WW8Num34z0"/>
    <w:uiPriority w:val="99"/>
    <w:rsid w:val="0052126F"/>
  </w:style>
  <w:style w:type="character" w:customStyle="1" w:styleId="WW8Num34z1">
    <w:name w:val="WW8Num34z1"/>
    <w:uiPriority w:val="99"/>
    <w:rsid w:val="0052126F"/>
  </w:style>
  <w:style w:type="character" w:customStyle="1" w:styleId="WW8Num34z2">
    <w:name w:val="WW8Num34z2"/>
    <w:uiPriority w:val="99"/>
    <w:rsid w:val="0052126F"/>
  </w:style>
  <w:style w:type="character" w:customStyle="1" w:styleId="WW8Num34z3">
    <w:name w:val="WW8Num34z3"/>
    <w:uiPriority w:val="99"/>
    <w:rsid w:val="0052126F"/>
  </w:style>
  <w:style w:type="character" w:customStyle="1" w:styleId="WW8Num34z4">
    <w:name w:val="WW8Num34z4"/>
    <w:uiPriority w:val="99"/>
    <w:rsid w:val="0052126F"/>
  </w:style>
  <w:style w:type="character" w:customStyle="1" w:styleId="WW8Num34z5">
    <w:name w:val="WW8Num34z5"/>
    <w:uiPriority w:val="99"/>
    <w:rsid w:val="0052126F"/>
  </w:style>
  <w:style w:type="character" w:customStyle="1" w:styleId="WW8Num34z6">
    <w:name w:val="WW8Num34z6"/>
    <w:uiPriority w:val="99"/>
    <w:rsid w:val="0052126F"/>
  </w:style>
  <w:style w:type="character" w:customStyle="1" w:styleId="WW8Num34z7">
    <w:name w:val="WW8Num34z7"/>
    <w:uiPriority w:val="99"/>
    <w:rsid w:val="0052126F"/>
  </w:style>
  <w:style w:type="character" w:customStyle="1" w:styleId="WW8Num34z8">
    <w:name w:val="WW8Num34z8"/>
    <w:uiPriority w:val="99"/>
    <w:rsid w:val="0052126F"/>
  </w:style>
  <w:style w:type="character" w:customStyle="1" w:styleId="PlaceholderText1">
    <w:name w:val="Placeholder Text1"/>
    <w:uiPriority w:val="99"/>
    <w:rsid w:val="0052126F"/>
    <w:rPr>
      <w:color w:val="808080"/>
    </w:rPr>
  </w:style>
  <w:style w:type="character" w:customStyle="1" w:styleId="1fff1">
    <w:name w:val="Знак примечания1"/>
    <w:uiPriority w:val="99"/>
    <w:rsid w:val="0052126F"/>
    <w:rPr>
      <w:sz w:val="16"/>
      <w:szCs w:val="16"/>
    </w:rPr>
  </w:style>
  <w:style w:type="character" w:customStyle="1" w:styleId="PlaceholderText2">
    <w:name w:val="Placeholder Text2"/>
    <w:uiPriority w:val="99"/>
    <w:rsid w:val="0052126F"/>
    <w:rPr>
      <w:color w:val="808080"/>
    </w:rPr>
  </w:style>
  <w:style w:type="character" w:customStyle="1" w:styleId="affffffffffd">
    <w:name w:val="Символы концевой сноски"/>
    <w:uiPriority w:val="99"/>
    <w:rsid w:val="0052126F"/>
    <w:rPr>
      <w:vertAlign w:val="superscript"/>
    </w:rPr>
  </w:style>
  <w:style w:type="character" w:customStyle="1" w:styleId="WW-">
    <w:name w:val="WW-Символы концевой сноски"/>
    <w:uiPriority w:val="99"/>
    <w:rsid w:val="0052126F"/>
  </w:style>
  <w:style w:type="character" w:customStyle="1" w:styleId="1fff2">
    <w:name w:val="Текст выноски Знак1"/>
    <w:uiPriority w:val="99"/>
    <w:rsid w:val="0052126F"/>
    <w:rPr>
      <w:rFonts w:ascii="Tahoma" w:hAnsi="Tahoma" w:cs="Tahoma"/>
      <w:sz w:val="16"/>
      <w:szCs w:val="16"/>
    </w:rPr>
  </w:style>
  <w:style w:type="character" w:customStyle="1" w:styleId="1fff3">
    <w:name w:val="Верхний колонтитул Знак1"/>
    <w:uiPriority w:val="99"/>
    <w:rsid w:val="0052126F"/>
    <w:rPr>
      <w:sz w:val="24"/>
      <w:szCs w:val="24"/>
      <w:lang w:eastAsia="ar-SA"/>
    </w:rPr>
  </w:style>
  <w:style w:type="character" w:customStyle="1" w:styleId="1fff4">
    <w:name w:val="Основной текст с отступом Знак1"/>
    <w:uiPriority w:val="99"/>
    <w:rsid w:val="0052126F"/>
    <w:rPr>
      <w:lang w:eastAsia="ar-SA"/>
    </w:rPr>
  </w:style>
  <w:style w:type="paragraph" w:customStyle="1" w:styleId="1fff5">
    <w:name w:val="Текст примечания1"/>
    <w:basedOn w:val="a4"/>
    <w:uiPriority w:val="99"/>
    <w:rsid w:val="0052126F"/>
    <w:pPr>
      <w:suppressAutoHyphens/>
    </w:pPr>
    <w:rPr>
      <w:sz w:val="20"/>
      <w:szCs w:val="20"/>
      <w:lang w:eastAsia="ar-SA"/>
    </w:rPr>
  </w:style>
  <w:style w:type="paragraph" w:customStyle="1" w:styleId="ConsCell">
    <w:name w:val="ConsCell"/>
    <w:uiPriority w:val="99"/>
    <w:rsid w:val="0052126F"/>
    <w:pPr>
      <w:widowControl w:val="0"/>
      <w:suppressAutoHyphens/>
      <w:autoSpaceDE w:val="0"/>
    </w:pPr>
    <w:rPr>
      <w:rFonts w:ascii="Arial" w:eastAsia="Times New Roman" w:hAnsi="Arial" w:cs="Arial"/>
      <w:sz w:val="20"/>
      <w:szCs w:val="20"/>
      <w:lang w:eastAsia="ar-SA"/>
    </w:rPr>
  </w:style>
  <w:style w:type="paragraph" w:customStyle="1" w:styleId="1122">
    <w:name w:val="Знак1 Знак Знак Знак12"/>
    <w:basedOn w:val="a4"/>
    <w:uiPriority w:val="99"/>
    <w:rsid w:val="0052126F"/>
    <w:pPr>
      <w:suppressAutoHyphens/>
      <w:spacing w:after="160" w:line="240" w:lineRule="exact"/>
    </w:pPr>
    <w:rPr>
      <w:rFonts w:ascii="Verdana" w:hAnsi="Verdana" w:cs="Verdana"/>
      <w:lang w:val="en-US" w:eastAsia="ar-SA"/>
    </w:rPr>
  </w:style>
  <w:style w:type="paragraph" w:customStyle="1" w:styleId="headertexttopleveltextcentertext">
    <w:name w:val="headertext topleveltext centertext"/>
    <w:basedOn w:val="a4"/>
    <w:uiPriority w:val="99"/>
    <w:rsid w:val="0052126F"/>
    <w:pPr>
      <w:suppressAutoHyphens/>
      <w:spacing w:before="280" w:after="280"/>
    </w:pPr>
    <w:rPr>
      <w:rFonts w:ascii="Cambria" w:hAnsi="Cambria" w:cs="Cambria"/>
      <w:lang w:eastAsia="ar-SA"/>
    </w:rPr>
  </w:style>
  <w:style w:type="character" w:customStyle="1" w:styleId="1fff6">
    <w:name w:val="Текст примечания Знак1"/>
    <w:uiPriority w:val="99"/>
    <w:rsid w:val="0052126F"/>
    <w:rPr>
      <w:sz w:val="20"/>
      <w:szCs w:val="20"/>
      <w:lang w:eastAsia="ar-SA"/>
    </w:rPr>
  </w:style>
  <w:style w:type="character" w:customStyle="1" w:styleId="1fff7">
    <w:name w:val="Тема примечания Знак1"/>
    <w:uiPriority w:val="99"/>
    <w:rsid w:val="0052126F"/>
    <w:rPr>
      <w:b/>
      <w:bCs/>
      <w:lang w:eastAsia="ar-SA"/>
    </w:rPr>
  </w:style>
  <w:style w:type="paragraph" w:customStyle="1" w:styleId="ListParagraph1">
    <w:name w:val="List Paragraph1"/>
    <w:basedOn w:val="a4"/>
    <w:uiPriority w:val="99"/>
    <w:rsid w:val="0052126F"/>
    <w:pPr>
      <w:suppressAutoHyphens/>
      <w:ind w:left="720"/>
    </w:pPr>
    <w:rPr>
      <w:lang w:eastAsia="ar-SA"/>
    </w:rPr>
  </w:style>
  <w:style w:type="paragraph" w:customStyle="1" w:styleId="1132">
    <w:name w:val="Знак1 Знак Знак Знак13"/>
    <w:basedOn w:val="a4"/>
    <w:uiPriority w:val="99"/>
    <w:rsid w:val="0052126F"/>
    <w:pPr>
      <w:suppressAutoHyphens/>
      <w:spacing w:after="160" w:line="240" w:lineRule="exact"/>
    </w:pPr>
    <w:rPr>
      <w:rFonts w:ascii="Verdana" w:hAnsi="Verdana" w:cs="Verdana"/>
      <w:lang w:val="en-US" w:eastAsia="ar-SA"/>
    </w:rPr>
  </w:style>
  <w:style w:type="paragraph" w:customStyle="1" w:styleId="1142">
    <w:name w:val="Знак1 Знак Знак Знак14"/>
    <w:basedOn w:val="a4"/>
    <w:uiPriority w:val="99"/>
    <w:rsid w:val="0052126F"/>
    <w:pPr>
      <w:suppressAutoHyphens/>
      <w:spacing w:after="160" w:line="240" w:lineRule="exact"/>
    </w:pPr>
    <w:rPr>
      <w:rFonts w:ascii="Verdana" w:hAnsi="Verdana" w:cs="Verdana"/>
      <w:lang w:val="en-US" w:eastAsia="ar-SA"/>
    </w:rPr>
  </w:style>
  <w:style w:type="paragraph" w:customStyle="1" w:styleId="1152">
    <w:name w:val="Знак1 Знак Знак Знак15"/>
    <w:basedOn w:val="a4"/>
    <w:uiPriority w:val="99"/>
    <w:rsid w:val="0052126F"/>
    <w:pPr>
      <w:suppressAutoHyphens/>
      <w:spacing w:after="160" w:line="240" w:lineRule="exact"/>
    </w:pPr>
    <w:rPr>
      <w:rFonts w:ascii="Verdana" w:hAnsi="Verdana" w:cs="Verdana"/>
      <w:lang w:val="en-US" w:eastAsia="ar-SA"/>
    </w:rPr>
  </w:style>
  <w:style w:type="paragraph" w:customStyle="1" w:styleId="1161">
    <w:name w:val="Знак1 Знак Знак Знак16"/>
    <w:basedOn w:val="a4"/>
    <w:uiPriority w:val="99"/>
    <w:rsid w:val="0052126F"/>
    <w:pPr>
      <w:suppressAutoHyphens/>
      <w:spacing w:after="160" w:line="240" w:lineRule="exact"/>
    </w:pPr>
    <w:rPr>
      <w:rFonts w:ascii="Verdana" w:hAnsi="Verdana" w:cs="Verdana"/>
      <w:lang w:val="en-US" w:eastAsia="ar-SA"/>
    </w:rPr>
  </w:style>
  <w:style w:type="paragraph" w:customStyle="1" w:styleId="2ff6">
    <w:name w:val="Маркеры 2 уровень"/>
    <w:uiPriority w:val="99"/>
    <w:rsid w:val="0052126F"/>
    <w:pPr>
      <w:tabs>
        <w:tab w:val="left" w:pos="680"/>
      </w:tabs>
      <w:suppressAutoHyphens/>
      <w:autoSpaceDE w:val="0"/>
      <w:ind w:left="680" w:hanging="170"/>
      <w:jc w:val="both"/>
    </w:pPr>
    <w:rPr>
      <w:rFonts w:ascii="Times New Roman" w:eastAsia="Times New Roman" w:hAnsi="Times New Roman"/>
      <w:sz w:val="20"/>
      <w:szCs w:val="20"/>
      <w:lang w:eastAsia="ar-SA"/>
    </w:rPr>
  </w:style>
  <w:style w:type="paragraph" w:customStyle="1" w:styleId="1fff8">
    <w:name w:val="Знак Знак Знак Знак1"/>
    <w:basedOn w:val="a4"/>
    <w:uiPriority w:val="99"/>
    <w:rsid w:val="0052126F"/>
    <w:pPr>
      <w:suppressAutoHyphens/>
      <w:spacing w:after="160" w:line="240" w:lineRule="exact"/>
    </w:pPr>
    <w:rPr>
      <w:rFonts w:ascii="Verdana" w:hAnsi="Verdana" w:cs="Verdana"/>
      <w:sz w:val="20"/>
      <w:szCs w:val="20"/>
      <w:lang w:val="en-US" w:eastAsia="ar-SA"/>
    </w:rPr>
  </w:style>
  <w:style w:type="character" w:customStyle="1" w:styleId="WW8Num8z1">
    <w:name w:val="WW8Num8z1"/>
    <w:uiPriority w:val="99"/>
    <w:rsid w:val="0052126F"/>
  </w:style>
  <w:style w:type="character" w:customStyle="1" w:styleId="WW8Num8z3">
    <w:name w:val="WW8Num8z3"/>
    <w:uiPriority w:val="99"/>
    <w:rsid w:val="0052126F"/>
  </w:style>
  <w:style w:type="character" w:customStyle="1" w:styleId="WW8Num8z4">
    <w:name w:val="WW8Num8z4"/>
    <w:uiPriority w:val="99"/>
    <w:rsid w:val="0052126F"/>
  </w:style>
  <w:style w:type="character" w:customStyle="1" w:styleId="WW8Num8z5">
    <w:name w:val="WW8Num8z5"/>
    <w:uiPriority w:val="99"/>
    <w:rsid w:val="0052126F"/>
  </w:style>
  <w:style w:type="character" w:customStyle="1" w:styleId="WW8Num8z6">
    <w:name w:val="WW8Num8z6"/>
    <w:uiPriority w:val="99"/>
    <w:rsid w:val="0052126F"/>
  </w:style>
  <w:style w:type="character" w:customStyle="1" w:styleId="WW8Num8z7">
    <w:name w:val="WW8Num8z7"/>
    <w:uiPriority w:val="99"/>
    <w:rsid w:val="0052126F"/>
  </w:style>
  <w:style w:type="character" w:customStyle="1" w:styleId="WW8Num8z8">
    <w:name w:val="WW8Num8z8"/>
    <w:uiPriority w:val="99"/>
    <w:rsid w:val="0052126F"/>
  </w:style>
  <w:style w:type="character" w:customStyle="1" w:styleId="WW8Num14z3">
    <w:name w:val="WW8Num14z3"/>
    <w:uiPriority w:val="99"/>
    <w:rsid w:val="0052126F"/>
  </w:style>
  <w:style w:type="character" w:customStyle="1" w:styleId="WW8Num14z4">
    <w:name w:val="WW8Num14z4"/>
    <w:uiPriority w:val="99"/>
    <w:rsid w:val="0052126F"/>
  </w:style>
  <w:style w:type="character" w:customStyle="1" w:styleId="WW8Num14z5">
    <w:name w:val="WW8Num14z5"/>
    <w:uiPriority w:val="99"/>
    <w:rsid w:val="0052126F"/>
  </w:style>
  <w:style w:type="character" w:customStyle="1" w:styleId="WW8Num14z6">
    <w:name w:val="WW8Num14z6"/>
    <w:uiPriority w:val="99"/>
    <w:rsid w:val="0052126F"/>
  </w:style>
  <w:style w:type="character" w:customStyle="1" w:styleId="WW8Num14z7">
    <w:name w:val="WW8Num14z7"/>
    <w:uiPriority w:val="99"/>
    <w:rsid w:val="0052126F"/>
  </w:style>
  <w:style w:type="character" w:customStyle="1" w:styleId="WW8Num14z8">
    <w:name w:val="WW8Num14z8"/>
    <w:uiPriority w:val="99"/>
    <w:rsid w:val="0052126F"/>
  </w:style>
  <w:style w:type="character" w:customStyle="1" w:styleId="WW8Num18z1">
    <w:name w:val="WW8Num18z1"/>
    <w:uiPriority w:val="99"/>
    <w:rsid w:val="0052126F"/>
  </w:style>
  <w:style w:type="character" w:customStyle="1" w:styleId="WW8Num18z3">
    <w:name w:val="WW8Num18z3"/>
    <w:uiPriority w:val="99"/>
    <w:rsid w:val="0052126F"/>
  </w:style>
  <w:style w:type="character" w:customStyle="1" w:styleId="WW8Num18z5">
    <w:name w:val="WW8Num18z5"/>
    <w:uiPriority w:val="99"/>
    <w:rsid w:val="0052126F"/>
  </w:style>
  <w:style w:type="character" w:customStyle="1" w:styleId="WW8Num18z6">
    <w:name w:val="WW8Num18z6"/>
    <w:uiPriority w:val="99"/>
    <w:rsid w:val="0052126F"/>
  </w:style>
  <w:style w:type="character" w:customStyle="1" w:styleId="WW8Num18z7">
    <w:name w:val="WW8Num18z7"/>
    <w:uiPriority w:val="99"/>
    <w:rsid w:val="0052126F"/>
  </w:style>
  <w:style w:type="character" w:customStyle="1" w:styleId="WW8Num18z8">
    <w:name w:val="WW8Num18z8"/>
    <w:uiPriority w:val="99"/>
    <w:rsid w:val="0052126F"/>
  </w:style>
  <w:style w:type="character" w:customStyle="1" w:styleId="f">
    <w:name w:val="f"/>
    <w:uiPriority w:val="99"/>
    <w:rsid w:val="0052126F"/>
  </w:style>
  <w:style w:type="paragraph" w:customStyle="1" w:styleId="WW-11">
    <w:name w:val="WW-Знак1 Знак Знак Знак1"/>
    <w:basedOn w:val="a4"/>
    <w:uiPriority w:val="99"/>
    <w:rsid w:val="0052126F"/>
    <w:pPr>
      <w:suppressAutoHyphens/>
      <w:spacing w:after="160" w:line="240" w:lineRule="exact"/>
    </w:pPr>
    <w:rPr>
      <w:rFonts w:ascii="Verdana" w:hAnsi="Verdana" w:cs="Verdana"/>
      <w:lang w:val="en-US" w:eastAsia="ar-SA"/>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52126F"/>
    <w:rPr>
      <w:rFonts w:ascii="Times New Roman" w:hAnsi="Times New Roman" w:cs="Times New Roman"/>
      <w:sz w:val="24"/>
      <w:szCs w:val="24"/>
      <w:u w:val="none"/>
      <w:effect w:val="none"/>
    </w:rPr>
  </w:style>
  <w:style w:type="character" w:customStyle="1" w:styleId="1fff9">
    <w:name w:val="Текст концевой сноски Знак1"/>
    <w:uiPriority w:val="99"/>
    <w:rsid w:val="0052126F"/>
  </w:style>
  <w:style w:type="character" w:customStyle="1" w:styleId="EndnoteTextChar1">
    <w:name w:val="Endnote Text Char1"/>
    <w:uiPriority w:val="99"/>
    <w:rsid w:val="0052126F"/>
    <w:rPr>
      <w:sz w:val="20"/>
      <w:szCs w:val="20"/>
      <w:lang w:eastAsia="ar-SA"/>
    </w:rPr>
  </w:style>
  <w:style w:type="numbering" w:customStyle="1" w:styleId="601">
    <w:name w:val="Нет списка60"/>
    <w:next w:val="a7"/>
    <w:uiPriority w:val="99"/>
    <w:semiHidden/>
    <w:unhideWhenUsed/>
    <w:rsid w:val="00AD65EA"/>
  </w:style>
  <w:style w:type="table" w:customStyle="1" w:styleId="610">
    <w:name w:val="Сетка таблицы61"/>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
    <w:name w:val="Нет списка125"/>
    <w:next w:val="a7"/>
    <w:uiPriority w:val="99"/>
    <w:semiHidden/>
    <w:unhideWhenUsed/>
    <w:rsid w:val="00AD65EA"/>
  </w:style>
  <w:style w:type="table" w:customStyle="1" w:styleId="1211">
    <w:name w:val="Сетка таблицы121"/>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7"/>
    <w:uiPriority w:val="99"/>
    <w:semiHidden/>
    <w:unhideWhenUsed/>
    <w:rsid w:val="00AD65EA"/>
  </w:style>
  <w:style w:type="table" w:customStyle="1" w:styleId="620">
    <w:name w:val="Сетка таблицы62"/>
    <w:basedOn w:val="a6"/>
    <w:next w:val="af4"/>
    <w:rsid w:val="00AD65EA"/>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7"/>
    <w:uiPriority w:val="99"/>
    <w:semiHidden/>
    <w:unhideWhenUsed/>
    <w:rsid w:val="00AD65EA"/>
  </w:style>
  <w:style w:type="table" w:customStyle="1" w:styleId="1221">
    <w:name w:val="Сетка таблицы122"/>
    <w:basedOn w:val="a6"/>
    <w:next w:val="af4"/>
    <w:uiPriority w:val="59"/>
    <w:rsid w:val="00AD65EA"/>
    <w:pPr>
      <w:widowControl w:val="0"/>
      <w:autoSpaceDE w:val="0"/>
      <w:autoSpaceDN w:val="0"/>
      <w:adjustRightInd w:val="0"/>
      <w:spacing w:line="280" w:lineRule="auto"/>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1">
    <w:name w:val="Нет списка62"/>
    <w:next w:val="a7"/>
    <w:uiPriority w:val="99"/>
    <w:semiHidden/>
    <w:unhideWhenUsed/>
    <w:rsid w:val="00DC0D8C"/>
  </w:style>
  <w:style w:type="numbering" w:customStyle="1" w:styleId="630">
    <w:name w:val="Нет списка63"/>
    <w:next w:val="a7"/>
    <w:uiPriority w:val="99"/>
    <w:semiHidden/>
    <w:unhideWhenUsed/>
    <w:rsid w:val="00DC0D8C"/>
  </w:style>
  <w:style w:type="table" w:customStyle="1" w:styleId="631">
    <w:name w:val="Сетка таблицы63"/>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0">
    <w:name w:val="Сетка таблицы64"/>
    <w:basedOn w:val="a6"/>
    <w:next w:val="af4"/>
    <w:uiPriority w:val="59"/>
    <w:rsid w:val="00DC0D8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1F5E2B"/>
    <w:rPr>
      <w:rFonts w:eastAsia="Times New Roman"/>
    </w:rPr>
    <w:tblPr>
      <w:tblCellMar>
        <w:top w:w="0" w:type="dxa"/>
        <w:left w:w="0" w:type="dxa"/>
        <w:bottom w:w="0" w:type="dxa"/>
        <w:right w:w="0" w:type="dxa"/>
      </w:tblCellMar>
    </w:tblPr>
  </w:style>
  <w:style w:type="table" w:customStyle="1" w:styleId="TableGrid2">
    <w:name w:val="TableGrid2"/>
    <w:rsid w:val="001F5E2B"/>
    <w:rPr>
      <w:rFonts w:eastAsia="Times New Roman"/>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46414342">
      <w:bodyDiv w:val="1"/>
      <w:marLeft w:val="0"/>
      <w:marRight w:val="0"/>
      <w:marTop w:val="0"/>
      <w:marBottom w:val="0"/>
      <w:divBdr>
        <w:top w:val="none" w:sz="0" w:space="0" w:color="auto"/>
        <w:left w:val="none" w:sz="0" w:space="0" w:color="auto"/>
        <w:bottom w:val="none" w:sz="0" w:space="0" w:color="auto"/>
        <w:right w:val="none" w:sz="0" w:space="0" w:color="auto"/>
      </w:divBdr>
    </w:div>
    <w:div w:id="46994895">
      <w:bodyDiv w:val="1"/>
      <w:marLeft w:val="0"/>
      <w:marRight w:val="0"/>
      <w:marTop w:val="0"/>
      <w:marBottom w:val="0"/>
      <w:divBdr>
        <w:top w:val="none" w:sz="0" w:space="0" w:color="auto"/>
        <w:left w:val="none" w:sz="0" w:space="0" w:color="auto"/>
        <w:bottom w:val="none" w:sz="0" w:space="0" w:color="auto"/>
        <w:right w:val="none" w:sz="0" w:space="0" w:color="auto"/>
      </w:divBdr>
      <w:divsChild>
        <w:div w:id="330913935">
          <w:marLeft w:val="0"/>
          <w:marRight w:val="0"/>
          <w:marTop w:val="0"/>
          <w:marBottom w:val="0"/>
          <w:divBdr>
            <w:top w:val="none" w:sz="0" w:space="0" w:color="auto"/>
            <w:left w:val="none" w:sz="0" w:space="0" w:color="auto"/>
            <w:bottom w:val="none" w:sz="0" w:space="0" w:color="auto"/>
            <w:right w:val="none" w:sz="0" w:space="0" w:color="auto"/>
          </w:divBdr>
          <w:divsChild>
            <w:div w:id="1839078669">
              <w:marLeft w:val="0"/>
              <w:marRight w:val="0"/>
              <w:marTop w:val="0"/>
              <w:marBottom w:val="0"/>
              <w:divBdr>
                <w:top w:val="none" w:sz="0" w:space="0" w:color="auto"/>
                <w:left w:val="none" w:sz="0" w:space="0" w:color="auto"/>
                <w:bottom w:val="none" w:sz="0" w:space="0" w:color="auto"/>
                <w:right w:val="none" w:sz="0" w:space="0" w:color="auto"/>
              </w:divBdr>
              <w:divsChild>
                <w:div w:id="55623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2646">
      <w:bodyDiv w:val="1"/>
      <w:marLeft w:val="0"/>
      <w:marRight w:val="0"/>
      <w:marTop w:val="0"/>
      <w:marBottom w:val="0"/>
      <w:divBdr>
        <w:top w:val="none" w:sz="0" w:space="0" w:color="auto"/>
        <w:left w:val="none" w:sz="0" w:space="0" w:color="auto"/>
        <w:bottom w:val="none" w:sz="0" w:space="0" w:color="auto"/>
        <w:right w:val="none" w:sz="0" w:space="0" w:color="auto"/>
      </w:divBdr>
    </w:div>
    <w:div w:id="61872753">
      <w:bodyDiv w:val="1"/>
      <w:marLeft w:val="0"/>
      <w:marRight w:val="0"/>
      <w:marTop w:val="0"/>
      <w:marBottom w:val="0"/>
      <w:divBdr>
        <w:top w:val="none" w:sz="0" w:space="0" w:color="auto"/>
        <w:left w:val="none" w:sz="0" w:space="0" w:color="auto"/>
        <w:bottom w:val="none" w:sz="0" w:space="0" w:color="auto"/>
        <w:right w:val="none" w:sz="0" w:space="0" w:color="auto"/>
      </w:divBdr>
    </w:div>
    <w:div w:id="65149122">
      <w:bodyDiv w:val="1"/>
      <w:marLeft w:val="0"/>
      <w:marRight w:val="0"/>
      <w:marTop w:val="0"/>
      <w:marBottom w:val="0"/>
      <w:divBdr>
        <w:top w:val="none" w:sz="0" w:space="0" w:color="auto"/>
        <w:left w:val="none" w:sz="0" w:space="0" w:color="auto"/>
        <w:bottom w:val="none" w:sz="0" w:space="0" w:color="auto"/>
        <w:right w:val="none" w:sz="0" w:space="0" w:color="auto"/>
      </w:divBdr>
    </w:div>
    <w:div w:id="88671270">
      <w:bodyDiv w:val="1"/>
      <w:marLeft w:val="0"/>
      <w:marRight w:val="0"/>
      <w:marTop w:val="0"/>
      <w:marBottom w:val="0"/>
      <w:divBdr>
        <w:top w:val="none" w:sz="0" w:space="0" w:color="auto"/>
        <w:left w:val="none" w:sz="0" w:space="0" w:color="auto"/>
        <w:bottom w:val="none" w:sz="0" w:space="0" w:color="auto"/>
        <w:right w:val="none" w:sz="0" w:space="0" w:color="auto"/>
      </w:divBdr>
    </w:div>
    <w:div w:id="134183780">
      <w:bodyDiv w:val="1"/>
      <w:marLeft w:val="0"/>
      <w:marRight w:val="0"/>
      <w:marTop w:val="0"/>
      <w:marBottom w:val="0"/>
      <w:divBdr>
        <w:top w:val="none" w:sz="0" w:space="0" w:color="auto"/>
        <w:left w:val="none" w:sz="0" w:space="0" w:color="auto"/>
        <w:bottom w:val="none" w:sz="0" w:space="0" w:color="auto"/>
        <w:right w:val="none" w:sz="0" w:space="0" w:color="auto"/>
      </w:divBdr>
    </w:div>
    <w:div w:id="144051633">
      <w:bodyDiv w:val="1"/>
      <w:marLeft w:val="0"/>
      <w:marRight w:val="0"/>
      <w:marTop w:val="0"/>
      <w:marBottom w:val="0"/>
      <w:divBdr>
        <w:top w:val="none" w:sz="0" w:space="0" w:color="auto"/>
        <w:left w:val="none" w:sz="0" w:space="0" w:color="auto"/>
        <w:bottom w:val="none" w:sz="0" w:space="0" w:color="auto"/>
        <w:right w:val="none" w:sz="0" w:space="0" w:color="auto"/>
      </w:divBdr>
    </w:div>
    <w:div w:id="146171693">
      <w:bodyDiv w:val="1"/>
      <w:marLeft w:val="0"/>
      <w:marRight w:val="0"/>
      <w:marTop w:val="0"/>
      <w:marBottom w:val="0"/>
      <w:divBdr>
        <w:top w:val="none" w:sz="0" w:space="0" w:color="auto"/>
        <w:left w:val="none" w:sz="0" w:space="0" w:color="auto"/>
        <w:bottom w:val="none" w:sz="0" w:space="0" w:color="auto"/>
        <w:right w:val="none" w:sz="0" w:space="0" w:color="auto"/>
      </w:divBdr>
    </w:div>
    <w:div w:id="151257965">
      <w:bodyDiv w:val="1"/>
      <w:marLeft w:val="0"/>
      <w:marRight w:val="0"/>
      <w:marTop w:val="0"/>
      <w:marBottom w:val="0"/>
      <w:divBdr>
        <w:top w:val="none" w:sz="0" w:space="0" w:color="auto"/>
        <w:left w:val="none" w:sz="0" w:space="0" w:color="auto"/>
        <w:bottom w:val="none" w:sz="0" w:space="0" w:color="auto"/>
        <w:right w:val="none" w:sz="0" w:space="0" w:color="auto"/>
      </w:divBdr>
    </w:div>
    <w:div w:id="158466840">
      <w:bodyDiv w:val="1"/>
      <w:marLeft w:val="0"/>
      <w:marRight w:val="0"/>
      <w:marTop w:val="0"/>
      <w:marBottom w:val="0"/>
      <w:divBdr>
        <w:top w:val="none" w:sz="0" w:space="0" w:color="auto"/>
        <w:left w:val="none" w:sz="0" w:space="0" w:color="auto"/>
        <w:bottom w:val="none" w:sz="0" w:space="0" w:color="auto"/>
        <w:right w:val="none" w:sz="0" w:space="0" w:color="auto"/>
      </w:divBdr>
    </w:div>
    <w:div w:id="171377773">
      <w:bodyDiv w:val="1"/>
      <w:marLeft w:val="0"/>
      <w:marRight w:val="0"/>
      <w:marTop w:val="0"/>
      <w:marBottom w:val="0"/>
      <w:divBdr>
        <w:top w:val="none" w:sz="0" w:space="0" w:color="auto"/>
        <w:left w:val="none" w:sz="0" w:space="0" w:color="auto"/>
        <w:bottom w:val="none" w:sz="0" w:space="0" w:color="auto"/>
        <w:right w:val="none" w:sz="0" w:space="0" w:color="auto"/>
      </w:divBdr>
    </w:div>
    <w:div w:id="201022373">
      <w:bodyDiv w:val="1"/>
      <w:marLeft w:val="0"/>
      <w:marRight w:val="0"/>
      <w:marTop w:val="0"/>
      <w:marBottom w:val="0"/>
      <w:divBdr>
        <w:top w:val="none" w:sz="0" w:space="0" w:color="auto"/>
        <w:left w:val="none" w:sz="0" w:space="0" w:color="auto"/>
        <w:bottom w:val="none" w:sz="0" w:space="0" w:color="auto"/>
        <w:right w:val="none" w:sz="0" w:space="0" w:color="auto"/>
      </w:divBdr>
    </w:div>
    <w:div w:id="232787312">
      <w:bodyDiv w:val="1"/>
      <w:marLeft w:val="0"/>
      <w:marRight w:val="0"/>
      <w:marTop w:val="0"/>
      <w:marBottom w:val="0"/>
      <w:divBdr>
        <w:top w:val="none" w:sz="0" w:space="0" w:color="auto"/>
        <w:left w:val="none" w:sz="0" w:space="0" w:color="auto"/>
        <w:bottom w:val="none" w:sz="0" w:space="0" w:color="auto"/>
        <w:right w:val="none" w:sz="0" w:space="0" w:color="auto"/>
      </w:divBdr>
    </w:div>
    <w:div w:id="233979951">
      <w:bodyDiv w:val="1"/>
      <w:marLeft w:val="0"/>
      <w:marRight w:val="0"/>
      <w:marTop w:val="0"/>
      <w:marBottom w:val="0"/>
      <w:divBdr>
        <w:top w:val="none" w:sz="0" w:space="0" w:color="auto"/>
        <w:left w:val="none" w:sz="0" w:space="0" w:color="auto"/>
        <w:bottom w:val="none" w:sz="0" w:space="0" w:color="auto"/>
        <w:right w:val="none" w:sz="0" w:space="0" w:color="auto"/>
      </w:divBdr>
    </w:div>
    <w:div w:id="247470613">
      <w:bodyDiv w:val="1"/>
      <w:marLeft w:val="0"/>
      <w:marRight w:val="0"/>
      <w:marTop w:val="0"/>
      <w:marBottom w:val="0"/>
      <w:divBdr>
        <w:top w:val="none" w:sz="0" w:space="0" w:color="auto"/>
        <w:left w:val="none" w:sz="0" w:space="0" w:color="auto"/>
        <w:bottom w:val="none" w:sz="0" w:space="0" w:color="auto"/>
        <w:right w:val="none" w:sz="0" w:space="0" w:color="auto"/>
      </w:divBdr>
    </w:div>
    <w:div w:id="263929193">
      <w:bodyDiv w:val="1"/>
      <w:marLeft w:val="0"/>
      <w:marRight w:val="0"/>
      <w:marTop w:val="0"/>
      <w:marBottom w:val="0"/>
      <w:divBdr>
        <w:top w:val="none" w:sz="0" w:space="0" w:color="auto"/>
        <w:left w:val="none" w:sz="0" w:space="0" w:color="auto"/>
        <w:bottom w:val="none" w:sz="0" w:space="0" w:color="auto"/>
        <w:right w:val="none" w:sz="0" w:space="0" w:color="auto"/>
      </w:divBdr>
    </w:div>
    <w:div w:id="272131838">
      <w:bodyDiv w:val="1"/>
      <w:marLeft w:val="0"/>
      <w:marRight w:val="0"/>
      <w:marTop w:val="0"/>
      <w:marBottom w:val="0"/>
      <w:divBdr>
        <w:top w:val="none" w:sz="0" w:space="0" w:color="auto"/>
        <w:left w:val="none" w:sz="0" w:space="0" w:color="auto"/>
        <w:bottom w:val="none" w:sz="0" w:space="0" w:color="auto"/>
        <w:right w:val="none" w:sz="0" w:space="0" w:color="auto"/>
      </w:divBdr>
    </w:div>
    <w:div w:id="277371540">
      <w:bodyDiv w:val="1"/>
      <w:marLeft w:val="0"/>
      <w:marRight w:val="0"/>
      <w:marTop w:val="0"/>
      <w:marBottom w:val="0"/>
      <w:divBdr>
        <w:top w:val="none" w:sz="0" w:space="0" w:color="auto"/>
        <w:left w:val="none" w:sz="0" w:space="0" w:color="auto"/>
        <w:bottom w:val="none" w:sz="0" w:space="0" w:color="auto"/>
        <w:right w:val="none" w:sz="0" w:space="0" w:color="auto"/>
      </w:divBdr>
    </w:div>
    <w:div w:id="292030640">
      <w:bodyDiv w:val="1"/>
      <w:marLeft w:val="0"/>
      <w:marRight w:val="0"/>
      <w:marTop w:val="0"/>
      <w:marBottom w:val="0"/>
      <w:divBdr>
        <w:top w:val="none" w:sz="0" w:space="0" w:color="auto"/>
        <w:left w:val="none" w:sz="0" w:space="0" w:color="auto"/>
        <w:bottom w:val="none" w:sz="0" w:space="0" w:color="auto"/>
        <w:right w:val="none" w:sz="0" w:space="0" w:color="auto"/>
      </w:divBdr>
    </w:div>
    <w:div w:id="297995861">
      <w:bodyDiv w:val="1"/>
      <w:marLeft w:val="0"/>
      <w:marRight w:val="0"/>
      <w:marTop w:val="0"/>
      <w:marBottom w:val="0"/>
      <w:divBdr>
        <w:top w:val="none" w:sz="0" w:space="0" w:color="auto"/>
        <w:left w:val="none" w:sz="0" w:space="0" w:color="auto"/>
        <w:bottom w:val="none" w:sz="0" w:space="0" w:color="auto"/>
        <w:right w:val="none" w:sz="0" w:space="0" w:color="auto"/>
      </w:divBdr>
    </w:div>
    <w:div w:id="302083314">
      <w:bodyDiv w:val="1"/>
      <w:marLeft w:val="0"/>
      <w:marRight w:val="0"/>
      <w:marTop w:val="0"/>
      <w:marBottom w:val="0"/>
      <w:divBdr>
        <w:top w:val="none" w:sz="0" w:space="0" w:color="auto"/>
        <w:left w:val="none" w:sz="0" w:space="0" w:color="auto"/>
        <w:bottom w:val="none" w:sz="0" w:space="0" w:color="auto"/>
        <w:right w:val="none" w:sz="0" w:space="0" w:color="auto"/>
      </w:divBdr>
    </w:div>
    <w:div w:id="314190310">
      <w:bodyDiv w:val="1"/>
      <w:marLeft w:val="0"/>
      <w:marRight w:val="0"/>
      <w:marTop w:val="0"/>
      <w:marBottom w:val="0"/>
      <w:divBdr>
        <w:top w:val="none" w:sz="0" w:space="0" w:color="auto"/>
        <w:left w:val="none" w:sz="0" w:space="0" w:color="auto"/>
        <w:bottom w:val="none" w:sz="0" w:space="0" w:color="auto"/>
        <w:right w:val="none" w:sz="0" w:space="0" w:color="auto"/>
      </w:divBdr>
    </w:div>
    <w:div w:id="317734237">
      <w:bodyDiv w:val="1"/>
      <w:marLeft w:val="0"/>
      <w:marRight w:val="0"/>
      <w:marTop w:val="0"/>
      <w:marBottom w:val="0"/>
      <w:divBdr>
        <w:top w:val="none" w:sz="0" w:space="0" w:color="auto"/>
        <w:left w:val="none" w:sz="0" w:space="0" w:color="auto"/>
        <w:bottom w:val="none" w:sz="0" w:space="0" w:color="auto"/>
        <w:right w:val="none" w:sz="0" w:space="0" w:color="auto"/>
      </w:divBdr>
    </w:div>
    <w:div w:id="317736438">
      <w:bodyDiv w:val="1"/>
      <w:marLeft w:val="0"/>
      <w:marRight w:val="0"/>
      <w:marTop w:val="0"/>
      <w:marBottom w:val="0"/>
      <w:divBdr>
        <w:top w:val="none" w:sz="0" w:space="0" w:color="auto"/>
        <w:left w:val="none" w:sz="0" w:space="0" w:color="auto"/>
        <w:bottom w:val="none" w:sz="0" w:space="0" w:color="auto"/>
        <w:right w:val="none" w:sz="0" w:space="0" w:color="auto"/>
      </w:divBdr>
    </w:div>
    <w:div w:id="319889984">
      <w:bodyDiv w:val="1"/>
      <w:marLeft w:val="0"/>
      <w:marRight w:val="0"/>
      <w:marTop w:val="0"/>
      <w:marBottom w:val="0"/>
      <w:divBdr>
        <w:top w:val="none" w:sz="0" w:space="0" w:color="auto"/>
        <w:left w:val="none" w:sz="0" w:space="0" w:color="auto"/>
        <w:bottom w:val="none" w:sz="0" w:space="0" w:color="auto"/>
        <w:right w:val="none" w:sz="0" w:space="0" w:color="auto"/>
      </w:divBdr>
    </w:div>
    <w:div w:id="331494798">
      <w:bodyDiv w:val="1"/>
      <w:marLeft w:val="0"/>
      <w:marRight w:val="0"/>
      <w:marTop w:val="0"/>
      <w:marBottom w:val="0"/>
      <w:divBdr>
        <w:top w:val="none" w:sz="0" w:space="0" w:color="auto"/>
        <w:left w:val="none" w:sz="0" w:space="0" w:color="auto"/>
        <w:bottom w:val="none" w:sz="0" w:space="0" w:color="auto"/>
        <w:right w:val="none" w:sz="0" w:space="0" w:color="auto"/>
      </w:divBdr>
    </w:div>
    <w:div w:id="371001910">
      <w:bodyDiv w:val="1"/>
      <w:marLeft w:val="0"/>
      <w:marRight w:val="0"/>
      <w:marTop w:val="0"/>
      <w:marBottom w:val="0"/>
      <w:divBdr>
        <w:top w:val="none" w:sz="0" w:space="0" w:color="auto"/>
        <w:left w:val="none" w:sz="0" w:space="0" w:color="auto"/>
        <w:bottom w:val="none" w:sz="0" w:space="0" w:color="auto"/>
        <w:right w:val="none" w:sz="0" w:space="0" w:color="auto"/>
      </w:divBdr>
    </w:div>
    <w:div w:id="382482276">
      <w:bodyDiv w:val="1"/>
      <w:marLeft w:val="0"/>
      <w:marRight w:val="0"/>
      <w:marTop w:val="0"/>
      <w:marBottom w:val="0"/>
      <w:divBdr>
        <w:top w:val="none" w:sz="0" w:space="0" w:color="auto"/>
        <w:left w:val="none" w:sz="0" w:space="0" w:color="auto"/>
        <w:bottom w:val="none" w:sz="0" w:space="0" w:color="auto"/>
        <w:right w:val="none" w:sz="0" w:space="0" w:color="auto"/>
      </w:divBdr>
    </w:div>
    <w:div w:id="383480926">
      <w:bodyDiv w:val="1"/>
      <w:marLeft w:val="0"/>
      <w:marRight w:val="0"/>
      <w:marTop w:val="0"/>
      <w:marBottom w:val="0"/>
      <w:divBdr>
        <w:top w:val="none" w:sz="0" w:space="0" w:color="auto"/>
        <w:left w:val="none" w:sz="0" w:space="0" w:color="auto"/>
        <w:bottom w:val="none" w:sz="0" w:space="0" w:color="auto"/>
        <w:right w:val="none" w:sz="0" w:space="0" w:color="auto"/>
      </w:divBdr>
    </w:div>
    <w:div w:id="391082632">
      <w:bodyDiv w:val="1"/>
      <w:marLeft w:val="0"/>
      <w:marRight w:val="0"/>
      <w:marTop w:val="0"/>
      <w:marBottom w:val="0"/>
      <w:divBdr>
        <w:top w:val="none" w:sz="0" w:space="0" w:color="auto"/>
        <w:left w:val="none" w:sz="0" w:space="0" w:color="auto"/>
        <w:bottom w:val="none" w:sz="0" w:space="0" w:color="auto"/>
        <w:right w:val="none" w:sz="0" w:space="0" w:color="auto"/>
      </w:divBdr>
    </w:div>
    <w:div w:id="430590259">
      <w:bodyDiv w:val="1"/>
      <w:marLeft w:val="0"/>
      <w:marRight w:val="0"/>
      <w:marTop w:val="0"/>
      <w:marBottom w:val="0"/>
      <w:divBdr>
        <w:top w:val="none" w:sz="0" w:space="0" w:color="auto"/>
        <w:left w:val="none" w:sz="0" w:space="0" w:color="auto"/>
        <w:bottom w:val="none" w:sz="0" w:space="0" w:color="auto"/>
        <w:right w:val="none" w:sz="0" w:space="0" w:color="auto"/>
      </w:divBdr>
    </w:div>
    <w:div w:id="440031598">
      <w:bodyDiv w:val="1"/>
      <w:marLeft w:val="0"/>
      <w:marRight w:val="0"/>
      <w:marTop w:val="0"/>
      <w:marBottom w:val="0"/>
      <w:divBdr>
        <w:top w:val="none" w:sz="0" w:space="0" w:color="auto"/>
        <w:left w:val="none" w:sz="0" w:space="0" w:color="auto"/>
        <w:bottom w:val="none" w:sz="0" w:space="0" w:color="auto"/>
        <w:right w:val="none" w:sz="0" w:space="0" w:color="auto"/>
      </w:divBdr>
    </w:div>
    <w:div w:id="443035857">
      <w:bodyDiv w:val="1"/>
      <w:marLeft w:val="0"/>
      <w:marRight w:val="0"/>
      <w:marTop w:val="0"/>
      <w:marBottom w:val="0"/>
      <w:divBdr>
        <w:top w:val="none" w:sz="0" w:space="0" w:color="auto"/>
        <w:left w:val="none" w:sz="0" w:space="0" w:color="auto"/>
        <w:bottom w:val="none" w:sz="0" w:space="0" w:color="auto"/>
        <w:right w:val="none" w:sz="0" w:space="0" w:color="auto"/>
      </w:divBdr>
    </w:div>
    <w:div w:id="455176243">
      <w:bodyDiv w:val="1"/>
      <w:marLeft w:val="0"/>
      <w:marRight w:val="0"/>
      <w:marTop w:val="0"/>
      <w:marBottom w:val="0"/>
      <w:divBdr>
        <w:top w:val="none" w:sz="0" w:space="0" w:color="auto"/>
        <w:left w:val="none" w:sz="0" w:space="0" w:color="auto"/>
        <w:bottom w:val="none" w:sz="0" w:space="0" w:color="auto"/>
        <w:right w:val="none" w:sz="0" w:space="0" w:color="auto"/>
      </w:divBdr>
    </w:div>
    <w:div w:id="469173181">
      <w:bodyDiv w:val="1"/>
      <w:marLeft w:val="0"/>
      <w:marRight w:val="0"/>
      <w:marTop w:val="0"/>
      <w:marBottom w:val="0"/>
      <w:divBdr>
        <w:top w:val="none" w:sz="0" w:space="0" w:color="auto"/>
        <w:left w:val="none" w:sz="0" w:space="0" w:color="auto"/>
        <w:bottom w:val="none" w:sz="0" w:space="0" w:color="auto"/>
        <w:right w:val="none" w:sz="0" w:space="0" w:color="auto"/>
      </w:divBdr>
    </w:div>
    <w:div w:id="476189964">
      <w:bodyDiv w:val="1"/>
      <w:marLeft w:val="0"/>
      <w:marRight w:val="0"/>
      <w:marTop w:val="0"/>
      <w:marBottom w:val="0"/>
      <w:divBdr>
        <w:top w:val="none" w:sz="0" w:space="0" w:color="auto"/>
        <w:left w:val="none" w:sz="0" w:space="0" w:color="auto"/>
        <w:bottom w:val="none" w:sz="0" w:space="0" w:color="auto"/>
        <w:right w:val="none" w:sz="0" w:space="0" w:color="auto"/>
      </w:divBdr>
    </w:div>
    <w:div w:id="479075737">
      <w:bodyDiv w:val="1"/>
      <w:marLeft w:val="0"/>
      <w:marRight w:val="0"/>
      <w:marTop w:val="0"/>
      <w:marBottom w:val="0"/>
      <w:divBdr>
        <w:top w:val="none" w:sz="0" w:space="0" w:color="auto"/>
        <w:left w:val="none" w:sz="0" w:space="0" w:color="auto"/>
        <w:bottom w:val="none" w:sz="0" w:space="0" w:color="auto"/>
        <w:right w:val="none" w:sz="0" w:space="0" w:color="auto"/>
      </w:divBdr>
    </w:div>
    <w:div w:id="485900746">
      <w:bodyDiv w:val="1"/>
      <w:marLeft w:val="0"/>
      <w:marRight w:val="0"/>
      <w:marTop w:val="0"/>
      <w:marBottom w:val="0"/>
      <w:divBdr>
        <w:top w:val="none" w:sz="0" w:space="0" w:color="auto"/>
        <w:left w:val="none" w:sz="0" w:space="0" w:color="auto"/>
        <w:bottom w:val="none" w:sz="0" w:space="0" w:color="auto"/>
        <w:right w:val="none" w:sz="0" w:space="0" w:color="auto"/>
      </w:divBdr>
    </w:div>
    <w:div w:id="486559884">
      <w:bodyDiv w:val="1"/>
      <w:marLeft w:val="0"/>
      <w:marRight w:val="0"/>
      <w:marTop w:val="0"/>
      <w:marBottom w:val="0"/>
      <w:divBdr>
        <w:top w:val="none" w:sz="0" w:space="0" w:color="auto"/>
        <w:left w:val="none" w:sz="0" w:space="0" w:color="auto"/>
        <w:bottom w:val="none" w:sz="0" w:space="0" w:color="auto"/>
        <w:right w:val="none" w:sz="0" w:space="0" w:color="auto"/>
      </w:divBdr>
    </w:div>
    <w:div w:id="487358046">
      <w:bodyDiv w:val="1"/>
      <w:marLeft w:val="0"/>
      <w:marRight w:val="0"/>
      <w:marTop w:val="0"/>
      <w:marBottom w:val="0"/>
      <w:divBdr>
        <w:top w:val="none" w:sz="0" w:space="0" w:color="auto"/>
        <w:left w:val="none" w:sz="0" w:space="0" w:color="auto"/>
        <w:bottom w:val="none" w:sz="0" w:space="0" w:color="auto"/>
        <w:right w:val="none" w:sz="0" w:space="0" w:color="auto"/>
      </w:divBdr>
    </w:div>
    <w:div w:id="489296765">
      <w:bodyDiv w:val="1"/>
      <w:marLeft w:val="0"/>
      <w:marRight w:val="0"/>
      <w:marTop w:val="0"/>
      <w:marBottom w:val="0"/>
      <w:divBdr>
        <w:top w:val="none" w:sz="0" w:space="0" w:color="auto"/>
        <w:left w:val="none" w:sz="0" w:space="0" w:color="auto"/>
        <w:bottom w:val="none" w:sz="0" w:space="0" w:color="auto"/>
        <w:right w:val="none" w:sz="0" w:space="0" w:color="auto"/>
      </w:divBdr>
    </w:div>
    <w:div w:id="509682980">
      <w:bodyDiv w:val="1"/>
      <w:marLeft w:val="0"/>
      <w:marRight w:val="0"/>
      <w:marTop w:val="0"/>
      <w:marBottom w:val="0"/>
      <w:divBdr>
        <w:top w:val="none" w:sz="0" w:space="0" w:color="auto"/>
        <w:left w:val="none" w:sz="0" w:space="0" w:color="auto"/>
        <w:bottom w:val="none" w:sz="0" w:space="0" w:color="auto"/>
        <w:right w:val="none" w:sz="0" w:space="0" w:color="auto"/>
      </w:divBdr>
    </w:div>
    <w:div w:id="512843789">
      <w:bodyDiv w:val="1"/>
      <w:marLeft w:val="0"/>
      <w:marRight w:val="0"/>
      <w:marTop w:val="0"/>
      <w:marBottom w:val="0"/>
      <w:divBdr>
        <w:top w:val="none" w:sz="0" w:space="0" w:color="auto"/>
        <w:left w:val="none" w:sz="0" w:space="0" w:color="auto"/>
        <w:bottom w:val="none" w:sz="0" w:space="0" w:color="auto"/>
        <w:right w:val="none" w:sz="0" w:space="0" w:color="auto"/>
      </w:divBdr>
    </w:div>
    <w:div w:id="530344383">
      <w:bodyDiv w:val="1"/>
      <w:marLeft w:val="0"/>
      <w:marRight w:val="0"/>
      <w:marTop w:val="0"/>
      <w:marBottom w:val="0"/>
      <w:divBdr>
        <w:top w:val="none" w:sz="0" w:space="0" w:color="auto"/>
        <w:left w:val="none" w:sz="0" w:space="0" w:color="auto"/>
        <w:bottom w:val="none" w:sz="0" w:space="0" w:color="auto"/>
        <w:right w:val="none" w:sz="0" w:space="0" w:color="auto"/>
      </w:divBdr>
    </w:div>
    <w:div w:id="539823996">
      <w:bodyDiv w:val="1"/>
      <w:marLeft w:val="0"/>
      <w:marRight w:val="0"/>
      <w:marTop w:val="0"/>
      <w:marBottom w:val="0"/>
      <w:divBdr>
        <w:top w:val="none" w:sz="0" w:space="0" w:color="auto"/>
        <w:left w:val="none" w:sz="0" w:space="0" w:color="auto"/>
        <w:bottom w:val="none" w:sz="0" w:space="0" w:color="auto"/>
        <w:right w:val="none" w:sz="0" w:space="0" w:color="auto"/>
      </w:divBdr>
    </w:div>
    <w:div w:id="554003935">
      <w:bodyDiv w:val="1"/>
      <w:marLeft w:val="0"/>
      <w:marRight w:val="0"/>
      <w:marTop w:val="0"/>
      <w:marBottom w:val="0"/>
      <w:divBdr>
        <w:top w:val="none" w:sz="0" w:space="0" w:color="auto"/>
        <w:left w:val="none" w:sz="0" w:space="0" w:color="auto"/>
        <w:bottom w:val="none" w:sz="0" w:space="0" w:color="auto"/>
        <w:right w:val="none" w:sz="0" w:space="0" w:color="auto"/>
      </w:divBdr>
    </w:div>
    <w:div w:id="555432316">
      <w:bodyDiv w:val="1"/>
      <w:marLeft w:val="0"/>
      <w:marRight w:val="0"/>
      <w:marTop w:val="0"/>
      <w:marBottom w:val="0"/>
      <w:divBdr>
        <w:top w:val="none" w:sz="0" w:space="0" w:color="auto"/>
        <w:left w:val="none" w:sz="0" w:space="0" w:color="auto"/>
        <w:bottom w:val="none" w:sz="0" w:space="0" w:color="auto"/>
        <w:right w:val="none" w:sz="0" w:space="0" w:color="auto"/>
      </w:divBdr>
    </w:div>
    <w:div w:id="574701934">
      <w:bodyDiv w:val="1"/>
      <w:marLeft w:val="0"/>
      <w:marRight w:val="0"/>
      <w:marTop w:val="0"/>
      <w:marBottom w:val="0"/>
      <w:divBdr>
        <w:top w:val="none" w:sz="0" w:space="0" w:color="auto"/>
        <w:left w:val="none" w:sz="0" w:space="0" w:color="auto"/>
        <w:bottom w:val="none" w:sz="0" w:space="0" w:color="auto"/>
        <w:right w:val="none" w:sz="0" w:space="0" w:color="auto"/>
      </w:divBdr>
    </w:div>
    <w:div w:id="589386963">
      <w:bodyDiv w:val="1"/>
      <w:marLeft w:val="0"/>
      <w:marRight w:val="0"/>
      <w:marTop w:val="0"/>
      <w:marBottom w:val="0"/>
      <w:divBdr>
        <w:top w:val="none" w:sz="0" w:space="0" w:color="auto"/>
        <w:left w:val="none" w:sz="0" w:space="0" w:color="auto"/>
        <w:bottom w:val="none" w:sz="0" w:space="0" w:color="auto"/>
        <w:right w:val="none" w:sz="0" w:space="0" w:color="auto"/>
      </w:divBdr>
    </w:div>
    <w:div w:id="589974736">
      <w:bodyDiv w:val="1"/>
      <w:marLeft w:val="0"/>
      <w:marRight w:val="0"/>
      <w:marTop w:val="0"/>
      <w:marBottom w:val="0"/>
      <w:divBdr>
        <w:top w:val="none" w:sz="0" w:space="0" w:color="auto"/>
        <w:left w:val="none" w:sz="0" w:space="0" w:color="auto"/>
        <w:bottom w:val="none" w:sz="0" w:space="0" w:color="auto"/>
        <w:right w:val="none" w:sz="0" w:space="0" w:color="auto"/>
      </w:divBdr>
    </w:div>
    <w:div w:id="609050200">
      <w:bodyDiv w:val="1"/>
      <w:marLeft w:val="0"/>
      <w:marRight w:val="0"/>
      <w:marTop w:val="0"/>
      <w:marBottom w:val="0"/>
      <w:divBdr>
        <w:top w:val="none" w:sz="0" w:space="0" w:color="auto"/>
        <w:left w:val="none" w:sz="0" w:space="0" w:color="auto"/>
        <w:bottom w:val="none" w:sz="0" w:space="0" w:color="auto"/>
        <w:right w:val="none" w:sz="0" w:space="0" w:color="auto"/>
      </w:divBdr>
    </w:div>
    <w:div w:id="619412881">
      <w:bodyDiv w:val="1"/>
      <w:marLeft w:val="0"/>
      <w:marRight w:val="0"/>
      <w:marTop w:val="0"/>
      <w:marBottom w:val="0"/>
      <w:divBdr>
        <w:top w:val="none" w:sz="0" w:space="0" w:color="auto"/>
        <w:left w:val="none" w:sz="0" w:space="0" w:color="auto"/>
        <w:bottom w:val="none" w:sz="0" w:space="0" w:color="auto"/>
        <w:right w:val="none" w:sz="0" w:space="0" w:color="auto"/>
      </w:divBdr>
    </w:div>
    <w:div w:id="636300680">
      <w:bodyDiv w:val="1"/>
      <w:marLeft w:val="0"/>
      <w:marRight w:val="0"/>
      <w:marTop w:val="0"/>
      <w:marBottom w:val="0"/>
      <w:divBdr>
        <w:top w:val="none" w:sz="0" w:space="0" w:color="auto"/>
        <w:left w:val="none" w:sz="0" w:space="0" w:color="auto"/>
        <w:bottom w:val="none" w:sz="0" w:space="0" w:color="auto"/>
        <w:right w:val="none" w:sz="0" w:space="0" w:color="auto"/>
      </w:divBdr>
    </w:div>
    <w:div w:id="637734047">
      <w:bodyDiv w:val="1"/>
      <w:marLeft w:val="0"/>
      <w:marRight w:val="0"/>
      <w:marTop w:val="0"/>
      <w:marBottom w:val="0"/>
      <w:divBdr>
        <w:top w:val="none" w:sz="0" w:space="0" w:color="auto"/>
        <w:left w:val="none" w:sz="0" w:space="0" w:color="auto"/>
        <w:bottom w:val="none" w:sz="0" w:space="0" w:color="auto"/>
        <w:right w:val="none" w:sz="0" w:space="0" w:color="auto"/>
      </w:divBdr>
    </w:div>
    <w:div w:id="651952353">
      <w:bodyDiv w:val="1"/>
      <w:marLeft w:val="0"/>
      <w:marRight w:val="0"/>
      <w:marTop w:val="0"/>
      <w:marBottom w:val="0"/>
      <w:divBdr>
        <w:top w:val="none" w:sz="0" w:space="0" w:color="auto"/>
        <w:left w:val="none" w:sz="0" w:space="0" w:color="auto"/>
        <w:bottom w:val="none" w:sz="0" w:space="0" w:color="auto"/>
        <w:right w:val="none" w:sz="0" w:space="0" w:color="auto"/>
      </w:divBdr>
    </w:div>
    <w:div w:id="658270748">
      <w:bodyDiv w:val="1"/>
      <w:marLeft w:val="0"/>
      <w:marRight w:val="0"/>
      <w:marTop w:val="0"/>
      <w:marBottom w:val="0"/>
      <w:divBdr>
        <w:top w:val="none" w:sz="0" w:space="0" w:color="auto"/>
        <w:left w:val="none" w:sz="0" w:space="0" w:color="auto"/>
        <w:bottom w:val="none" w:sz="0" w:space="0" w:color="auto"/>
        <w:right w:val="none" w:sz="0" w:space="0" w:color="auto"/>
      </w:divBdr>
    </w:div>
    <w:div w:id="679968014">
      <w:bodyDiv w:val="1"/>
      <w:marLeft w:val="0"/>
      <w:marRight w:val="0"/>
      <w:marTop w:val="0"/>
      <w:marBottom w:val="0"/>
      <w:divBdr>
        <w:top w:val="none" w:sz="0" w:space="0" w:color="auto"/>
        <w:left w:val="none" w:sz="0" w:space="0" w:color="auto"/>
        <w:bottom w:val="none" w:sz="0" w:space="0" w:color="auto"/>
        <w:right w:val="none" w:sz="0" w:space="0" w:color="auto"/>
      </w:divBdr>
    </w:div>
    <w:div w:id="701250350">
      <w:bodyDiv w:val="1"/>
      <w:marLeft w:val="0"/>
      <w:marRight w:val="0"/>
      <w:marTop w:val="0"/>
      <w:marBottom w:val="0"/>
      <w:divBdr>
        <w:top w:val="none" w:sz="0" w:space="0" w:color="auto"/>
        <w:left w:val="none" w:sz="0" w:space="0" w:color="auto"/>
        <w:bottom w:val="none" w:sz="0" w:space="0" w:color="auto"/>
        <w:right w:val="none" w:sz="0" w:space="0" w:color="auto"/>
      </w:divBdr>
    </w:div>
    <w:div w:id="714046491">
      <w:bodyDiv w:val="1"/>
      <w:marLeft w:val="0"/>
      <w:marRight w:val="0"/>
      <w:marTop w:val="0"/>
      <w:marBottom w:val="0"/>
      <w:divBdr>
        <w:top w:val="none" w:sz="0" w:space="0" w:color="auto"/>
        <w:left w:val="none" w:sz="0" w:space="0" w:color="auto"/>
        <w:bottom w:val="none" w:sz="0" w:space="0" w:color="auto"/>
        <w:right w:val="none" w:sz="0" w:space="0" w:color="auto"/>
      </w:divBdr>
    </w:div>
    <w:div w:id="722170466">
      <w:bodyDiv w:val="1"/>
      <w:marLeft w:val="0"/>
      <w:marRight w:val="0"/>
      <w:marTop w:val="0"/>
      <w:marBottom w:val="0"/>
      <w:divBdr>
        <w:top w:val="none" w:sz="0" w:space="0" w:color="auto"/>
        <w:left w:val="none" w:sz="0" w:space="0" w:color="auto"/>
        <w:bottom w:val="none" w:sz="0" w:space="0" w:color="auto"/>
        <w:right w:val="none" w:sz="0" w:space="0" w:color="auto"/>
      </w:divBdr>
    </w:div>
    <w:div w:id="727922822">
      <w:bodyDiv w:val="1"/>
      <w:marLeft w:val="0"/>
      <w:marRight w:val="0"/>
      <w:marTop w:val="0"/>
      <w:marBottom w:val="0"/>
      <w:divBdr>
        <w:top w:val="none" w:sz="0" w:space="0" w:color="auto"/>
        <w:left w:val="none" w:sz="0" w:space="0" w:color="auto"/>
        <w:bottom w:val="none" w:sz="0" w:space="0" w:color="auto"/>
        <w:right w:val="none" w:sz="0" w:space="0" w:color="auto"/>
      </w:divBdr>
    </w:div>
    <w:div w:id="751512508">
      <w:bodyDiv w:val="1"/>
      <w:marLeft w:val="0"/>
      <w:marRight w:val="0"/>
      <w:marTop w:val="0"/>
      <w:marBottom w:val="0"/>
      <w:divBdr>
        <w:top w:val="none" w:sz="0" w:space="0" w:color="auto"/>
        <w:left w:val="none" w:sz="0" w:space="0" w:color="auto"/>
        <w:bottom w:val="none" w:sz="0" w:space="0" w:color="auto"/>
        <w:right w:val="none" w:sz="0" w:space="0" w:color="auto"/>
      </w:divBdr>
    </w:div>
    <w:div w:id="753749350">
      <w:bodyDiv w:val="1"/>
      <w:marLeft w:val="0"/>
      <w:marRight w:val="0"/>
      <w:marTop w:val="0"/>
      <w:marBottom w:val="0"/>
      <w:divBdr>
        <w:top w:val="none" w:sz="0" w:space="0" w:color="auto"/>
        <w:left w:val="none" w:sz="0" w:space="0" w:color="auto"/>
        <w:bottom w:val="none" w:sz="0" w:space="0" w:color="auto"/>
        <w:right w:val="none" w:sz="0" w:space="0" w:color="auto"/>
      </w:divBdr>
    </w:div>
    <w:div w:id="759376241">
      <w:bodyDiv w:val="1"/>
      <w:marLeft w:val="0"/>
      <w:marRight w:val="0"/>
      <w:marTop w:val="0"/>
      <w:marBottom w:val="0"/>
      <w:divBdr>
        <w:top w:val="none" w:sz="0" w:space="0" w:color="auto"/>
        <w:left w:val="none" w:sz="0" w:space="0" w:color="auto"/>
        <w:bottom w:val="none" w:sz="0" w:space="0" w:color="auto"/>
        <w:right w:val="none" w:sz="0" w:space="0" w:color="auto"/>
      </w:divBdr>
    </w:div>
    <w:div w:id="775055367">
      <w:bodyDiv w:val="1"/>
      <w:marLeft w:val="0"/>
      <w:marRight w:val="0"/>
      <w:marTop w:val="0"/>
      <w:marBottom w:val="0"/>
      <w:divBdr>
        <w:top w:val="none" w:sz="0" w:space="0" w:color="auto"/>
        <w:left w:val="none" w:sz="0" w:space="0" w:color="auto"/>
        <w:bottom w:val="none" w:sz="0" w:space="0" w:color="auto"/>
        <w:right w:val="none" w:sz="0" w:space="0" w:color="auto"/>
      </w:divBdr>
    </w:div>
    <w:div w:id="776602174">
      <w:bodyDiv w:val="1"/>
      <w:marLeft w:val="0"/>
      <w:marRight w:val="0"/>
      <w:marTop w:val="0"/>
      <w:marBottom w:val="0"/>
      <w:divBdr>
        <w:top w:val="none" w:sz="0" w:space="0" w:color="auto"/>
        <w:left w:val="none" w:sz="0" w:space="0" w:color="auto"/>
        <w:bottom w:val="none" w:sz="0" w:space="0" w:color="auto"/>
        <w:right w:val="none" w:sz="0" w:space="0" w:color="auto"/>
      </w:divBdr>
    </w:div>
    <w:div w:id="778111445">
      <w:bodyDiv w:val="1"/>
      <w:marLeft w:val="0"/>
      <w:marRight w:val="0"/>
      <w:marTop w:val="0"/>
      <w:marBottom w:val="0"/>
      <w:divBdr>
        <w:top w:val="none" w:sz="0" w:space="0" w:color="auto"/>
        <w:left w:val="none" w:sz="0" w:space="0" w:color="auto"/>
        <w:bottom w:val="none" w:sz="0" w:space="0" w:color="auto"/>
        <w:right w:val="none" w:sz="0" w:space="0" w:color="auto"/>
      </w:divBdr>
    </w:div>
    <w:div w:id="780537982">
      <w:bodyDiv w:val="1"/>
      <w:marLeft w:val="0"/>
      <w:marRight w:val="0"/>
      <w:marTop w:val="0"/>
      <w:marBottom w:val="0"/>
      <w:divBdr>
        <w:top w:val="none" w:sz="0" w:space="0" w:color="auto"/>
        <w:left w:val="none" w:sz="0" w:space="0" w:color="auto"/>
        <w:bottom w:val="none" w:sz="0" w:space="0" w:color="auto"/>
        <w:right w:val="none" w:sz="0" w:space="0" w:color="auto"/>
      </w:divBdr>
    </w:div>
    <w:div w:id="781999642">
      <w:bodyDiv w:val="1"/>
      <w:marLeft w:val="0"/>
      <w:marRight w:val="0"/>
      <w:marTop w:val="0"/>
      <w:marBottom w:val="0"/>
      <w:divBdr>
        <w:top w:val="none" w:sz="0" w:space="0" w:color="auto"/>
        <w:left w:val="none" w:sz="0" w:space="0" w:color="auto"/>
        <w:bottom w:val="none" w:sz="0" w:space="0" w:color="auto"/>
        <w:right w:val="none" w:sz="0" w:space="0" w:color="auto"/>
      </w:divBdr>
    </w:div>
    <w:div w:id="784620148">
      <w:bodyDiv w:val="1"/>
      <w:marLeft w:val="0"/>
      <w:marRight w:val="0"/>
      <w:marTop w:val="0"/>
      <w:marBottom w:val="0"/>
      <w:divBdr>
        <w:top w:val="none" w:sz="0" w:space="0" w:color="auto"/>
        <w:left w:val="none" w:sz="0" w:space="0" w:color="auto"/>
        <w:bottom w:val="none" w:sz="0" w:space="0" w:color="auto"/>
        <w:right w:val="none" w:sz="0" w:space="0" w:color="auto"/>
      </w:divBdr>
    </w:div>
    <w:div w:id="799498612">
      <w:bodyDiv w:val="1"/>
      <w:marLeft w:val="0"/>
      <w:marRight w:val="0"/>
      <w:marTop w:val="0"/>
      <w:marBottom w:val="0"/>
      <w:divBdr>
        <w:top w:val="none" w:sz="0" w:space="0" w:color="auto"/>
        <w:left w:val="none" w:sz="0" w:space="0" w:color="auto"/>
        <w:bottom w:val="none" w:sz="0" w:space="0" w:color="auto"/>
        <w:right w:val="none" w:sz="0" w:space="0" w:color="auto"/>
      </w:divBdr>
    </w:div>
    <w:div w:id="819150512">
      <w:bodyDiv w:val="1"/>
      <w:marLeft w:val="0"/>
      <w:marRight w:val="0"/>
      <w:marTop w:val="0"/>
      <w:marBottom w:val="0"/>
      <w:divBdr>
        <w:top w:val="none" w:sz="0" w:space="0" w:color="auto"/>
        <w:left w:val="none" w:sz="0" w:space="0" w:color="auto"/>
        <w:bottom w:val="none" w:sz="0" w:space="0" w:color="auto"/>
        <w:right w:val="none" w:sz="0" w:space="0" w:color="auto"/>
      </w:divBdr>
    </w:div>
    <w:div w:id="822048234">
      <w:bodyDiv w:val="1"/>
      <w:marLeft w:val="0"/>
      <w:marRight w:val="0"/>
      <w:marTop w:val="0"/>
      <w:marBottom w:val="0"/>
      <w:divBdr>
        <w:top w:val="none" w:sz="0" w:space="0" w:color="auto"/>
        <w:left w:val="none" w:sz="0" w:space="0" w:color="auto"/>
        <w:bottom w:val="none" w:sz="0" w:space="0" w:color="auto"/>
        <w:right w:val="none" w:sz="0" w:space="0" w:color="auto"/>
      </w:divBdr>
    </w:div>
    <w:div w:id="824735790">
      <w:bodyDiv w:val="1"/>
      <w:marLeft w:val="0"/>
      <w:marRight w:val="0"/>
      <w:marTop w:val="0"/>
      <w:marBottom w:val="0"/>
      <w:divBdr>
        <w:top w:val="none" w:sz="0" w:space="0" w:color="auto"/>
        <w:left w:val="none" w:sz="0" w:space="0" w:color="auto"/>
        <w:bottom w:val="none" w:sz="0" w:space="0" w:color="auto"/>
        <w:right w:val="none" w:sz="0" w:space="0" w:color="auto"/>
      </w:divBdr>
    </w:div>
    <w:div w:id="829832963">
      <w:bodyDiv w:val="1"/>
      <w:marLeft w:val="0"/>
      <w:marRight w:val="0"/>
      <w:marTop w:val="0"/>
      <w:marBottom w:val="0"/>
      <w:divBdr>
        <w:top w:val="none" w:sz="0" w:space="0" w:color="auto"/>
        <w:left w:val="none" w:sz="0" w:space="0" w:color="auto"/>
        <w:bottom w:val="none" w:sz="0" w:space="0" w:color="auto"/>
        <w:right w:val="none" w:sz="0" w:space="0" w:color="auto"/>
      </w:divBdr>
    </w:div>
    <w:div w:id="832838254">
      <w:bodyDiv w:val="1"/>
      <w:marLeft w:val="0"/>
      <w:marRight w:val="0"/>
      <w:marTop w:val="0"/>
      <w:marBottom w:val="0"/>
      <w:divBdr>
        <w:top w:val="none" w:sz="0" w:space="0" w:color="auto"/>
        <w:left w:val="none" w:sz="0" w:space="0" w:color="auto"/>
        <w:bottom w:val="none" w:sz="0" w:space="0" w:color="auto"/>
        <w:right w:val="none" w:sz="0" w:space="0" w:color="auto"/>
      </w:divBdr>
    </w:div>
    <w:div w:id="854341069">
      <w:bodyDiv w:val="1"/>
      <w:marLeft w:val="0"/>
      <w:marRight w:val="0"/>
      <w:marTop w:val="0"/>
      <w:marBottom w:val="0"/>
      <w:divBdr>
        <w:top w:val="none" w:sz="0" w:space="0" w:color="auto"/>
        <w:left w:val="none" w:sz="0" w:space="0" w:color="auto"/>
        <w:bottom w:val="none" w:sz="0" w:space="0" w:color="auto"/>
        <w:right w:val="none" w:sz="0" w:space="0" w:color="auto"/>
      </w:divBdr>
    </w:div>
    <w:div w:id="854539152">
      <w:bodyDiv w:val="1"/>
      <w:marLeft w:val="0"/>
      <w:marRight w:val="0"/>
      <w:marTop w:val="0"/>
      <w:marBottom w:val="0"/>
      <w:divBdr>
        <w:top w:val="none" w:sz="0" w:space="0" w:color="auto"/>
        <w:left w:val="none" w:sz="0" w:space="0" w:color="auto"/>
        <w:bottom w:val="none" w:sz="0" w:space="0" w:color="auto"/>
        <w:right w:val="none" w:sz="0" w:space="0" w:color="auto"/>
      </w:divBdr>
    </w:div>
    <w:div w:id="855073324">
      <w:bodyDiv w:val="1"/>
      <w:marLeft w:val="0"/>
      <w:marRight w:val="0"/>
      <w:marTop w:val="0"/>
      <w:marBottom w:val="0"/>
      <w:divBdr>
        <w:top w:val="none" w:sz="0" w:space="0" w:color="auto"/>
        <w:left w:val="none" w:sz="0" w:space="0" w:color="auto"/>
        <w:bottom w:val="none" w:sz="0" w:space="0" w:color="auto"/>
        <w:right w:val="none" w:sz="0" w:space="0" w:color="auto"/>
      </w:divBdr>
    </w:div>
    <w:div w:id="876089145">
      <w:bodyDiv w:val="1"/>
      <w:marLeft w:val="0"/>
      <w:marRight w:val="0"/>
      <w:marTop w:val="0"/>
      <w:marBottom w:val="0"/>
      <w:divBdr>
        <w:top w:val="none" w:sz="0" w:space="0" w:color="auto"/>
        <w:left w:val="none" w:sz="0" w:space="0" w:color="auto"/>
        <w:bottom w:val="none" w:sz="0" w:space="0" w:color="auto"/>
        <w:right w:val="none" w:sz="0" w:space="0" w:color="auto"/>
      </w:divBdr>
    </w:div>
    <w:div w:id="885025615">
      <w:bodyDiv w:val="1"/>
      <w:marLeft w:val="0"/>
      <w:marRight w:val="0"/>
      <w:marTop w:val="0"/>
      <w:marBottom w:val="0"/>
      <w:divBdr>
        <w:top w:val="none" w:sz="0" w:space="0" w:color="auto"/>
        <w:left w:val="none" w:sz="0" w:space="0" w:color="auto"/>
        <w:bottom w:val="none" w:sz="0" w:space="0" w:color="auto"/>
        <w:right w:val="none" w:sz="0" w:space="0" w:color="auto"/>
      </w:divBdr>
    </w:div>
    <w:div w:id="889460364">
      <w:bodyDiv w:val="1"/>
      <w:marLeft w:val="0"/>
      <w:marRight w:val="0"/>
      <w:marTop w:val="0"/>
      <w:marBottom w:val="0"/>
      <w:divBdr>
        <w:top w:val="none" w:sz="0" w:space="0" w:color="auto"/>
        <w:left w:val="none" w:sz="0" w:space="0" w:color="auto"/>
        <w:bottom w:val="none" w:sz="0" w:space="0" w:color="auto"/>
        <w:right w:val="none" w:sz="0" w:space="0" w:color="auto"/>
      </w:divBdr>
      <w:divsChild>
        <w:div w:id="1357193693">
          <w:marLeft w:val="0"/>
          <w:marRight w:val="0"/>
          <w:marTop w:val="0"/>
          <w:marBottom w:val="0"/>
          <w:divBdr>
            <w:top w:val="none" w:sz="0" w:space="0" w:color="auto"/>
            <w:left w:val="none" w:sz="0" w:space="0" w:color="auto"/>
            <w:bottom w:val="none" w:sz="0" w:space="0" w:color="auto"/>
            <w:right w:val="none" w:sz="0" w:space="0" w:color="auto"/>
          </w:divBdr>
          <w:divsChild>
            <w:div w:id="639118922">
              <w:marLeft w:val="0"/>
              <w:marRight w:val="0"/>
              <w:marTop w:val="0"/>
              <w:marBottom w:val="0"/>
              <w:divBdr>
                <w:top w:val="none" w:sz="0" w:space="0" w:color="auto"/>
                <w:left w:val="none" w:sz="0" w:space="0" w:color="auto"/>
                <w:bottom w:val="none" w:sz="0" w:space="0" w:color="auto"/>
                <w:right w:val="none" w:sz="0" w:space="0" w:color="auto"/>
              </w:divBdr>
              <w:divsChild>
                <w:div w:id="211107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81802">
      <w:bodyDiv w:val="1"/>
      <w:marLeft w:val="0"/>
      <w:marRight w:val="0"/>
      <w:marTop w:val="0"/>
      <w:marBottom w:val="0"/>
      <w:divBdr>
        <w:top w:val="none" w:sz="0" w:space="0" w:color="auto"/>
        <w:left w:val="none" w:sz="0" w:space="0" w:color="auto"/>
        <w:bottom w:val="none" w:sz="0" w:space="0" w:color="auto"/>
        <w:right w:val="none" w:sz="0" w:space="0" w:color="auto"/>
      </w:divBdr>
    </w:div>
    <w:div w:id="895436386">
      <w:bodyDiv w:val="1"/>
      <w:marLeft w:val="0"/>
      <w:marRight w:val="0"/>
      <w:marTop w:val="0"/>
      <w:marBottom w:val="0"/>
      <w:divBdr>
        <w:top w:val="none" w:sz="0" w:space="0" w:color="auto"/>
        <w:left w:val="none" w:sz="0" w:space="0" w:color="auto"/>
        <w:bottom w:val="none" w:sz="0" w:space="0" w:color="auto"/>
        <w:right w:val="none" w:sz="0" w:space="0" w:color="auto"/>
      </w:divBdr>
    </w:div>
    <w:div w:id="911155870">
      <w:bodyDiv w:val="1"/>
      <w:marLeft w:val="0"/>
      <w:marRight w:val="0"/>
      <w:marTop w:val="0"/>
      <w:marBottom w:val="0"/>
      <w:divBdr>
        <w:top w:val="none" w:sz="0" w:space="0" w:color="auto"/>
        <w:left w:val="none" w:sz="0" w:space="0" w:color="auto"/>
        <w:bottom w:val="none" w:sz="0" w:space="0" w:color="auto"/>
        <w:right w:val="none" w:sz="0" w:space="0" w:color="auto"/>
      </w:divBdr>
    </w:div>
    <w:div w:id="965508806">
      <w:bodyDiv w:val="1"/>
      <w:marLeft w:val="0"/>
      <w:marRight w:val="0"/>
      <w:marTop w:val="0"/>
      <w:marBottom w:val="0"/>
      <w:divBdr>
        <w:top w:val="none" w:sz="0" w:space="0" w:color="auto"/>
        <w:left w:val="none" w:sz="0" w:space="0" w:color="auto"/>
        <w:bottom w:val="none" w:sz="0" w:space="0" w:color="auto"/>
        <w:right w:val="none" w:sz="0" w:space="0" w:color="auto"/>
      </w:divBdr>
    </w:div>
    <w:div w:id="976105414">
      <w:bodyDiv w:val="1"/>
      <w:marLeft w:val="0"/>
      <w:marRight w:val="0"/>
      <w:marTop w:val="0"/>
      <w:marBottom w:val="0"/>
      <w:divBdr>
        <w:top w:val="none" w:sz="0" w:space="0" w:color="auto"/>
        <w:left w:val="none" w:sz="0" w:space="0" w:color="auto"/>
        <w:bottom w:val="none" w:sz="0" w:space="0" w:color="auto"/>
        <w:right w:val="none" w:sz="0" w:space="0" w:color="auto"/>
      </w:divBdr>
    </w:div>
    <w:div w:id="991982172">
      <w:bodyDiv w:val="1"/>
      <w:marLeft w:val="0"/>
      <w:marRight w:val="0"/>
      <w:marTop w:val="0"/>
      <w:marBottom w:val="0"/>
      <w:divBdr>
        <w:top w:val="none" w:sz="0" w:space="0" w:color="auto"/>
        <w:left w:val="none" w:sz="0" w:space="0" w:color="auto"/>
        <w:bottom w:val="none" w:sz="0" w:space="0" w:color="auto"/>
        <w:right w:val="none" w:sz="0" w:space="0" w:color="auto"/>
      </w:divBdr>
    </w:div>
    <w:div w:id="1004630798">
      <w:bodyDiv w:val="1"/>
      <w:marLeft w:val="0"/>
      <w:marRight w:val="0"/>
      <w:marTop w:val="0"/>
      <w:marBottom w:val="0"/>
      <w:divBdr>
        <w:top w:val="none" w:sz="0" w:space="0" w:color="auto"/>
        <w:left w:val="none" w:sz="0" w:space="0" w:color="auto"/>
        <w:bottom w:val="none" w:sz="0" w:space="0" w:color="auto"/>
        <w:right w:val="none" w:sz="0" w:space="0" w:color="auto"/>
      </w:divBdr>
    </w:div>
    <w:div w:id="1012222876">
      <w:bodyDiv w:val="1"/>
      <w:marLeft w:val="0"/>
      <w:marRight w:val="0"/>
      <w:marTop w:val="0"/>
      <w:marBottom w:val="0"/>
      <w:divBdr>
        <w:top w:val="none" w:sz="0" w:space="0" w:color="auto"/>
        <w:left w:val="none" w:sz="0" w:space="0" w:color="auto"/>
        <w:bottom w:val="none" w:sz="0" w:space="0" w:color="auto"/>
        <w:right w:val="none" w:sz="0" w:space="0" w:color="auto"/>
      </w:divBdr>
    </w:div>
    <w:div w:id="1041201130">
      <w:bodyDiv w:val="1"/>
      <w:marLeft w:val="0"/>
      <w:marRight w:val="0"/>
      <w:marTop w:val="0"/>
      <w:marBottom w:val="0"/>
      <w:divBdr>
        <w:top w:val="none" w:sz="0" w:space="0" w:color="auto"/>
        <w:left w:val="none" w:sz="0" w:space="0" w:color="auto"/>
        <w:bottom w:val="none" w:sz="0" w:space="0" w:color="auto"/>
        <w:right w:val="none" w:sz="0" w:space="0" w:color="auto"/>
      </w:divBdr>
    </w:div>
    <w:div w:id="1045567211">
      <w:bodyDiv w:val="1"/>
      <w:marLeft w:val="0"/>
      <w:marRight w:val="0"/>
      <w:marTop w:val="0"/>
      <w:marBottom w:val="0"/>
      <w:divBdr>
        <w:top w:val="none" w:sz="0" w:space="0" w:color="auto"/>
        <w:left w:val="none" w:sz="0" w:space="0" w:color="auto"/>
        <w:bottom w:val="none" w:sz="0" w:space="0" w:color="auto"/>
        <w:right w:val="none" w:sz="0" w:space="0" w:color="auto"/>
      </w:divBdr>
    </w:div>
    <w:div w:id="1048383040">
      <w:bodyDiv w:val="1"/>
      <w:marLeft w:val="0"/>
      <w:marRight w:val="0"/>
      <w:marTop w:val="0"/>
      <w:marBottom w:val="0"/>
      <w:divBdr>
        <w:top w:val="none" w:sz="0" w:space="0" w:color="auto"/>
        <w:left w:val="none" w:sz="0" w:space="0" w:color="auto"/>
        <w:bottom w:val="none" w:sz="0" w:space="0" w:color="auto"/>
        <w:right w:val="none" w:sz="0" w:space="0" w:color="auto"/>
      </w:divBdr>
    </w:div>
    <w:div w:id="1055392382">
      <w:bodyDiv w:val="1"/>
      <w:marLeft w:val="0"/>
      <w:marRight w:val="0"/>
      <w:marTop w:val="0"/>
      <w:marBottom w:val="0"/>
      <w:divBdr>
        <w:top w:val="none" w:sz="0" w:space="0" w:color="auto"/>
        <w:left w:val="none" w:sz="0" w:space="0" w:color="auto"/>
        <w:bottom w:val="none" w:sz="0" w:space="0" w:color="auto"/>
        <w:right w:val="none" w:sz="0" w:space="0" w:color="auto"/>
      </w:divBdr>
    </w:div>
    <w:div w:id="1057431323">
      <w:bodyDiv w:val="1"/>
      <w:marLeft w:val="0"/>
      <w:marRight w:val="0"/>
      <w:marTop w:val="0"/>
      <w:marBottom w:val="0"/>
      <w:divBdr>
        <w:top w:val="none" w:sz="0" w:space="0" w:color="auto"/>
        <w:left w:val="none" w:sz="0" w:space="0" w:color="auto"/>
        <w:bottom w:val="none" w:sz="0" w:space="0" w:color="auto"/>
        <w:right w:val="none" w:sz="0" w:space="0" w:color="auto"/>
      </w:divBdr>
    </w:div>
    <w:div w:id="1063484169">
      <w:bodyDiv w:val="1"/>
      <w:marLeft w:val="0"/>
      <w:marRight w:val="0"/>
      <w:marTop w:val="0"/>
      <w:marBottom w:val="0"/>
      <w:divBdr>
        <w:top w:val="none" w:sz="0" w:space="0" w:color="auto"/>
        <w:left w:val="none" w:sz="0" w:space="0" w:color="auto"/>
        <w:bottom w:val="none" w:sz="0" w:space="0" w:color="auto"/>
        <w:right w:val="none" w:sz="0" w:space="0" w:color="auto"/>
      </w:divBdr>
    </w:div>
    <w:div w:id="1086194914">
      <w:bodyDiv w:val="1"/>
      <w:marLeft w:val="0"/>
      <w:marRight w:val="0"/>
      <w:marTop w:val="0"/>
      <w:marBottom w:val="0"/>
      <w:divBdr>
        <w:top w:val="none" w:sz="0" w:space="0" w:color="auto"/>
        <w:left w:val="none" w:sz="0" w:space="0" w:color="auto"/>
        <w:bottom w:val="none" w:sz="0" w:space="0" w:color="auto"/>
        <w:right w:val="none" w:sz="0" w:space="0" w:color="auto"/>
      </w:divBdr>
    </w:div>
    <w:div w:id="1099716690">
      <w:bodyDiv w:val="1"/>
      <w:marLeft w:val="0"/>
      <w:marRight w:val="0"/>
      <w:marTop w:val="0"/>
      <w:marBottom w:val="0"/>
      <w:divBdr>
        <w:top w:val="none" w:sz="0" w:space="0" w:color="auto"/>
        <w:left w:val="none" w:sz="0" w:space="0" w:color="auto"/>
        <w:bottom w:val="none" w:sz="0" w:space="0" w:color="auto"/>
        <w:right w:val="none" w:sz="0" w:space="0" w:color="auto"/>
      </w:divBdr>
    </w:div>
    <w:div w:id="1103303565">
      <w:bodyDiv w:val="1"/>
      <w:marLeft w:val="0"/>
      <w:marRight w:val="0"/>
      <w:marTop w:val="0"/>
      <w:marBottom w:val="0"/>
      <w:divBdr>
        <w:top w:val="none" w:sz="0" w:space="0" w:color="auto"/>
        <w:left w:val="none" w:sz="0" w:space="0" w:color="auto"/>
        <w:bottom w:val="none" w:sz="0" w:space="0" w:color="auto"/>
        <w:right w:val="none" w:sz="0" w:space="0" w:color="auto"/>
      </w:divBdr>
    </w:div>
    <w:div w:id="1112016037">
      <w:bodyDiv w:val="1"/>
      <w:marLeft w:val="0"/>
      <w:marRight w:val="0"/>
      <w:marTop w:val="0"/>
      <w:marBottom w:val="0"/>
      <w:divBdr>
        <w:top w:val="none" w:sz="0" w:space="0" w:color="auto"/>
        <w:left w:val="none" w:sz="0" w:space="0" w:color="auto"/>
        <w:bottom w:val="none" w:sz="0" w:space="0" w:color="auto"/>
        <w:right w:val="none" w:sz="0" w:space="0" w:color="auto"/>
      </w:divBdr>
    </w:div>
    <w:div w:id="1142501153">
      <w:bodyDiv w:val="1"/>
      <w:marLeft w:val="0"/>
      <w:marRight w:val="0"/>
      <w:marTop w:val="0"/>
      <w:marBottom w:val="0"/>
      <w:divBdr>
        <w:top w:val="none" w:sz="0" w:space="0" w:color="auto"/>
        <w:left w:val="none" w:sz="0" w:space="0" w:color="auto"/>
        <w:bottom w:val="none" w:sz="0" w:space="0" w:color="auto"/>
        <w:right w:val="none" w:sz="0" w:space="0" w:color="auto"/>
      </w:divBdr>
    </w:div>
    <w:div w:id="1157957498">
      <w:bodyDiv w:val="1"/>
      <w:marLeft w:val="0"/>
      <w:marRight w:val="0"/>
      <w:marTop w:val="0"/>
      <w:marBottom w:val="0"/>
      <w:divBdr>
        <w:top w:val="none" w:sz="0" w:space="0" w:color="auto"/>
        <w:left w:val="none" w:sz="0" w:space="0" w:color="auto"/>
        <w:bottom w:val="none" w:sz="0" w:space="0" w:color="auto"/>
        <w:right w:val="none" w:sz="0" w:space="0" w:color="auto"/>
      </w:divBdr>
    </w:div>
    <w:div w:id="1174077814">
      <w:bodyDiv w:val="1"/>
      <w:marLeft w:val="0"/>
      <w:marRight w:val="0"/>
      <w:marTop w:val="0"/>
      <w:marBottom w:val="0"/>
      <w:divBdr>
        <w:top w:val="none" w:sz="0" w:space="0" w:color="auto"/>
        <w:left w:val="none" w:sz="0" w:space="0" w:color="auto"/>
        <w:bottom w:val="none" w:sz="0" w:space="0" w:color="auto"/>
        <w:right w:val="none" w:sz="0" w:space="0" w:color="auto"/>
      </w:divBdr>
    </w:div>
    <w:div w:id="1175609201">
      <w:bodyDiv w:val="1"/>
      <w:marLeft w:val="0"/>
      <w:marRight w:val="0"/>
      <w:marTop w:val="0"/>
      <w:marBottom w:val="0"/>
      <w:divBdr>
        <w:top w:val="none" w:sz="0" w:space="0" w:color="auto"/>
        <w:left w:val="none" w:sz="0" w:space="0" w:color="auto"/>
        <w:bottom w:val="none" w:sz="0" w:space="0" w:color="auto"/>
        <w:right w:val="none" w:sz="0" w:space="0" w:color="auto"/>
      </w:divBdr>
    </w:div>
    <w:div w:id="1185903442">
      <w:bodyDiv w:val="1"/>
      <w:marLeft w:val="0"/>
      <w:marRight w:val="0"/>
      <w:marTop w:val="0"/>
      <w:marBottom w:val="0"/>
      <w:divBdr>
        <w:top w:val="none" w:sz="0" w:space="0" w:color="auto"/>
        <w:left w:val="none" w:sz="0" w:space="0" w:color="auto"/>
        <w:bottom w:val="none" w:sz="0" w:space="0" w:color="auto"/>
        <w:right w:val="none" w:sz="0" w:space="0" w:color="auto"/>
      </w:divBdr>
    </w:div>
    <w:div w:id="1192844726">
      <w:bodyDiv w:val="1"/>
      <w:marLeft w:val="0"/>
      <w:marRight w:val="0"/>
      <w:marTop w:val="0"/>
      <w:marBottom w:val="0"/>
      <w:divBdr>
        <w:top w:val="none" w:sz="0" w:space="0" w:color="auto"/>
        <w:left w:val="none" w:sz="0" w:space="0" w:color="auto"/>
        <w:bottom w:val="none" w:sz="0" w:space="0" w:color="auto"/>
        <w:right w:val="none" w:sz="0" w:space="0" w:color="auto"/>
      </w:divBdr>
    </w:div>
    <w:div w:id="1226716737">
      <w:bodyDiv w:val="1"/>
      <w:marLeft w:val="0"/>
      <w:marRight w:val="0"/>
      <w:marTop w:val="0"/>
      <w:marBottom w:val="0"/>
      <w:divBdr>
        <w:top w:val="none" w:sz="0" w:space="0" w:color="auto"/>
        <w:left w:val="none" w:sz="0" w:space="0" w:color="auto"/>
        <w:bottom w:val="none" w:sz="0" w:space="0" w:color="auto"/>
        <w:right w:val="none" w:sz="0" w:space="0" w:color="auto"/>
      </w:divBdr>
    </w:div>
    <w:div w:id="1232616419">
      <w:bodyDiv w:val="1"/>
      <w:marLeft w:val="0"/>
      <w:marRight w:val="0"/>
      <w:marTop w:val="0"/>
      <w:marBottom w:val="0"/>
      <w:divBdr>
        <w:top w:val="none" w:sz="0" w:space="0" w:color="auto"/>
        <w:left w:val="none" w:sz="0" w:space="0" w:color="auto"/>
        <w:bottom w:val="none" w:sz="0" w:space="0" w:color="auto"/>
        <w:right w:val="none" w:sz="0" w:space="0" w:color="auto"/>
      </w:divBdr>
    </w:div>
    <w:div w:id="1241328725">
      <w:bodyDiv w:val="1"/>
      <w:marLeft w:val="0"/>
      <w:marRight w:val="0"/>
      <w:marTop w:val="0"/>
      <w:marBottom w:val="0"/>
      <w:divBdr>
        <w:top w:val="none" w:sz="0" w:space="0" w:color="auto"/>
        <w:left w:val="none" w:sz="0" w:space="0" w:color="auto"/>
        <w:bottom w:val="none" w:sz="0" w:space="0" w:color="auto"/>
        <w:right w:val="none" w:sz="0" w:space="0" w:color="auto"/>
      </w:divBdr>
    </w:div>
    <w:div w:id="1243643280">
      <w:bodyDiv w:val="1"/>
      <w:marLeft w:val="0"/>
      <w:marRight w:val="0"/>
      <w:marTop w:val="0"/>
      <w:marBottom w:val="0"/>
      <w:divBdr>
        <w:top w:val="none" w:sz="0" w:space="0" w:color="auto"/>
        <w:left w:val="none" w:sz="0" w:space="0" w:color="auto"/>
        <w:bottom w:val="none" w:sz="0" w:space="0" w:color="auto"/>
        <w:right w:val="none" w:sz="0" w:space="0" w:color="auto"/>
      </w:divBdr>
    </w:div>
    <w:div w:id="1280987586">
      <w:bodyDiv w:val="1"/>
      <w:marLeft w:val="0"/>
      <w:marRight w:val="0"/>
      <w:marTop w:val="0"/>
      <w:marBottom w:val="0"/>
      <w:divBdr>
        <w:top w:val="none" w:sz="0" w:space="0" w:color="auto"/>
        <w:left w:val="none" w:sz="0" w:space="0" w:color="auto"/>
        <w:bottom w:val="none" w:sz="0" w:space="0" w:color="auto"/>
        <w:right w:val="none" w:sz="0" w:space="0" w:color="auto"/>
      </w:divBdr>
    </w:div>
    <w:div w:id="1292632810">
      <w:bodyDiv w:val="1"/>
      <w:marLeft w:val="0"/>
      <w:marRight w:val="0"/>
      <w:marTop w:val="0"/>
      <w:marBottom w:val="0"/>
      <w:divBdr>
        <w:top w:val="none" w:sz="0" w:space="0" w:color="auto"/>
        <w:left w:val="none" w:sz="0" w:space="0" w:color="auto"/>
        <w:bottom w:val="none" w:sz="0" w:space="0" w:color="auto"/>
        <w:right w:val="none" w:sz="0" w:space="0" w:color="auto"/>
      </w:divBdr>
    </w:div>
    <w:div w:id="1300378362">
      <w:bodyDiv w:val="1"/>
      <w:marLeft w:val="0"/>
      <w:marRight w:val="0"/>
      <w:marTop w:val="0"/>
      <w:marBottom w:val="0"/>
      <w:divBdr>
        <w:top w:val="none" w:sz="0" w:space="0" w:color="auto"/>
        <w:left w:val="none" w:sz="0" w:space="0" w:color="auto"/>
        <w:bottom w:val="none" w:sz="0" w:space="0" w:color="auto"/>
        <w:right w:val="none" w:sz="0" w:space="0" w:color="auto"/>
      </w:divBdr>
    </w:div>
    <w:div w:id="1312364924">
      <w:bodyDiv w:val="1"/>
      <w:marLeft w:val="0"/>
      <w:marRight w:val="0"/>
      <w:marTop w:val="0"/>
      <w:marBottom w:val="0"/>
      <w:divBdr>
        <w:top w:val="none" w:sz="0" w:space="0" w:color="auto"/>
        <w:left w:val="none" w:sz="0" w:space="0" w:color="auto"/>
        <w:bottom w:val="none" w:sz="0" w:space="0" w:color="auto"/>
        <w:right w:val="none" w:sz="0" w:space="0" w:color="auto"/>
      </w:divBdr>
    </w:div>
    <w:div w:id="1317145766">
      <w:bodyDiv w:val="1"/>
      <w:marLeft w:val="0"/>
      <w:marRight w:val="0"/>
      <w:marTop w:val="0"/>
      <w:marBottom w:val="0"/>
      <w:divBdr>
        <w:top w:val="none" w:sz="0" w:space="0" w:color="auto"/>
        <w:left w:val="none" w:sz="0" w:space="0" w:color="auto"/>
        <w:bottom w:val="none" w:sz="0" w:space="0" w:color="auto"/>
        <w:right w:val="none" w:sz="0" w:space="0" w:color="auto"/>
      </w:divBdr>
    </w:div>
    <w:div w:id="1319386203">
      <w:bodyDiv w:val="1"/>
      <w:marLeft w:val="0"/>
      <w:marRight w:val="0"/>
      <w:marTop w:val="0"/>
      <w:marBottom w:val="0"/>
      <w:divBdr>
        <w:top w:val="none" w:sz="0" w:space="0" w:color="auto"/>
        <w:left w:val="none" w:sz="0" w:space="0" w:color="auto"/>
        <w:bottom w:val="none" w:sz="0" w:space="0" w:color="auto"/>
        <w:right w:val="none" w:sz="0" w:space="0" w:color="auto"/>
      </w:divBdr>
    </w:div>
    <w:div w:id="1323120509">
      <w:bodyDiv w:val="1"/>
      <w:marLeft w:val="0"/>
      <w:marRight w:val="0"/>
      <w:marTop w:val="0"/>
      <w:marBottom w:val="0"/>
      <w:divBdr>
        <w:top w:val="none" w:sz="0" w:space="0" w:color="auto"/>
        <w:left w:val="none" w:sz="0" w:space="0" w:color="auto"/>
        <w:bottom w:val="none" w:sz="0" w:space="0" w:color="auto"/>
        <w:right w:val="none" w:sz="0" w:space="0" w:color="auto"/>
      </w:divBdr>
    </w:div>
    <w:div w:id="1343049179">
      <w:bodyDiv w:val="1"/>
      <w:marLeft w:val="0"/>
      <w:marRight w:val="0"/>
      <w:marTop w:val="0"/>
      <w:marBottom w:val="0"/>
      <w:divBdr>
        <w:top w:val="none" w:sz="0" w:space="0" w:color="auto"/>
        <w:left w:val="none" w:sz="0" w:space="0" w:color="auto"/>
        <w:bottom w:val="none" w:sz="0" w:space="0" w:color="auto"/>
        <w:right w:val="none" w:sz="0" w:space="0" w:color="auto"/>
      </w:divBdr>
    </w:div>
    <w:div w:id="1344895080">
      <w:bodyDiv w:val="1"/>
      <w:marLeft w:val="0"/>
      <w:marRight w:val="0"/>
      <w:marTop w:val="0"/>
      <w:marBottom w:val="0"/>
      <w:divBdr>
        <w:top w:val="none" w:sz="0" w:space="0" w:color="auto"/>
        <w:left w:val="none" w:sz="0" w:space="0" w:color="auto"/>
        <w:bottom w:val="none" w:sz="0" w:space="0" w:color="auto"/>
        <w:right w:val="none" w:sz="0" w:space="0" w:color="auto"/>
      </w:divBdr>
    </w:div>
    <w:div w:id="1355301938">
      <w:bodyDiv w:val="1"/>
      <w:marLeft w:val="0"/>
      <w:marRight w:val="0"/>
      <w:marTop w:val="0"/>
      <w:marBottom w:val="0"/>
      <w:divBdr>
        <w:top w:val="none" w:sz="0" w:space="0" w:color="auto"/>
        <w:left w:val="none" w:sz="0" w:space="0" w:color="auto"/>
        <w:bottom w:val="none" w:sz="0" w:space="0" w:color="auto"/>
        <w:right w:val="none" w:sz="0" w:space="0" w:color="auto"/>
      </w:divBdr>
    </w:div>
    <w:div w:id="1357123778">
      <w:bodyDiv w:val="1"/>
      <w:marLeft w:val="0"/>
      <w:marRight w:val="0"/>
      <w:marTop w:val="0"/>
      <w:marBottom w:val="0"/>
      <w:divBdr>
        <w:top w:val="none" w:sz="0" w:space="0" w:color="auto"/>
        <w:left w:val="none" w:sz="0" w:space="0" w:color="auto"/>
        <w:bottom w:val="none" w:sz="0" w:space="0" w:color="auto"/>
        <w:right w:val="none" w:sz="0" w:space="0" w:color="auto"/>
      </w:divBdr>
    </w:div>
    <w:div w:id="1363214856">
      <w:bodyDiv w:val="1"/>
      <w:marLeft w:val="0"/>
      <w:marRight w:val="0"/>
      <w:marTop w:val="0"/>
      <w:marBottom w:val="0"/>
      <w:divBdr>
        <w:top w:val="none" w:sz="0" w:space="0" w:color="auto"/>
        <w:left w:val="none" w:sz="0" w:space="0" w:color="auto"/>
        <w:bottom w:val="none" w:sz="0" w:space="0" w:color="auto"/>
        <w:right w:val="none" w:sz="0" w:space="0" w:color="auto"/>
      </w:divBdr>
    </w:div>
    <w:div w:id="1372268393">
      <w:bodyDiv w:val="1"/>
      <w:marLeft w:val="0"/>
      <w:marRight w:val="0"/>
      <w:marTop w:val="0"/>
      <w:marBottom w:val="0"/>
      <w:divBdr>
        <w:top w:val="none" w:sz="0" w:space="0" w:color="auto"/>
        <w:left w:val="none" w:sz="0" w:space="0" w:color="auto"/>
        <w:bottom w:val="none" w:sz="0" w:space="0" w:color="auto"/>
        <w:right w:val="none" w:sz="0" w:space="0" w:color="auto"/>
      </w:divBdr>
    </w:div>
    <w:div w:id="1386611602">
      <w:bodyDiv w:val="1"/>
      <w:marLeft w:val="0"/>
      <w:marRight w:val="0"/>
      <w:marTop w:val="0"/>
      <w:marBottom w:val="0"/>
      <w:divBdr>
        <w:top w:val="none" w:sz="0" w:space="0" w:color="auto"/>
        <w:left w:val="none" w:sz="0" w:space="0" w:color="auto"/>
        <w:bottom w:val="none" w:sz="0" w:space="0" w:color="auto"/>
        <w:right w:val="none" w:sz="0" w:space="0" w:color="auto"/>
      </w:divBdr>
    </w:div>
    <w:div w:id="1388525457">
      <w:bodyDiv w:val="1"/>
      <w:marLeft w:val="0"/>
      <w:marRight w:val="0"/>
      <w:marTop w:val="0"/>
      <w:marBottom w:val="0"/>
      <w:divBdr>
        <w:top w:val="none" w:sz="0" w:space="0" w:color="auto"/>
        <w:left w:val="none" w:sz="0" w:space="0" w:color="auto"/>
        <w:bottom w:val="none" w:sz="0" w:space="0" w:color="auto"/>
        <w:right w:val="none" w:sz="0" w:space="0" w:color="auto"/>
      </w:divBdr>
    </w:div>
    <w:div w:id="1392534948">
      <w:bodyDiv w:val="1"/>
      <w:marLeft w:val="0"/>
      <w:marRight w:val="0"/>
      <w:marTop w:val="0"/>
      <w:marBottom w:val="0"/>
      <w:divBdr>
        <w:top w:val="none" w:sz="0" w:space="0" w:color="auto"/>
        <w:left w:val="none" w:sz="0" w:space="0" w:color="auto"/>
        <w:bottom w:val="none" w:sz="0" w:space="0" w:color="auto"/>
        <w:right w:val="none" w:sz="0" w:space="0" w:color="auto"/>
      </w:divBdr>
    </w:div>
    <w:div w:id="1393388220">
      <w:bodyDiv w:val="1"/>
      <w:marLeft w:val="0"/>
      <w:marRight w:val="0"/>
      <w:marTop w:val="0"/>
      <w:marBottom w:val="0"/>
      <w:divBdr>
        <w:top w:val="none" w:sz="0" w:space="0" w:color="auto"/>
        <w:left w:val="none" w:sz="0" w:space="0" w:color="auto"/>
        <w:bottom w:val="none" w:sz="0" w:space="0" w:color="auto"/>
        <w:right w:val="none" w:sz="0" w:space="0" w:color="auto"/>
      </w:divBdr>
    </w:div>
    <w:div w:id="1410998557">
      <w:bodyDiv w:val="1"/>
      <w:marLeft w:val="0"/>
      <w:marRight w:val="0"/>
      <w:marTop w:val="0"/>
      <w:marBottom w:val="0"/>
      <w:divBdr>
        <w:top w:val="none" w:sz="0" w:space="0" w:color="auto"/>
        <w:left w:val="none" w:sz="0" w:space="0" w:color="auto"/>
        <w:bottom w:val="none" w:sz="0" w:space="0" w:color="auto"/>
        <w:right w:val="none" w:sz="0" w:space="0" w:color="auto"/>
      </w:divBdr>
    </w:div>
    <w:div w:id="1414010121">
      <w:bodyDiv w:val="1"/>
      <w:marLeft w:val="0"/>
      <w:marRight w:val="0"/>
      <w:marTop w:val="0"/>
      <w:marBottom w:val="0"/>
      <w:divBdr>
        <w:top w:val="none" w:sz="0" w:space="0" w:color="auto"/>
        <w:left w:val="none" w:sz="0" w:space="0" w:color="auto"/>
        <w:bottom w:val="none" w:sz="0" w:space="0" w:color="auto"/>
        <w:right w:val="none" w:sz="0" w:space="0" w:color="auto"/>
      </w:divBdr>
    </w:div>
    <w:div w:id="1429883405">
      <w:bodyDiv w:val="1"/>
      <w:marLeft w:val="0"/>
      <w:marRight w:val="0"/>
      <w:marTop w:val="0"/>
      <w:marBottom w:val="0"/>
      <w:divBdr>
        <w:top w:val="none" w:sz="0" w:space="0" w:color="auto"/>
        <w:left w:val="none" w:sz="0" w:space="0" w:color="auto"/>
        <w:bottom w:val="none" w:sz="0" w:space="0" w:color="auto"/>
        <w:right w:val="none" w:sz="0" w:space="0" w:color="auto"/>
      </w:divBdr>
    </w:div>
    <w:div w:id="1432503956">
      <w:bodyDiv w:val="1"/>
      <w:marLeft w:val="0"/>
      <w:marRight w:val="0"/>
      <w:marTop w:val="0"/>
      <w:marBottom w:val="0"/>
      <w:divBdr>
        <w:top w:val="none" w:sz="0" w:space="0" w:color="auto"/>
        <w:left w:val="none" w:sz="0" w:space="0" w:color="auto"/>
        <w:bottom w:val="none" w:sz="0" w:space="0" w:color="auto"/>
        <w:right w:val="none" w:sz="0" w:space="0" w:color="auto"/>
      </w:divBdr>
    </w:div>
    <w:div w:id="1439831502">
      <w:bodyDiv w:val="1"/>
      <w:marLeft w:val="0"/>
      <w:marRight w:val="0"/>
      <w:marTop w:val="0"/>
      <w:marBottom w:val="0"/>
      <w:divBdr>
        <w:top w:val="none" w:sz="0" w:space="0" w:color="auto"/>
        <w:left w:val="none" w:sz="0" w:space="0" w:color="auto"/>
        <w:bottom w:val="none" w:sz="0" w:space="0" w:color="auto"/>
        <w:right w:val="none" w:sz="0" w:space="0" w:color="auto"/>
      </w:divBdr>
    </w:div>
    <w:div w:id="1462962044">
      <w:bodyDiv w:val="1"/>
      <w:marLeft w:val="0"/>
      <w:marRight w:val="0"/>
      <w:marTop w:val="0"/>
      <w:marBottom w:val="0"/>
      <w:divBdr>
        <w:top w:val="none" w:sz="0" w:space="0" w:color="auto"/>
        <w:left w:val="none" w:sz="0" w:space="0" w:color="auto"/>
        <w:bottom w:val="none" w:sz="0" w:space="0" w:color="auto"/>
        <w:right w:val="none" w:sz="0" w:space="0" w:color="auto"/>
      </w:divBdr>
    </w:div>
    <w:div w:id="1469978456">
      <w:bodyDiv w:val="1"/>
      <w:marLeft w:val="0"/>
      <w:marRight w:val="0"/>
      <w:marTop w:val="0"/>
      <w:marBottom w:val="0"/>
      <w:divBdr>
        <w:top w:val="none" w:sz="0" w:space="0" w:color="auto"/>
        <w:left w:val="none" w:sz="0" w:space="0" w:color="auto"/>
        <w:bottom w:val="none" w:sz="0" w:space="0" w:color="auto"/>
        <w:right w:val="none" w:sz="0" w:space="0" w:color="auto"/>
      </w:divBdr>
    </w:div>
    <w:div w:id="1482310909">
      <w:bodyDiv w:val="1"/>
      <w:marLeft w:val="0"/>
      <w:marRight w:val="0"/>
      <w:marTop w:val="0"/>
      <w:marBottom w:val="0"/>
      <w:divBdr>
        <w:top w:val="none" w:sz="0" w:space="0" w:color="auto"/>
        <w:left w:val="none" w:sz="0" w:space="0" w:color="auto"/>
        <w:bottom w:val="none" w:sz="0" w:space="0" w:color="auto"/>
        <w:right w:val="none" w:sz="0" w:space="0" w:color="auto"/>
      </w:divBdr>
    </w:div>
    <w:div w:id="1496652833">
      <w:bodyDiv w:val="1"/>
      <w:marLeft w:val="0"/>
      <w:marRight w:val="0"/>
      <w:marTop w:val="0"/>
      <w:marBottom w:val="0"/>
      <w:divBdr>
        <w:top w:val="none" w:sz="0" w:space="0" w:color="auto"/>
        <w:left w:val="none" w:sz="0" w:space="0" w:color="auto"/>
        <w:bottom w:val="none" w:sz="0" w:space="0" w:color="auto"/>
        <w:right w:val="none" w:sz="0" w:space="0" w:color="auto"/>
      </w:divBdr>
    </w:div>
    <w:div w:id="1503593699">
      <w:bodyDiv w:val="1"/>
      <w:marLeft w:val="0"/>
      <w:marRight w:val="0"/>
      <w:marTop w:val="0"/>
      <w:marBottom w:val="0"/>
      <w:divBdr>
        <w:top w:val="none" w:sz="0" w:space="0" w:color="auto"/>
        <w:left w:val="none" w:sz="0" w:space="0" w:color="auto"/>
        <w:bottom w:val="none" w:sz="0" w:space="0" w:color="auto"/>
        <w:right w:val="none" w:sz="0" w:space="0" w:color="auto"/>
      </w:divBdr>
    </w:div>
    <w:div w:id="1512989715">
      <w:bodyDiv w:val="1"/>
      <w:marLeft w:val="0"/>
      <w:marRight w:val="0"/>
      <w:marTop w:val="0"/>
      <w:marBottom w:val="0"/>
      <w:divBdr>
        <w:top w:val="none" w:sz="0" w:space="0" w:color="auto"/>
        <w:left w:val="none" w:sz="0" w:space="0" w:color="auto"/>
        <w:bottom w:val="none" w:sz="0" w:space="0" w:color="auto"/>
        <w:right w:val="none" w:sz="0" w:space="0" w:color="auto"/>
      </w:divBdr>
    </w:div>
    <w:div w:id="1529178905">
      <w:bodyDiv w:val="1"/>
      <w:marLeft w:val="0"/>
      <w:marRight w:val="0"/>
      <w:marTop w:val="0"/>
      <w:marBottom w:val="0"/>
      <w:divBdr>
        <w:top w:val="none" w:sz="0" w:space="0" w:color="auto"/>
        <w:left w:val="none" w:sz="0" w:space="0" w:color="auto"/>
        <w:bottom w:val="none" w:sz="0" w:space="0" w:color="auto"/>
        <w:right w:val="none" w:sz="0" w:space="0" w:color="auto"/>
      </w:divBdr>
    </w:div>
    <w:div w:id="1536236964">
      <w:bodyDiv w:val="1"/>
      <w:marLeft w:val="0"/>
      <w:marRight w:val="0"/>
      <w:marTop w:val="0"/>
      <w:marBottom w:val="0"/>
      <w:divBdr>
        <w:top w:val="none" w:sz="0" w:space="0" w:color="auto"/>
        <w:left w:val="none" w:sz="0" w:space="0" w:color="auto"/>
        <w:bottom w:val="none" w:sz="0" w:space="0" w:color="auto"/>
        <w:right w:val="none" w:sz="0" w:space="0" w:color="auto"/>
      </w:divBdr>
    </w:div>
    <w:div w:id="1538397388">
      <w:bodyDiv w:val="1"/>
      <w:marLeft w:val="0"/>
      <w:marRight w:val="0"/>
      <w:marTop w:val="0"/>
      <w:marBottom w:val="0"/>
      <w:divBdr>
        <w:top w:val="none" w:sz="0" w:space="0" w:color="auto"/>
        <w:left w:val="none" w:sz="0" w:space="0" w:color="auto"/>
        <w:bottom w:val="none" w:sz="0" w:space="0" w:color="auto"/>
        <w:right w:val="none" w:sz="0" w:space="0" w:color="auto"/>
      </w:divBdr>
    </w:div>
    <w:div w:id="1539859246">
      <w:bodyDiv w:val="1"/>
      <w:marLeft w:val="0"/>
      <w:marRight w:val="0"/>
      <w:marTop w:val="0"/>
      <w:marBottom w:val="0"/>
      <w:divBdr>
        <w:top w:val="none" w:sz="0" w:space="0" w:color="auto"/>
        <w:left w:val="none" w:sz="0" w:space="0" w:color="auto"/>
        <w:bottom w:val="none" w:sz="0" w:space="0" w:color="auto"/>
        <w:right w:val="none" w:sz="0" w:space="0" w:color="auto"/>
      </w:divBdr>
    </w:div>
    <w:div w:id="1542592360">
      <w:bodyDiv w:val="1"/>
      <w:marLeft w:val="0"/>
      <w:marRight w:val="0"/>
      <w:marTop w:val="0"/>
      <w:marBottom w:val="0"/>
      <w:divBdr>
        <w:top w:val="none" w:sz="0" w:space="0" w:color="auto"/>
        <w:left w:val="none" w:sz="0" w:space="0" w:color="auto"/>
        <w:bottom w:val="none" w:sz="0" w:space="0" w:color="auto"/>
        <w:right w:val="none" w:sz="0" w:space="0" w:color="auto"/>
      </w:divBdr>
    </w:div>
    <w:div w:id="1544445401">
      <w:bodyDiv w:val="1"/>
      <w:marLeft w:val="0"/>
      <w:marRight w:val="0"/>
      <w:marTop w:val="0"/>
      <w:marBottom w:val="0"/>
      <w:divBdr>
        <w:top w:val="none" w:sz="0" w:space="0" w:color="auto"/>
        <w:left w:val="none" w:sz="0" w:space="0" w:color="auto"/>
        <w:bottom w:val="none" w:sz="0" w:space="0" w:color="auto"/>
        <w:right w:val="none" w:sz="0" w:space="0" w:color="auto"/>
      </w:divBdr>
    </w:div>
    <w:div w:id="1547831360">
      <w:bodyDiv w:val="1"/>
      <w:marLeft w:val="0"/>
      <w:marRight w:val="0"/>
      <w:marTop w:val="0"/>
      <w:marBottom w:val="0"/>
      <w:divBdr>
        <w:top w:val="none" w:sz="0" w:space="0" w:color="auto"/>
        <w:left w:val="none" w:sz="0" w:space="0" w:color="auto"/>
        <w:bottom w:val="none" w:sz="0" w:space="0" w:color="auto"/>
        <w:right w:val="none" w:sz="0" w:space="0" w:color="auto"/>
      </w:divBdr>
    </w:div>
    <w:div w:id="1556357516">
      <w:bodyDiv w:val="1"/>
      <w:marLeft w:val="0"/>
      <w:marRight w:val="0"/>
      <w:marTop w:val="0"/>
      <w:marBottom w:val="0"/>
      <w:divBdr>
        <w:top w:val="none" w:sz="0" w:space="0" w:color="auto"/>
        <w:left w:val="none" w:sz="0" w:space="0" w:color="auto"/>
        <w:bottom w:val="none" w:sz="0" w:space="0" w:color="auto"/>
        <w:right w:val="none" w:sz="0" w:space="0" w:color="auto"/>
      </w:divBdr>
    </w:div>
    <w:div w:id="1565679053">
      <w:bodyDiv w:val="1"/>
      <w:marLeft w:val="0"/>
      <w:marRight w:val="0"/>
      <w:marTop w:val="0"/>
      <w:marBottom w:val="0"/>
      <w:divBdr>
        <w:top w:val="none" w:sz="0" w:space="0" w:color="auto"/>
        <w:left w:val="none" w:sz="0" w:space="0" w:color="auto"/>
        <w:bottom w:val="none" w:sz="0" w:space="0" w:color="auto"/>
        <w:right w:val="none" w:sz="0" w:space="0" w:color="auto"/>
      </w:divBdr>
    </w:div>
    <w:div w:id="1571619108">
      <w:bodyDiv w:val="1"/>
      <w:marLeft w:val="0"/>
      <w:marRight w:val="0"/>
      <w:marTop w:val="0"/>
      <w:marBottom w:val="0"/>
      <w:divBdr>
        <w:top w:val="none" w:sz="0" w:space="0" w:color="auto"/>
        <w:left w:val="none" w:sz="0" w:space="0" w:color="auto"/>
        <w:bottom w:val="none" w:sz="0" w:space="0" w:color="auto"/>
        <w:right w:val="none" w:sz="0" w:space="0" w:color="auto"/>
      </w:divBdr>
    </w:div>
    <w:div w:id="1576668738">
      <w:bodyDiv w:val="1"/>
      <w:marLeft w:val="0"/>
      <w:marRight w:val="0"/>
      <w:marTop w:val="0"/>
      <w:marBottom w:val="0"/>
      <w:divBdr>
        <w:top w:val="none" w:sz="0" w:space="0" w:color="auto"/>
        <w:left w:val="none" w:sz="0" w:space="0" w:color="auto"/>
        <w:bottom w:val="none" w:sz="0" w:space="0" w:color="auto"/>
        <w:right w:val="none" w:sz="0" w:space="0" w:color="auto"/>
      </w:divBdr>
      <w:divsChild>
        <w:div w:id="916331217">
          <w:marLeft w:val="0"/>
          <w:marRight w:val="0"/>
          <w:marTop w:val="0"/>
          <w:marBottom w:val="0"/>
          <w:divBdr>
            <w:top w:val="none" w:sz="0" w:space="0" w:color="auto"/>
            <w:left w:val="none" w:sz="0" w:space="0" w:color="auto"/>
            <w:bottom w:val="none" w:sz="0" w:space="0" w:color="auto"/>
            <w:right w:val="none" w:sz="0" w:space="0" w:color="auto"/>
          </w:divBdr>
          <w:divsChild>
            <w:div w:id="1932271946">
              <w:marLeft w:val="0"/>
              <w:marRight w:val="0"/>
              <w:marTop w:val="0"/>
              <w:marBottom w:val="0"/>
              <w:divBdr>
                <w:top w:val="none" w:sz="0" w:space="0" w:color="auto"/>
                <w:left w:val="none" w:sz="0" w:space="0" w:color="auto"/>
                <w:bottom w:val="none" w:sz="0" w:space="0" w:color="auto"/>
                <w:right w:val="none" w:sz="0" w:space="0" w:color="auto"/>
              </w:divBdr>
              <w:divsChild>
                <w:div w:id="67700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4591">
      <w:bodyDiv w:val="1"/>
      <w:marLeft w:val="0"/>
      <w:marRight w:val="0"/>
      <w:marTop w:val="0"/>
      <w:marBottom w:val="0"/>
      <w:divBdr>
        <w:top w:val="none" w:sz="0" w:space="0" w:color="auto"/>
        <w:left w:val="none" w:sz="0" w:space="0" w:color="auto"/>
        <w:bottom w:val="none" w:sz="0" w:space="0" w:color="auto"/>
        <w:right w:val="none" w:sz="0" w:space="0" w:color="auto"/>
      </w:divBdr>
    </w:div>
    <w:div w:id="1599604441">
      <w:bodyDiv w:val="1"/>
      <w:marLeft w:val="0"/>
      <w:marRight w:val="0"/>
      <w:marTop w:val="0"/>
      <w:marBottom w:val="0"/>
      <w:divBdr>
        <w:top w:val="none" w:sz="0" w:space="0" w:color="auto"/>
        <w:left w:val="none" w:sz="0" w:space="0" w:color="auto"/>
        <w:bottom w:val="none" w:sz="0" w:space="0" w:color="auto"/>
        <w:right w:val="none" w:sz="0" w:space="0" w:color="auto"/>
      </w:divBdr>
    </w:div>
    <w:div w:id="1626699107">
      <w:bodyDiv w:val="1"/>
      <w:marLeft w:val="0"/>
      <w:marRight w:val="0"/>
      <w:marTop w:val="0"/>
      <w:marBottom w:val="0"/>
      <w:divBdr>
        <w:top w:val="none" w:sz="0" w:space="0" w:color="auto"/>
        <w:left w:val="none" w:sz="0" w:space="0" w:color="auto"/>
        <w:bottom w:val="none" w:sz="0" w:space="0" w:color="auto"/>
        <w:right w:val="none" w:sz="0" w:space="0" w:color="auto"/>
      </w:divBdr>
    </w:div>
    <w:div w:id="1638028750">
      <w:bodyDiv w:val="1"/>
      <w:marLeft w:val="0"/>
      <w:marRight w:val="0"/>
      <w:marTop w:val="0"/>
      <w:marBottom w:val="0"/>
      <w:divBdr>
        <w:top w:val="none" w:sz="0" w:space="0" w:color="auto"/>
        <w:left w:val="none" w:sz="0" w:space="0" w:color="auto"/>
        <w:bottom w:val="none" w:sz="0" w:space="0" w:color="auto"/>
        <w:right w:val="none" w:sz="0" w:space="0" w:color="auto"/>
      </w:divBdr>
    </w:div>
    <w:div w:id="1646356944">
      <w:bodyDiv w:val="1"/>
      <w:marLeft w:val="0"/>
      <w:marRight w:val="0"/>
      <w:marTop w:val="0"/>
      <w:marBottom w:val="0"/>
      <w:divBdr>
        <w:top w:val="none" w:sz="0" w:space="0" w:color="auto"/>
        <w:left w:val="none" w:sz="0" w:space="0" w:color="auto"/>
        <w:bottom w:val="none" w:sz="0" w:space="0" w:color="auto"/>
        <w:right w:val="none" w:sz="0" w:space="0" w:color="auto"/>
      </w:divBdr>
    </w:div>
    <w:div w:id="1654290616">
      <w:bodyDiv w:val="1"/>
      <w:marLeft w:val="0"/>
      <w:marRight w:val="0"/>
      <w:marTop w:val="0"/>
      <w:marBottom w:val="0"/>
      <w:divBdr>
        <w:top w:val="none" w:sz="0" w:space="0" w:color="auto"/>
        <w:left w:val="none" w:sz="0" w:space="0" w:color="auto"/>
        <w:bottom w:val="none" w:sz="0" w:space="0" w:color="auto"/>
        <w:right w:val="none" w:sz="0" w:space="0" w:color="auto"/>
      </w:divBdr>
    </w:div>
    <w:div w:id="1659188515">
      <w:bodyDiv w:val="1"/>
      <w:marLeft w:val="0"/>
      <w:marRight w:val="0"/>
      <w:marTop w:val="0"/>
      <w:marBottom w:val="0"/>
      <w:divBdr>
        <w:top w:val="none" w:sz="0" w:space="0" w:color="auto"/>
        <w:left w:val="none" w:sz="0" w:space="0" w:color="auto"/>
        <w:bottom w:val="none" w:sz="0" w:space="0" w:color="auto"/>
        <w:right w:val="none" w:sz="0" w:space="0" w:color="auto"/>
      </w:divBdr>
    </w:div>
    <w:div w:id="1665234774">
      <w:bodyDiv w:val="1"/>
      <w:marLeft w:val="0"/>
      <w:marRight w:val="0"/>
      <w:marTop w:val="0"/>
      <w:marBottom w:val="0"/>
      <w:divBdr>
        <w:top w:val="none" w:sz="0" w:space="0" w:color="auto"/>
        <w:left w:val="none" w:sz="0" w:space="0" w:color="auto"/>
        <w:bottom w:val="none" w:sz="0" w:space="0" w:color="auto"/>
        <w:right w:val="none" w:sz="0" w:space="0" w:color="auto"/>
      </w:divBdr>
    </w:div>
    <w:div w:id="1687638713">
      <w:bodyDiv w:val="1"/>
      <w:marLeft w:val="0"/>
      <w:marRight w:val="0"/>
      <w:marTop w:val="0"/>
      <w:marBottom w:val="0"/>
      <w:divBdr>
        <w:top w:val="none" w:sz="0" w:space="0" w:color="auto"/>
        <w:left w:val="none" w:sz="0" w:space="0" w:color="auto"/>
        <w:bottom w:val="none" w:sz="0" w:space="0" w:color="auto"/>
        <w:right w:val="none" w:sz="0" w:space="0" w:color="auto"/>
      </w:divBdr>
    </w:div>
    <w:div w:id="1693188752">
      <w:bodyDiv w:val="1"/>
      <w:marLeft w:val="0"/>
      <w:marRight w:val="0"/>
      <w:marTop w:val="0"/>
      <w:marBottom w:val="0"/>
      <w:divBdr>
        <w:top w:val="none" w:sz="0" w:space="0" w:color="auto"/>
        <w:left w:val="none" w:sz="0" w:space="0" w:color="auto"/>
        <w:bottom w:val="none" w:sz="0" w:space="0" w:color="auto"/>
        <w:right w:val="none" w:sz="0" w:space="0" w:color="auto"/>
      </w:divBdr>
    </w:div>
    <w:div w:id="1716418909">
      <w:bodyDiv w:val="1"/>
      <w:marLeft w:val="0"/>
      <w:marRight w:val="0"/>
      <w:marTop w:val="0"/>
      <w:marBottom w:val="0"/>
      <w:divBdr>
        <w:top w:val="none" w:sz="0" w:space="0" w:color="auto"/>
        <w:left w:val="none" w:sz="0" w:space="0" w:color="auto"/>
        <w:bottom w:val="none" w:sz="0" w:space="0" w:color="auto"/>
        <w:right w:val="none" w:sz="0" w:space="0" w:color="auto"/>
      </w:divBdr>
    </w:div>
    <w:div w:id="1735467583">
      <w:bodyDiv w:val="1"/>
      <w:marLeft w:val="0"/>
      <w:marRight w:val="0"/>
      <w:marTop w:val="0"/>
      <w:marBottom w:val="0"/>
      <w:divBdr>
        <w:top w:val="none" w:sz="0" w:space="0" w:color="auto"/>
        <w:left w:val="none" w:sz="0" w:space="0" w:color="auto"/>
        <w:bottom w:val="none" w:sz="0" w:space="0" w:color="auto"/>
        <w:right w:val="none" w:sz="0" w:space="0" w:color="auto"/>
      </w:divBdr>
    </w:div>
    <w:div w:id="1736468649">
      <w:bodyDiv w:val="1"/>
      <w:marLeft w:val="0"/>
      <w:marRight w:val="0"/>
      <w:marTop w:val="0"/>
      <w:marBottom w:val="0"/>
      <w:divBdr>
        <w:top w:val="none" w:sz="0" w:space="0" w:color="auto"/>
        <w:left w:val="none" w:sz="0" w:space="0" w:color="auto"/>
        <w:bottom w:val="none" w:sz="0" w:space="0" w:color="auto"/>
        <w:right w:val="none" w:sz="0" w:space="0" w:color="auto"/>
      </w:divBdr>
    </w:div>
    <w:div w:id="1750497438">
      <w:bodyDiv w:val="1"/>
      <w:marLeft w:val="0"/>
      <w:marRight w:val="0"/>
      <w:marTop w:val="0"/>
      <w:marBottom w:val="0"/>
      <w:divBdr>
        <w:top w:val="none" w:sz="0" w:space="0" w:color="auto"/>
        <w:left w:val="none" w:sz="0" w:space="0" w:color="auto"/>
        <w:bottom w:val="none" w:sz="0" w:space="0" w:color="auto"/>
        <w:right w:val="none" w:sz="0" w:space="0" w:color="auto"/>
      </w:divBdr>
    </w:div>
    <w:div w:id="1756170253">
      <w:bodyDiv w:val="1"/>
      <w:marLeft w:val="0"/>
      <w:marRight w:val="0"/>
      <w:marTop w:val="0"/>
      <w:marBottom w:val="0"/>
      <w:divBdr>
        <w:top w:val="none" w:sz="0" w:space="0" w:color="auto"/>
        <w:left w:val="none" w:sz="0" w:space="0" w:color="auto"/>
        <w:bottom w:val="none" w:sz="0" w:space="0" w:color="auto"/>
        <w:right w:val="none" w:sz="0" w:space="0" w:color="auto"/>
      </w:divBdr>
    </w:div>
    <w:div w:id="1781996696">
      <w:bodyDiv w:val="1"/>
      <w:marLeft w:val="0"/>
      <w:marRight w:val="0"/>
      <w:marTop w:val="0"/>
      <w:marBottom w:val="0"/>
      <w:divBdr>
        <w:top w:val="none" w:sz="0" w:space="0" w:color="auto"/>
        <w:left w:val="none" w:sz="0" w:space="0" w:color="auto"/>
        <w:bottom w:val="none" w:sz="0" w:space="0" w:color="auto"/>
        <w:right w:val="none" w:sz="0" w:space="0" w:color="auto"/>
      </w:divBdr>
    </w:div>
    <w:div w:id="1782652553">
      <w:bodyDiv w:val="1"/>
      <w:marLeft w:val="0"/>
      <w:marRight w:val="0"/>
      <w:marTop w:val="0"/>
      <w:marBottom w:val="0"/>
      <w:divBdr>
        <w:top w:val="none" w:sz="0" w:space="0" w:color="auto"/>
        <w:left w:val="none" w:sz="0" w:space="0" w:color="auto"/>
        <w:bottom w:val="none" w:sz="0" w:space="0" w:color="auto"/>
        <w:right w:val="none" w:sz="0" w:space="0" w:color="auto"/>
      </w:divBdr>
    </w:div>
    <w:div w:id="1807815729">
      <w:bodyDiv w:val="1"/>
      <w:marLeft w:val="0"/>
      <w:marRight w:val="0"/>
      <w:marTop w:val="0"/>
      <w:marBottom w:val="0"/>
      <w:divBdr>
        <w:top w:val="none" w:sz="0" w:space="0" w:color="auto"/>
        <w:left w:val="none" w:sz="0" w:space="0" w:color="auto"/>
        <w:bottom w:val="none" w:sz="0" w:space="0" w:color="auto"/>
        <w:right w:val="none" w:sz="0" w:space="0" w:color="auto"/>
      </w:divBdr>
    </w:div>
    <w:div w:id="1822188724">
      <w:bodyDiv w:val="1"/>
      <w:marLeft w:val="0"/>
      <w:marRight w:val="0"/>
      <w:marTop w:val="0"/>
      <w:marBottom w:val="0"/>
      <w:divBdr>
        <w:top w:val="none" w:sz="0" w:space="0" w:color="auto"/>
        <w:left w:val="none" w:sz="0" w:space="0" w:color="auto"/>
        <w:bottom w:val="none" w:sz="0" w:space="0" w:color="auto"/>
        <w:right w:val="none" w:sz="0" w:space="0" w:color="auto"/>
      </w:divBdr>
    </w:div>
    <w:div w:id="1837574092">
      <w:bodyDiv w:val="1"/>
      <w:marLeft w:val="0"/>
      <w:marRight w:val="0"/>
      <w:marTop w:val="0"/>
      <w:marBottom w:val="0"/>
      <w:divBdr>
        <w:top w:val="none" w:sz="0" w:space="0" w:color="auto"/>
        <w:left w:val="none" w:sz="0" w:space="0" w:color="auto"/>
        <w:bottom w:val="none" w:sz="0" w:space="0" w:color="auto"/>
        <w:right w:val="none" w:sz="0" w:space="0" w:color="auto"/>
      </w:divBdr>
      <w:divsChild>
        <w:div w:id="150417364">
          <w:marLeft w:val="0"/>
          <w:marRight w:val="0"/>
          <w:marTop w:val="0"/>
          <w:marBottom w:val="0"/>
          <w:divBdr>
            <w:top w:val="none" w:sz="0" w:space="0" w:color="auto"/>
            <w:left w:val="none" w:sz="0" w:space="0" w:color="auto"/>
            <w:bottom w:val="none" w:sz="0" w:space="0" w:color="auto"/>
            <w:right w:val="none" w:sz="0" w:space="0" w:color="auto"/>
          </w:divBdr>
          <w:divsChild>
            <w:div w:id="878200373">
              <w:marLeft w:val="0"/>
              <w:marRight w:val="0"/>
              <w:marTop w:val="0"/>
              <w:marBottom w:val="0"/>
              <w:divBdr>
                <w:top w:val="none" w:sz="0" w:space="0" w:color="auto"/>
                <w:left w:val="none" w:sz="0" w:space="0" w:color="auto"/>
                <w:bottom w:val="none" w:sz="0" w:space="0" w:color="auto"/>
                <w:right w:val="none" w:sz="0" w:space="0" w:color="auto"/>
              </w:divBdr>
              <w:divsChild>
                <w:div w:id="10932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319625">
      <w:bodyDiv w:val="1"/>
      <w:marLeft w:val="0"/>
      <w:marRight w:val="0"/>
      <w:marTop w:val="0"/>
      <w:marBottom w:val="0"/>
      <w:divBdr>
        <w:top w:val="none" w:sz="0" w:space="0" w:color="auto"/>
        <w:left w:val="none" w:sz="0" w:space="0" w:color="auto"/>
        <w:bottom w:val="none" w:sz="0" w:space="0" w:color="auto"/>
        <w:right w:val="none" w:sz="0" w:space="0" w:color="auto"/>
      </w:divBdr>
    </w:div>
    <w:div w:id="1847623431">
      <w:bodyDiv w:val="1"/>
      <w:marLeft w:val="0"/>
      <w:marRight w:val="0"/>
      <w:marTop w:val="0"/>
      <w:marBottom w:val="0"/>
      <w:divBdr>
        <w:top w:val="none" w:sz="0" w:space="0" w:color="auto"/>
        <w:left w:val="none" w:sz="0" w:space="0" w:color="auto"/>
        <w:bottom w:val="none" w:sz="0" w:space="0" w:color="auto"/>
        <w:right w:val="none" w:sz="0" w:space="0" w:color="auto"/>
      </w:divBdr>
    </w:div>
    <w:div w:id="1862934416">
      <w:bodyDiv w:val="1"/>
      <w:marLeft w:val="0"/>
      <w:marRight w:val="0"/>
      <w:marTop w:val="0"/>
      <w:marBottom w:val="0"/>
      <w:divBdr>
        <w:top w:val="none" w:sz="0" w:space="0" w:color="auto"/>
        <w:left w:val="none" w:sz="0" w:space="0" w:color="auto"/>
        <w:bottom w:val="none" w:sz="0" w:space="0" w:color="auto"/>
        <w:right w:val="none" w:sz="0" w:space="0" w:color="auto"/>
      </w:divBdr>
    </w:div>
    <w:div w:id="1884636758">
      <w:marLeft w:val="0"/>
      <w:marRight w:val="0"/>
      <w:marTop w:val="0"/>
      <w:marBottom w:val="0"/>
      <w:divBdr>
        <w:top w:val="none" w:sz="0" w:space="0" w:color="auto"/>
        <w:left w:val="none" w:sz="0" w:space="0" w:color="auto"/>
        <w:bottom w:val="none" w:sz="0" w:space="0" w:color="auto"/>
        <w:right w:val="none" w:sz="0" w:space="0" w:color="auto"/>
      </w:divBdr>
    </w:div>
    <w:div w:id="1884636759">
      <w:marLeft w:val="0"/>
      <w:marRight w:val="0"/>
      <w:marTop w:val="0"/>
      <w:marBottom w:val="0"/>
      <w:divBdr>
        <w:top w:val="none" w:sz="0" w:space="0" w:color="auto"/>
        <w:left w:val="none" w:sz="0" w:space="0" w:color="auto"/>
        <w:bottom w:val="none" w:sz="0" w:space="0" w:color="auto"/>
        <w:right w:val="none" w:sz="0" w:space="0" w:color="auto"/>
      </w:divBdr>
    </w:div>
    <w:div w:id="1884636760">
      <w:marLeft w:val="0"/>
      <w:marRight w:val="0"/>
      <w:marTop w:val="0"/>
      <w:marBottom w:val="0"/>
      <w:divBdr>
        <w:top w:val="none" w:sz="0" w:space="0" w:color="auto"/>
        <w:left w:val="none" w:sz="0" w:space="0" w:color="auto"/>
        <w:bottom w:val="none" w:sz="0" w:space="0" w:color="auto"/>
        <w:right w:val="none" w:sz="0" w:space="0" w:color="auto"/>
      </w:divBdr>
    </w:div>
    <w:div w:id="1884636761">
      <w:marLeft w:val="0"/>
      <w:marRight w:val="0"/>
      <w:marTop w:val="0"/>
      <w:marBottom w:val="0"/>
      <w:divBdr>
        <w:top w:val="none" w:sz="0" w:space="0" w:color="auto"/>
        <w:left w:val="none" w:sz="0" w:space="0" w:color="auto"/>
        <w:bottom w:val="none" w:sz="0" w:space="0" w:color="auto"/>
        <w:right w:val="none" w:sz="0" w:space="0" w:color="auto"/>
      </w:divBdr>
    </w:div>
    <w:div w:id="1884636762">
      <w:marLeft w:val="0"/>
      <w:marRight w:val="0"/>
      <w:marTop w:val="0"/>
      <w:marBottom w:val="0"/>
      <w:divBdr>
        <w:top w:val="none" w:sz="0" w:space="0" w:color="auto"/>
        <w:left w:val="none" w:sz="0" w:space="0" w:color="auto"/>
        <w:bottom w:val="none" w:sz="0" w:space="0" w:color="auto"/>
        <w:right w:val="none" w:sz="0" w:space="0" w:color="auto"/>
      </w:divBdr>
    </w:div>
    <w:div w:id="1884636763">
      <w:marLeft w:val="0"/>
      <w:marRight w:val="0"/>
      <w:marTop w:val="0"/>
      <w:marBottom w:val="0"/>
      <w:divBdr>
        <w:top w:val="none" w:sz="0" w:space="0" w:color="auto"/>
        <w:left w:val="none" w:sz="0" w:space="0" w:color="auto"/>
        <w:bottom w:val="none" w:sz="0" w:space="0" w:color="auto"/>
        <w:right w:val="none" w:sz="0" w:space="0" w:color="auto"/>
      </w:divBdr>
    </w:div>
    <w:div w:id="1884636764">
      <w:marLeft w:val="0"/>
      <w:marRight w:val="0"/>
      <w:marTop w:val="0"/>
      <w:marBottom w:val="0"/>
      <w:divBdr>
        <w:top w:val="none" w:sz="0" w:space="0" w:color="auto"/>
        <w:left w:val="none" w:sz="0" w:space="0" w:color="auto"/>
        <w:bottom w:val="none" w:sz="0" w:space="0" w:color="auto"/>
        <w:right w:val="none" w:sz="0" w:space="0" w:color="auto"/>
      </w:divBdr>
    </w:div>
    <w:div w:id="1884636765">
      <w:marLeft w:val="0"/>
      <w:marRight w:val="0"/>
      <w:marTop w:val="0"/>
      <w:marBottom w:val="0"/>
      <w:divBdr>
        <w:top w:val="none" w:sz="0" w:space="0" w:color="auto"/>
        <w:left w:val="none" w:sz="0" w:space="0" w:color="auto"/>
        <w:bottom w:val="none" w:sz="0" w:space="0" w:color="auto"/>
        <w:right w:val="none" w:sz="0" w:space="0" w:color="auto"/>
      </w:divBdr>
    </w:div>
    <w:div w:id="1884636766">
      <w:marLeft w:val="0"/>
      <w:marRight w:val="0"/>
      <w:marTop w:val="0"/>
      <w:marBottom w:val="0"/>
      <w:divBdr>
        <w:top w:val="none" w:sz="0" w:space="0" w:color="auto"/>
        <w:left w:val="none" w:sz="0" w:space="0" w:color="auto"/>
        <w:bottom w:val="none" w:sz="0" w:space="0" w:color="auto"/>
        <w:right w:val="none" w:sz="0" w:space="0" w:color="auto"/>
      </w:divBdr>
    </w:div>
    <w:div w:id="1884636767">
      <w:marLeft w:val="0"/>
      <w:marRight w:val="0"/>
      <w:marTop w:val="0"/>
      <w:marBottom w:val="0"/>
      <w:divBdr>
        <w:top w:val="none" w:sz="0" w:space="0" w:color="auto"/>
        <w:left w:val="none" w:sz="0" w:space="0" w:color="auto"/>
        <w:bottom w:val="none" w:sz="0" w:space="0" w:color="auto"/>
        <w:right w:val="none" w:sz="0" w:space="0" w:color="auto"/>
      </w:divBdr>
    </w:div>
    <w:div w:id="1884636768">
      <w:marLeft w:val="0"/>
      <w:marRight w:val="0"/>
      <w:marTop w:val="0"/>
      <w:marBottom w:val="0"/>
      <w:divBdr>
        <w:top w:val="none" w:sz="0" w:space="0" w:color="auto"/>
        <w:left w:val="none" w:sz="0" w:space="0" w:color="auto"/>
        <w:bottom w:val="none" w:sz="0" w:space="0" w:color="auto"/>
        <w:right w:val="none" w:sz="0" w:space="0" w:color="auto"/>
      </w:divBdr>
    </w:div>
    <w:div w:id="1884636769">
      <w:marLeft w:val="0"/>
      <w:marRight w:val="0"/>
      <w:marTop w:val="0"/>
      <w:marBottom w:val="0"/>
      <w:divBdr>
        <w:top w:val="none" w:sz="0" w:space="0" w:color="auto"/>
        <w:left w:val="none" w:sz="0" w:space="0" w:color="auto"/>
        <w:bottom w:val="none" w:sz="0" w:space="0" w:color="auto"/>
        <w:right w:val="none" w:sz="0" w:space="0" w:color="auto"/>
      </w:divBdr>
    </w:div>
    <w:div w:id="1884636770">
      <w:marLeft w:val="0"/>
      <w:marRight w:val="0"/>
      <w:marTop w:val="0"/>
      <w:marBottom w:val="0"/>
      <w:divBdr>
        <w:top w:val="none" w:sz="0" w:space="0" w:color="auto"/>
        <w:left w:val="none" w:sz="0" w:space="0" w:color="auto"/>
        <w:bottom w:val="none" w:sz="0" w:space="0" w:color="auto"/>
        <w:right w:val="none" w:sz="0" w:space="0" w:color="auto"/>
      </w:divBdr>
    </w:div>
    <w:div w:id="1884636771">
      <w:marLeft w:val="0"/>
      <w:marRight w:val="0"/>
      <w:marTop w:val="0"/>
      <w:marBottom w:val="0"/>
      <w:divBdr>
        <w:top w:val="none" w:sz="0" w:space="0" w:color="auto"/>
        <w:left w:val="none" w:sz="0" w:space="0" w:color="auto"/>
        <w:bottom w:val="none" w:sz="0" w:space="0" w:color="auto"/>
        <w:right w:val="none" w:sz="0" w:space="0" w:color="auto"/>
      </w:divBdr>
    </w:div>
    <w:div w:id="1884636772">
      <w:marLeft w:val="0"/>
      <w:marRight w:val="0"/>
      <w:marTop w:val="0"/>
      <w:marBottom w:val="0"/>
      <w:divBdr>
        <w:top w:val="none" w:sz="0" w:space="0" w:color="auto"/>
        <w:left w:val="none" w:sz="0" w:space="0" w:color="auto"/>
        <w:bottom w:val="none" w:sz="0" w:space="0" w:color="auto"/>
        <w:right w:val="none" w:sz="0" w:space="0" w:color="auto"/>
      </w:divBdr>
    </w:div>
    <w:div w:id="1884636773">
      <w:marLeft w:val="0"/>
      <w:marRight w:val="0"/>
      <w:marTop w:val="0"/>
      <w:marBottom w:val="0"/>
      <w:divBdr>
        <w:top w:val="none" w:sz="0" w:space="0" w:color="auto"/>
        <w:left w:val="none" w:sz="0" w:space="0" w:color="auto"/>
        <w:bottom w:val="none" w:sz="0" w:space="0" w:color="auto"/>
        <w:right w:val="none" w:sz="0" w:space="0" w:color="auto"/>
      </w:divBdr>
    </w:div>
    <w:div w:id="1884636774">
      <w:marLeft w:val="0"/>
      <w:marRight w:val="0"/>
      <w:marTop w:val="0"/>
      <w:marBottom w:val="0"/>
      <w:divBdr>
        <w:top w:val="none" w:sz="0" w:space="0" w:color="auto"/>
        <w:left w:val="none" w:sz="0" w:space="0" w:color="auto"/>
        <w:bottom w:val="none" w:sz="0" w:space="0" w:color="auto"/>
        <w:right w:val="none" w:sz="0" w:space="0" w:color="auto"/>
      </w:divBdr>
    </w:div>
    <w:div w:id="1884636775">
      <w:marLeft w:val="0"/>
      <w:marRight w:val="0"/>
      <w:marTop w:val="0"/>
      <w:marBottom w:val="0"/>
      <w:divBdr>
        <w:top w:val="none" w:sz="0" w:space="0" w:color="auto"/>
        <w:left w:val="none" w:sz="0" w:space="0" w:color="auto"/>
        <w:bottom w:val="none" w:sz="0" w:space="0" w:color="auto"/>
        <w:right w:val="none" w:sz="0" w:space="0" w:color="auto"/>
      </w:divBdr>
    </w:div>
    <w:div w:id="1884636776">
      <w:marLeft w:val="0"/>
      <w:marRight w:val="0"/>
      <w:marTop w:val="0"/>
      <w:marBottom w:val="0"/>
      <w:divBdr>
        <w:top w:val="none" w:sz="0" w:space="0" w:color="auto"/>
        <w:left w:val="none" w:sz="0" w:space="0" w:color="auto"/>
        <w:bottom w:val="none" w:sz="0" w:space="0" w:color="auto"/>
        <w:right w:val="none" w:sz="0" w:space="0" w:color="auto"/>
      </w:divBdr>
    </w:div>
    <w:div w:id="1884636777">
      <w:marLeft w:val="0"/>
      <w:marRight w:val="0"/>
      <w:marTop w:val="0"/>
      <w:marBottom w:val="0"/>
      <w:divBdr>
        <w:top w:val="none" w:sz="0" w:space="0" w:color="auto"/>
        <w:left w:val="none" w:sz="0" w:space="0" w:color="auto"/>
        <w:bottom w:val="none" w:sz="0" w:space="0" w:color="auto"/>
        <w:right w:val="none" w:sz="0" w:space="0" w:color="auto"/>
      </w:divBdr>
    </w:div>
    <w:div w:id="1884636778">
      <w:marLeft w:val="0"/>
      <w:marRight w:val="0"/>
      <w:marTop w:val="0"/>
      <w:marBottom w:val="0"/>
      <w:divBdr>
        <w:top w:val="none" w:sz="0" w:space="0" w:color="auto"/>
        <w:left w:val="none" w:sz="0" w:space="0" w:color="auto"/>
        <w:bottom w:val="none" w:sz="0" w:space="0" w:color="auto"/>
        <w:right w:val="none" w:sz="0" w:space="0" w:color="auto"/>
      </w:divBdr>
    </w:div>
    <w:div w:id="1884636781">
      <w:marLeft w:val="0"/>
      <w:marRight w:val="0"/>
      <w:marTop w:val="0"/>
      <w:marBottom w:val="0"/>
      <w:divBdr>
        <w:top w:val="none" w:sz="0" w:space="0" w:color="auto"/>
        <w:left w:val="none" w:sz="0" w:space="0" w:color="auto"/>
        <w:bottom w:val="none" w:sz="0" w:space="0" w:color="auto"/>
        <w:right w:val="none" w:sz="0" w:space="0" w:color="auto"/>
      </w:divBdr>
      <w:divsChild>
        <w:div w:id="1884636780">
          <w:marLeft w:val="0"/>
          <w:marRight w:val="0"/>
          <w:marTop w:val="0"/>
          <w:marBottom w:val="0"/>
          <w:divBdr>
            <w:top w:val="none" w:sz="0" w:space="0" w:color="auto"/>
            <w:left w:val="none" w:sz="0" w:space="0" w:color="auto"/>
            <w:bottom w:val="none" w:sz="0" w:space="0" w:color="auto"/>
            <w:right w:val="none" w:sz="0" w:space="0" w:color="auto"/>
          </w:divBdr>
          <w:divsChild>
            <w:div w:id="18846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6782">
      <w:marLeft w:val="0"/>
      <w:marRight w:val="0"/>
      <w:marTop w:val="0"/>
      <w:marBottom w:val="0"/>
      <w:divBdr>
        <w:top w:val="none" w:sz="0" w:space="0" w:color="auto"/>
        <w:left w:val="none" w:sz="0" w:space="0" w:color="auto"/>
        <w:bottom w:val="none" w:sz="0" w:space="0" w:color="auto"/>
        <w:right w:val="none" w:sz="0" w:space="0" w:color="auto"/>
      </w:divBdr>
    </w:div>
    <w:div w:id="1884636783">
      <w:marLeft w:val="0"/>
      <w:marRight w:val="0"/>
      <w:marTop w:val="0"/>
      <w:marBottom w:val="0"/>
      <w:divBdr>
        <w:top w:val="none" w:sz="0" w:space="0" w:color="auto"/>
        <w:left w:val="none" w:sz="0" w:space="0" w:color="auto"/>
        <w:bottom w:val="none" w:sz="0" w:space="0" w:color="auto"/>
        <w:right w:val="none" w:sz="0" w:space="0" w:color="auto"/>
      </w:divBdr>
    </w:div>
    <w:div w:id="1884636784">
      <w:marLeft w:val="0"/>
      <w:marRight w:val="0"/>
      <w:marTop w:val="0"/>
      <w:marBottom w:val="0"/>
      <w:divBdr>
        <w:top w:val="none" w:sz="0" w:space="0" w:color="auto"/>
        <w:left w:val="none" w:sz="0" w:space="0" w:color="auto"/>
        <w:bottom w:val="none" w:sz="0" w:space="0" w:color="auto"/>
        <w:right w:val="none" w:sz="0" w:space="0" w:color="auto"/>
      </w:divBdr>
    </w:div>
    <w:div w:id="1884636785">
      <w:marLeft w:val="0"/>
      <w:marRight w:val="0"/>
      <w:marTop w:val="0"/>
      <w:marBottom w:val="0"/>
      <w:divBdr>
        <w:top w:val="none" w:sz="0" w:space="0" w:color="auto"/>
        <w:left w:val="none" w:sz="0" w:space="0" w:color="auto"/>
        <w:bottom w:val="none" w:sz="0" w:space="0" w:color="auto"/>
        <w:right w:val="none" w:sz="0" w:space="0" w:color="auto"/>
      </w:divBdr>
    </w:div>
    <w:div w:id="1884636786">
      <w:marLeft w:val="0"/>
      <w:marRight w:val="0"/>
      <w:marTop w:val="0"/>
      <w:marBottom w:val="0"/>
      <w:divBdr>
        <w:top w:val="none" w:sz="0" w:space="0" w:color="auto"/>
        <w:left w:val="none" w:sz="0" w:space="0" w:color="auto"/>
        <w:bottom w:val="none" w:sz="0" w:space="0" w:color="auto"/>
        <w:right w:val="none" w:sz="0" w:space="0" w:color="auto"/>
      </w:divBdr>
    </w:div>
    <w:div w:id="1884636787">
      <w:marLeft w:val="0"/>
      <w:marRight w:val="0"/>
      <w:marTop w:val="0"/>
      <w:marBottom w:val="0"/>
      <w:divBdr>
        <w:top w:val="none" w:sz="0" w:space="0" w:color="auto"/>
        <w:left w:val="none" w:sz="0" w:space="0" w:color="auto"/>
        <w:bottom w:val="none" w:sz="0" w:space="0" w:color="auto"/>
        <w:right w:val="none" w:sz="0" w:space="0" w:color="auto"/>
      </w:divBdr>
    </w:div>
    <w:div w:id="1884636788">
      <w:marLeft w:val="0"/>
      <w:marRight w:val="0"/>
      <w:marTop w:val="0"/>
      <w:marBottom w:val="0"/>
      <w:divBdr>
        <w:top w:val="none" w:sz="0" w:space="0" w:color="auto"/>
        <w:left w:val="none" w:sz="0" w:space="0" w:color="auto"/>
        <w:bottom w:val="none" w:sz="0" w:space="0" w:color="auto"/>
        <w:right w:val="none" w:sz="0" w:space="0" w:color="auto"/>
      </w:divBdr>
    </w:div>
    <w:div w:id="1884636789">
      <w:marLeft w:val="0"/>
      <w:marRight w:val="0"/>
      <w:marTop w:val="0"/>
      <w:marBottom w:val="0"/>
      <w:divBdr>
        <w:top w:val="none" w:sz="0" w:space="0" w:color="auto"/>
        <w:left w:val="none" w:sz="0" w:space="0" w:color="auto"/>
        <w:bottom w:val="none" w:sz="0" w:space="0" w:color="auto"/>
        <w:right w:val="none" w:sz="0" w:space="0" w:color="auto"/>
      </w:divBdr>
    </w:div>
    <w:div w:id="1884636790">
      <w:marLeft w:val="0"/>
      <w:marRight w:val="0"/>
      <w:marTop w:val="0"/>
      <w:marBottom w:val="0"/>
      <w:divBdr>
        <w:top w:val="none" w:sz="0" w:space="0" w:color="auto"/>
        <w:left w:val="none" w:sz="0" w:space="0" w:color="auto"/>
        <w:bottom w:val="none" w:sz="0" w:space="0" w:color="auto"/>
        <w:right w:val="none" w:sz="0" w:space="0" w:color="auto"/>
      </w:divBdr>
    </w:div>
    <w:div w:id="1884636791">
      <w:marLeft w:val="0"/>
      <w:marRight w:val="0"/>
      <w:marTop w:val="0"/>
      <w:marBottom w:val="0"/>
      <w:divBdr>
        <w:top w:val="none" w:sz="0" w:space="0" w:color="auto"/>
        <w:left w:val="none" w:sz="0" w:space="0" w:color="auto"/>
        <w:bottom w:val="none" w:sz="0" w:space="0" w:color="auto"/>
        <w:right w:val="none" w:sz="0" w:space="0" w:color="auto"/>
      </w:divBdr>
    </w:div>
    <w:div w:id="1884636792">
      <w:marLeft w:val="0"/>
      <w:marRight w:val="0"/>
      <w:marTop w:val="0"/>
      <w:marBottom w:val="0"/>
      <w:divBdr>
        <w:top w:val="none" w:sz="0" w:space="0" w:color="auto"/>
        <w:left w:val="none" w:sz="0" w:space="0" w:color="auto"/>
        <w:bottom w:val="none" w:sz="0" w:space="0" w:color="auto"/>
        <w:right w:val="none" w:sz="0" w:space="0" w:color="auto"/>
      </w:divBdr>
    </w:div>
    <w:div w:id="1884636793">
      <w:marLeft w:val="0"/>
      <w:marRight w:val="0"/>
      <w:marTop w:val="0"/>
      <w:marBottom w:val="0"/>
      <w:divBdr>
        <w:top w:val="none" w:sz="0" w:space="0" w:color="auto"/>
        <w:left w:val="none" w:sz="0" w:space="0" w:color="auto"/>
        <w:bottom w:val="none" w:sz="0" w:space="0" w:color="auto"/>
        <w:right w:val="none" w:sz="0" w:space="0" w:color="auto"/>
      </w:divBdr>
    </w:div>
    <w:div w:id="1884636794">
      <w:marLeft w:val="0"/>
      <w:marRight w:val="0"/>
      <w:marTop w:val="0"/>
      <w:marBottom w:val="0"/>
      <w:divBdr>
        <w:top w:val="none" w:sz="0" w:space="0" w:color="auto"/>
        <w:left w:val="none" w:sz="0" w:space="0" w:color="auto"/>
        <w:bottom w:val="none" w:sz="0" w:space="0" w:color="auto"/>
        <w:right w:val="none" w:sz="0" w:space="0" w:color="auto"/>
      </w:divBdr>
    </w:div>
    <w:div w:id="1884636795">
      <w:marLeft w:val="0"/>
      <w:marRight w:val="0"/>
      <w:marTop w:val="0"/>
      <w:marBottom w:val="0"/>
      <w:divBdr>
        <w:top w:val="none" w:sz="0" w:space="0" w:color="auto"/>
        <w:left w:val="none" w:sz="0" w:space="0" w:color="auto"/>
        <w:bottom w:val="none" w:sz="0" w:space="0" w:color="auto"/>
        <w:right w:val="none" w:sz="0" w:space="0" w:color="auto"/>
      </w:divBdr>
    </w:div>
    <w:div w:id="1895655035">
      <w:bodyDiv w:val="1"/>
      <w:marLeft w:val="0"/>
      <w:marRight w:val="0"/>
      <w:marTop w:val="0"/>
      <w:marBottom w:val="0"/>
      <w:divBdr>
        <w:top w:val="none" w:sz="0" w:space="0" w:color="auto"/>
        <w:left w:val="none" w:sz="0" w:space="0" w:color="auto"/>
        <w:bottom w:val="none" w:sz="0" w:space="0" w:color="auto"/>
        <w:right w:val="none" w:sz="0" w:space="0" w:color="auto"/>
      </w:divBdr>
    </w:div>
    <w:div w:id="1901095611">
      <w:bodyDiv w:val="1"/>
      <w:marLeft w:val="0"/>
      <w:marRight w:val="0"/>
      <w:marTop w:val="0"/>
      <w:marBottom w:val="0"/>
      <w:divBdr>
        <w:top w:val="none" w:sz="0" w:space="0" w:color="auto"/>
        <w:left w:val="none" w:sz="0" w:space="0" w:color="auto"/>
        <w:bottom w:val="none" w:sz="0" w:space="0" w:color="auto"/>
        <w:right w:val="none" w:sz="0" w:space="0" w:color="auto"/>
      </w:divBdr>
    </w:div>
    <w:div w:id="1921136995">
      <w:bodyDiv w:val="1"/>
      <w:marLeft w:val="0"/>
      <w:marRight w:val="0"/>
      <w:marTop w:val="0"/>
      <w:marBottom w:val="0"/>
      <w:divBdr>
        <w:top w:val="none" w:sz="0" w:space="0" w:color="auto"/>
        <w:left w:val="none" w:sz="0" w:space="0" w:color="auto"/>
        <w:bottom w:val="none" w:sz="0" w:space="0" w:color="auto"/>
        <w:right w:val="none" w:sz="0" w:space="0" w:color="auto"/>
      </w:divBdr>
    </w:div>
    <w:div w:id="1925413387">
      <w:bodyDiv w:val="1"/>
      <w:marLeft w:val="0"/>
      <w:marRight w:val="0"/>
      <w:marTop w:val="0"/>
      <w:marBottom w:val="0"/>
      <w:divBdr>
        <w:top w:val="none" w:sz="0" w:space="0" w:color="auto"/>
        <w:left w:val="none" w:sz="0" w:space="0" w:color="auto"/>
        <w:bottom w:val="none" w:sz="0" w:space="0" w:color="auto"/>
        <w:right w:val="none" w:sz="0" w:space="0" w:color="auto"/>
      </w:divBdr>
    </w:div>
    <w:div w:id="1958678793">
      <w:bodyDiv w:val="1"/>
      <w:marLeft w:val="0"/>
      <w:marRight w:val="0"/>
      <w:marTop w:val="0"/>
      <w:marBottom w:val="0"/>
      <w:divBdr>
        <w:top w:val="none" w:sz="0" w:space="0" w:color="auto"/>
        <w:left w:val="none" w:sz="0" w:space="0" w:color="auto"/>
        <w:bottom w:val="none" w:sz="0" w:space="0" w:color="auto"/>
        <w:right w:val="none" w:sz="0" w:space="0" w:color="auto"/>
      </w:divBdr>
    </w:div>
    <w:div w:id="1967588394">
      <w:bodyDiv w:val="1"/>
      <w:marLeft w:val="0"/>
      <w:marRight w:val="0"/>
      <w:marTop w:val="0"/>
      <w:marBottom w:val="0"/>
      <w:divBdr>
        <w:top w:val="none" w:sz="0" w:space="0" w:color="auto"/>
        <w:left w:val="none" w:sz="0" w:space="0" w:color="auto"/>
        <w:bottom w:val="none" w:sz="0" w:space="0" w:color="auto"/>
        <w:right w:val="none" w:sz="0" w:space="0" w:color="auto"/>
      </w:divBdr>
    </w:div>
    <w:div w:id="1976057889">
      <w:bodyDiv w:val="1"/>
      <w:marLeft w:val="0"/>
      <w:marRight w:val="0"/>
      <w:marTop w:val="0"/>
      <w:marBottom w:val="0"/>
      <w:divBdr>
        <w:top w:val="none" w:sz="0" w:space="0" w:color="auto"/>
        <w:left w:val="none" w:sz="0" w:space="0" w:color="auto"/>
        <w:bottom w:val="none" w:sz="0" w:space="0" w:color="auto"/>
        <w:right w:val="none" w:sz="0" w:space="0" w:color="auto"/>
      </w:divBdr>
    </w:div>
    <w:div w:id="2036229373">
      <w:bodyDiv w:val="1"/>
      <w:marLeft w:val="0"/>
      <w:marRight w:val="0"/>
      <w:marTop w:val="0"/>
      <w:marBottom w:val="0"/>
      <w:divBdr>
        <w:top w:val="none" w:sz="0" w:space="0" w:color="auto"/>
        <w:left w:val="none" w:sz="0" w:space="0" w:color="auto"/>
        <w:bottom w:val="none" w:sz="0" w:space="0" w:color="auto"/>
        <w:right w:val="none" w:sz="0" w:space="0" w:color="auto"/>
      </w:divBdr>
    </w:div>
    <w:div w:id="2049639261">
      <w:bodyDiv w:val="1"/>
      <w:marLeft w:val="0"/>
      <w:marRight w:val="0"/>
      <w:marTop w:val="0"/>
      <w:marBottom w:val="0"/>
      <w:divBdr>
        <w:top w:val="none" w:sz="0" w:space="0" w:color="auto"/>
        <w:left w:val="none" w:sz="0" w:space="0" w:color="auto"/>
        <w:bottom w:val="none" w:sz="0" w:space="0" w:color="auto"/>
        <w:right w:val="none" w:sz="0" w:space="0" w:color="auto"/>
      </w:divBdr>
    </w:div>
    <w:div w:id="2049792014">
      <w:bodyDiv w:val="1"/>
      <w:marLeft w:val="0"/>
      <w:marRight w:val="0"/>
      <w:marTop w:val="0"/>
      <w:marBottom w:val="0"/>
      <w:divBdr>
        <w:top w:val="none" w:sz="0" w:space="0" w:color="auto"/>
        <w:left w:val="none" w:sz="0" w:space="0" w:color="auto"/>
        <w:bottom w:val="none" w:sz="0" w:space="0" w:color="auto"/>
        <w:right w:val="none" w:sz="0" w:space="0" w:color="auto"/>
      </w:divBdr>
    </w:div>
    <w:div w:id="2081906119">
      <w:bodyDiv w:val="1"/>
      <w:marLeft w:val="0"/>
      <w:marRight w:val="0"/>
      <w:marTop w:val="0"/>
      <w:marBottom w:val="0"/>
      <w:divBdr>
        <w:top w:val="none" w:sz="0" w:space="0" w:color="auto"/>
        <w:left w:val="none" w:sz="0" w:space="0" w:color="auto"/>
        <w:bottom w:val="none" w:sz="0" w:space="0" w:color="auto"/>
        <w:right w:val="none" w:sz="0" w:space="0" w:color="auto"/>
      </w:divBdr>
    </w:div>
    <w:div w:id="2098207772">
      <w:bodyDiv w:val="1"/>
      <w:marLeft w:val="0"/>
      <w:marRight w:val="0"/>
      <w:marTop w:val="0"/>
      <w:marBottom w:val="0"/>
      <w:divBdr>
        <w:top w:val="none" w:sz="0" w:space="0" w:color="auto"/>
        <w:left w:val="none" w:sz="0" w:space="0" w:color="auto"/>
        <w:bottom w:val="none" w:sz="0" w:space="0" w:color="auto"/>
        <w:right w:val="none" w:sz="0" w:space="0" w:color="auto"/>
      </w:divBdr>
    </w:div>
    <w:div w:id="2119526914">
      <w:bodyDiv w:val="1"/>
      <w:marLeft w:val="0"/>
      <w:marRight w:val="0"/>
      <w:marTop w:val="0"/>
      <w:marBottom w:val="0"/>
      <w:divBdr>
        <w:top w:val="none" w:sz="0" w:space="0" w:color="auto"/>
        <w:left w:val="none" w:sz="0" w:space="0" w:color="auto"/>
        <w:bottom w:val="none" w:sz="0" w:space="0" w:color="auto"/>
        <w:right w:val="none" w:sz="0" w:space="0" w:color="auto"/>
      </w:divBdr>
    </w:div>
    <w:div w:id="2123920239">
      <w:bodyDiv w:val="1"/>
      <w:marLeft w:val="0"/>
      <w:marRight w:val="0"/>
      <w:marTop w:val="0"/>
      <w:marBottom w:val="0"/>
      <w:divBdr>
        <w:top w:val="none" w:sz="0" w:space="0" w:color="auto"/>
        <w:left w:val="none" w:sz="0" w:space="0" w:color="auto"/>
        <w:bottom w:val="none" w:sz="0" w:space="0" w:color="auto"/>
        <w:right w:val="none" w:sz="0" w:space="0" w:color="auto"/>
      </w:divBdr>
    </w:div>
    <w:div w:id="214461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5016BFD977325403344561E9FA5D5A7B705B1BED713037E679AE55AC5r4o9J"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5016BFD977325403344561E9FA5D5A7B707B5BBD51F037E679AE55AC5r4o9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pro-mebel.ru/catalog/mebel-dlya-personala/imago/shkafy577/shkaf-imago-st-1-5-s-nishey-770kh365kh1975-mm/" TargetMode="External"/><Relationship Id="rId4" Type="http://schemas.openxmlformats.org/officeDocument/2006/relationships/settings" Target="settings.xml"/><Relationship Id="rId9" Type="http://schemas.openxmlformats.org/officeDocument/2006/relationships/hyperlink" Target="https://www.mpro-mebel.ru/catalog/mebel-dlya-personala/imago/shkafy577/garderob-uzkiy-imago-gb-1-pravy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7F370-1433-4EB9-BFB6-C0CB7415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1198</TotalTime>
  <Pages>26</Pages>
  <Words>5529</Words>
  <Characters>38312</Characters>
  <Application>Microsoft Office Word</Application>
  <DocSecurity>0</DocSecurity>
  <Lines>319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В. Мельникова</dc:creator>
  <cp:lastModifiedBy>User</cp:lastModifiedBy>
  <cp:revision>127</cp:revision>
  <cp:lastPrinted>2022-09-21T10:46:00Z</cp:lastPrinted>
  <dcterms:created xsi:type="dcterms:W3CDTF">2023-12-07T08:37:00Z</dcterms:created>
  <dcterms:modified xsi:type="dcterms:W3CDTF">2025-02-24T10:28:00Z</dcterms:modified>
</cp:coreProperties>
</file>